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30EF" w:rsidRPr="00462636" w:rsidRDefault="00490A6A" w:rsidP="00D11EFA">
      <w:pPr>
        <w:spacing w:before="100" w:beforeAutospacing="1" w:line="360" w:lineRule="auto"/>
        <w:ind w:firstLine="0"/>
        <w:contextualSpacing/>
        <w:jc w:val="both"/>
        <w:rPr>
          <w:rFonts w:ascii="Arial" w:hAnsi="Arial" w:cs="Arial"/>
          <w:b/>
          <w:sz w:val="32"/>
          <w:szCs w:val="32"/>
        </w:rPr>
      </w:pPr>
      <w:bookmarkStart w:id="0" w:name="_Toc319875965"/>
      <w:bookmarkStart w:id="1" w:name="_GoBack"/>
      <w:bookmarkEnd w:id="1"/>
      <w:r>
        <w:rPr>
          <w:rFonts w:ascii="Arial" w:hAnsi="Arial" w:cs="Arial"/>
          <w:noProof/>
          <w:lang w:eastAsia="pt-BR"/>
        </w:rPr>
        <mc:AlternateContent>
          <mc:Choice Requires="wps">
            <w:drawing>
              <wp:anchor distT="0" distB="0" distL="114300" distR="114300" simplePos="0" relativeHeight="251635712" behindDoc="0" locked="0" layoutInCell="1" allowOverlap="1">
                <wp:simplePos x="0" y="0"/>
                <wp:positionH relativeFrom="column">
                  <wp:posOffset>5390515</wp:posOffset>
                </wp:positionH>
                <wp:positionV relativeFrom="paragraph">
                  <wp:posOffset>-821055</wp:posOffset>
                </wp:positionV>
                <wp:extent cx="429260" cy="561975"/>
                <wp:effectExtent l="0" t="0" r="0" b="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0938" w:rsidRDefault="00E6093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424.45pt;margin-top:-64.65pt;width:33.8pt;height:44.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hPtgQIAAA8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" stroked="f">
                <v:textbox>
                  <w:txbxContent>
                    <w:p w:rsidR="00E60938" w:rsidRDefault="00E60938"/>
                  </w:txbxContent>
                </v:textbox>
              </v:shape>
            </w:pict>
          </mc:Fallback>
        </mc:AlternateContent>
      </w:r>
      <w:r w:rsidR="008A30EF" w:rsidRPr="00462636">
        <w:rPr>
          <w:rFonts w:ascii="Arial" w:hAnsi="Arial" w:cs="Arial"/>
          <w:b/>
          <w:sz w:val="32"/>
          <w:szCs w:val="32"/>
        </w:rPr>
        <w:t>FACULDADE DE TECNOLOGIA DE PINDAMONHANGABA</w:t>
      </w:r>
    </w:p>
    <w:p w:rsidR="008A30EF" w:rsidRPr="00462636" w:rsidRDefault="008A30EF" w:rsidP="00462636">
      <w:pPr>
        <w:spacing w:before="100" w:beforeAutospacing="1" w:line="360" w:lineRule="auto"/>
        <w:contextualSpacing/>
        <w:jc w:val="both"/>
        <w:rPr>
          <w:rFonts w:ascii="Arial" w:hAnsi="Arial" w:cs="Arial"/>
          <w:sz w:val="24"/>
          <w:szCs w:val="24"/>
        </w:rPr>
      </w:pPr>
    </w:p>
    <w:p w:rsidR="008A30EF" w:rsidRPr="00462636" w:rsidRDefault="008A30EF" w:rsidP="00462636">
      <w:pPr>
        <w:spacing w:before="100" w:beforeAutospacing="1" w:line="360" w:lineRule="auto"/>
        <w:contextualSpacing/>
        <w:jc w:val="both"/>
        <w:rPr>
          <w:rFonts w:ascii="Arial" w:hAnsi="Arial" w:cs="Arial"/>
          <w:sz w:val="24"/>
          <w:szCs w:val="24"/>
        </w:rPr>
      </w:pPr>
    </w:p>
    <w:p w:rsidR="00152271" w:rsidRPr="00462636" w:rsidRDefault="00152271" w:rsidP="00462636">
      <w:pPr>
        <w:spacing w:before="100" w:beforeAutospacing="1" w:line="360" w:lineRule="auto"/>
        <w:contextualSpacing/>
        <w:jc w:val="both"/>
        <w:rPr>
          <w:rFonts w:ascii="Arial" w:hAnsi="Arial" w:cs="Arial"/>
          <w:sz w:val="24"/>
          <w:szCs w:val="24"/>
        </w:rPr>
      </w:pPr>
    </w:p>
    <w:p w:rsidR="00152271" w:rsidRPr="00462636" w:rsidRDefault="00152271" w:rsidP="00462636">
      <w:pPr>
        <w:spacing w:before="100" w:beforeAutospacing="1" w:line="360" w:lineRule="auto"/>
        <w:contextualSpacing/>
        <w:jc w:val="both"/>
        <w:rPr>
          <w:rFonts w:ascii="Arial" w:hAnsi="Arial" w:cs="Arial"/>
          <w:sz w:val="24"/>
          <w:szCs w:val="24"/>
        </w:rPr>
      </w:pPr>
    </w:p>
    <w:p w:rsidR="00152271" w:rsidRPr="00462636" w:rsidRDefault="00152271" w:rsidP="00462636">
      <w:pPr>
        <w:spacing w:before="100" w:beforeAutospacing="1" w:line="360" w:lineRule="auto"/>
        <w:contextualSpacing/>
        <w:jc w:val="both"/>
        <w:rPr>
          <w:rFonts w:ascii="Arial" w:hAnsi="Arial" w:cs="Arial"/>
          <w:sz w:val="24"/>
          <w:szCs w:val="24"/>
        </w:rPr>
      </w:pPr>
    </w:p>
    <w:p w:rsidR="00152271" w:rsidRPr="00462636" w:rsidRDefault="00152271" w:rsidP="00462636">
      <w:pPr>
        <w:spacing w:before="100" w:beforeAutospacing="1" w:line="360" w:lineRule="auto"/>
        <w:contextualSpacing/>
        <w:jc w:val="both"/>
        <w:rPr>
          <w:rFonts w:ascii="Arial" w:hAnsi="Arial" w:cs="Arial"/>
          <w:sz w:val="24"/>
          <w:szCs w:val="24"/>
        </w:rPr>
      </w:pPr>
    </w:p>
    <w:p w:rsidR="00152271" w:rsidRPr="00462636" w:rsidRDefault="00152271" w:rsidP="00462636">
      <w:pPr>
        <w:spacing w:before="100" w:beforeAutospacing="1" w:line="360" w:lineRule="auto"/>
        <w:contextualSpacing/>
        <w:jc w:val="both"/>
        <w:rPr>
          <w:rFonts w:ascii="Arial" w:hAnsi="Arial" w:cs="Arial"/>
          <w:sz w:val="24"/>
          <w:szCs w:val="24"/>
        </w:rPr>
      </w:pPr>
    </w:p>
    <w:p w:rsidR="00152271" w:rsidRPr="00462636" w:rsidRDefault="00152271" w:rsidP="00462636">
      <w:pPr>
        <w:spacing w:before="100" w:beforeAutospacing="1" w:line="360" w:lineRule="auto"/>
        <w:contextualSpacing/>
        <w:jc w:val="both"/>
        <w:rPr>
          <w:rFonts w:ascii="Arial" w:hAnsi="Arial" w:cs="Arial"/>
          <w:sz w:val="24"/>
          <w:szCs w:val="24"/>
        </w:rPr>
      </w:pPr>
    </w:p>
    <w:p w:rsidR="008A30EF" w:rsidRPr="00462636" w:rsidRDefault="008A30EF" w:rsidP="00462636">
      <w:pPr>
        <w:spacing w:before="100" w:beforeAutospacing="1" w:line="360" w:lineRule="auto"/>
        <w:contextualSpacing/>
        <w:jc w:val="both"/>
        <w:rPr>
          <w:rFonts w:ascii="Arial" w:hAnsi="Arial" w:cs="Arial"/>
          <w:sz w:val="24"/>
          <w:szCs w:val="24"/>
        </w:rPr>
      </w:pPr>
    </w:p>
    <w:p w:rsidR="008A30EF" w:rsidRPr="00462636" w:rsidRDefault="008A30EF" w:rsidP="0028520A">
      <w:pPr>
        <w:spacing w:before="100" w:beforeAutospacing="1" w:after="100" w:afterAutospacing="1" w:line="360" w:lineRule="auto"/>
        <w:contextualSpacing/>
        <w:jc w:val="center"/>
        <w:rPr>
          <w:rFonts w:ascii="Arial" w:hAnsi="Arial" w:cs="Arial"/>
          <w:b/>
          <w:sz w:val="40"/>
          <w:szCs w:val="40"/>
        </w:rPr>
      </w:pPr>
      <w:r w:rsidRPr="00462636">
        <w:rPr>
          <w:rFonts w:ascii="Arial" w:hAnsi="Arial" w:cs="Arial"/>
          <w:b/>
          <w:sz w:val="40"/>
          <w:szCs w:val="40"/>
        </w:rPr>
        <w:t>CARACTERIZAÇÃO DA SOLDAGE</w:t>
      </w:r>
      <w:r w:rsidR="004E2625">
        <w:rPr>
          <w:rFonts w:ascii="Arial" w:hAnsi="Arial" w:cs="Arial"/>
          <w:b/>
          <w:sz w:val="40"/>
          <w:szCs w:val="40"/>
        </w:rPr>
        <w:t>M NO AÇO INOXIDÁVEL AISI 304L PELO</w:t>
      </w:r>
      <w:r w:rsidRPr="00462636">
        <w:rPr>
          <w:rFonts w:ascii="Arial" w:hAnsi="Arial" w:cs="Arial"/>
          <w:b/>
          <w:sz w:val="40"/>
          <w:szCs w:val="40"/>
        </w:rPr>
        <w:t xml:space="preserve"> PROCESSO SMAW.</w:t>
      </w:r>
    </w:p>
    <w:p w:rsidR="00152271" w:rsidRPr="00462636" w:rsidRDefault="00152271" w:rsidP="0028520A">
      <w:pPr>
        <w:spacing w:line="360" w:lineRule="auto"/>
        <w:contextualSpacing/>
        <w:jc w:val="center"/>
        <w:rPr>
          <w:rFonts w:ascii="Arial" w:hAnsi="Arial" w:cs="Arial"/>
          <w:sz w:val="24"/>
          <w:szCs w:val="24"/>
          <w:lang w:val="pt-PT"/>
        </w:rPr>
      </w:pPr>
    </w:p>
    <w:p w:rsidR="00152271" w:rsidRPr="00462636" w:rsidRDefault="00152271" w:rsidP="0028520A">
      <w:pPr>
        <w:spacing w:line="360" w:lineRule="auto"/>
        <w:contextualSpacing/>
        <w:jc w:val="center"/>
        <w:rPr>
          <w:rFonts w:ascii="Arial" w:hAnsi="Arial" w:cs="Arial"/>
          <w:sz w:val="24"/>
          <w:szCs w:val="24"/>
          <w:lang w:val="pt-PT"/>
        </w:rPr>
      </w:pPr>
    </w:p>
    <w:p w:rsidR="008A30EF" w:rsidRPr="00462636" w:rsidRDefault="008A30EF" w:rsidP="0028520A">
      <w:pPr>
        <w:spacing w:line="360" w:lineRule="auto"/>
        <w:contextualSpacing/>
        <w:jc w:val="center"/>
        <w:rPr>
          <w:rFonts w:ascii="Arial" w:hAnsi="Arial" w:cs="Arial"/>
          <w:b/>
          <w:sz w:val="32"/>
          <w:szCs w:val="32"/>
          <w:lang w:val="de-DE"/>
        </w:rPr>
      </w:pPr>
      <w:r w:rsidRPr="00462636">
        <w:rPr>
          <w:rFonts w:ascii="Arial" w:hAnsi="Arial" w:cs="Arial"/>
          <w:b/>
          <w:sz w:val="32"/>
          <w:szCs w:val="32"/>
          <w:lang w:val="pt-PT"/>
        </w:rPr>
        <w:t>Gabriel dos Santos Sosnowski</w:t>
      </w:r>
    </w:p>
    <w:p w:rsidR="008A30EF" w:rsidRDefault="008A30EF" w:rsidP="0028520A">
      <w:pPr>
        <w:spacing w:line="360" w:lineRule="auto"/>
        <w:contextualSpacing/>
        <w:jc w:val="center"/>
        <w:rPr>
          <w:rFonts w:ascii="Arial" w:hAnsi="Arial" w:cs="Arial"/>
          <w:b/>
          <w:sz w:val="32"/>
          <w:szCs w:val="32"/>
          <w:lang w:val="de-DE"/>
        </w:rPr>
      </w:pPr>
      <w:r w:rsidRPr="00462636">
        <w:rPr>
          <w:rFonts w:ascii="Arial" w:hAnsi="Arial" w:cs="Arial"/>
          <w:b/>
          <w:sz w:val="32"/>
          <w:szCs w:val="32"/>
          <w:lang w:val="de-DE"/>
        </w:rPr>
        <w:t>ThiagoTelles de Faria.</w:t>
      </w:r>
    </w:p>
    <w:p w:rsidR="000F69AD" w:rsidRDefault="000F69AD" w:rsidP="000F69AD">
      <w:pPr>
        <w:pStyle w:val="Default"/>
        <w:ind w:left="3969" w:firstLine="0"/>
        <w:contextualSpacing/>
        <w:jc w:val="both"/>
        <w:rPr>
          <w:color w:val="auto"/>
        </w:rPr>
      </w:pPr>
    </w:p>
    <w:p w:rsidR="00152271" w:rsidRDefault="00152271" w:rsidP="00462636">
      <w:pPr>
        <w:pStyle w:val="Default"/>
        <w:spacing w:before="100" w:beforeAutospacing="1"/>
        <w:contextualSpacing/>
        <w:jc w:val="both"/>
        <w:rPr>
          <w:color w:val="auto"/>
        </w:rPr>
      </w:pPr>
    </w:p>
    <w:p w:rsidR="0084267B" w:rsidRDefault="0084267B" w:rsidP="00462636">
      <w:pPr>
        <w:pStyle w:val="Default"/>
        <w:spacing w:before="100" w:beforeAutospacing="1"/>
        <w:contextualSpacing/>
        <w:jc w:val="both"/>
        <w:rPr>
          <w:color w:val="auto"/>
        </w:rPr>
      </w:pPr>
    </w:p>
    <w:p w:rsidR="0084267B" w:rsidRDefault="0084267B" w:rsidP="00462636">
      <w:pPr>
        <w:pStyle w:val="Default"/>
        <w:spacing w:before="100" w:beforeAutospacing="1"/>
        <w:contextualSpacing/>
        <w:jc w:val="both"/>
        <w:rPr>
          <w:color w:val="auto"/>
        </w:rPr>
      </w:pPr>
    </w:p>
    <w:p w:rsidR="0084267B" w:rsidRDefault="0084267B" w:rsidP="00462636">
      <w:pPr>
        <w:pStyle w:val="Default"/>
        <w:spacing w:before="100" w:beforeAutospacing="1"/>
        <w:contextualSpacing/>
        <w:jc w:val="both"/>
        <w:rPr>
          <w:color w:val="auto"/>
        </w:rPr>
      </w:pPr>
    </w:p>
    <w:p w:rsidR="0084267B" w:rsidRDefault="0084267B" w:rsidP="00462636">
      <w:pPr>
        <w:pStyle w:val="Default"/>
        <w:spacing w:before="100" w:beforeAutospacing="1"/>
        <w:contextualSpacing/>
        <w:jc w:val="both"/>
        <w:rPr>
          <w:color w:val="auto"/>
        </w:rPr>
      </w:pPr>
    </w:p>
    <w:p w:rsidR="0084267B" w:rsidRPr="00462636" w:rsidRDefault="0084267B" w:rsidP="00462636">
      <w:pPr>
        <w:pStyle w:val="Default"/>
        <w:spacing w:before="100" w:beforeAutospacing="1"/>
        <w:contextualSpacing/>
        <w:jc w:val="both"/>
        <w:rPr>
          <w:color w:val="auto"/>
        </w:rPr>
      </w:pPr>
    </w:p>
    <w:p w:rsidR="00152271" w:rsidRPr="00462636" w:rsidRDefault="00152271" w:rsidP="00462636">
      <w:pPr>
        <w:pStyle w:val="Default"/>
        <w:spacing w:before="100" w:beforeAutospacing="1"/>
        <w:contextualSpacing/>
        <w:jc w:val="both"/>
        <w:rPr>
          <w:color w:val="auto"/>
        </w:rPr>
      </w:pPr>
    </w:p>
    <w:p w:rsidR="00152271" w:rsidRPr="00462636" w:rsidRDefault="00152271" w:rsidP="00462636">
      <w:pPr>
        <w:pStyle w:val="Default"/>
        <w:spacing w:before="100" w:beforeAutospacing="1"/>
        <w:contextualSpacing/>
        <w:jc w:val="both"/>
        <w:rPr>
          <w:color w:val="auto"/>
        </w:rPr>
      </w:pPr>
    </w:p>
    <w:p w:rsidR="00152271" w:rsidRPr="00462636" w:rsidRDefault="00152271" w:rsidP="00462636">
      <w:pPr>
        <w:pStyle w:val="Default"/>
        <w:spacing w:before="100" w:beforeAutospacing="1"/>
        <w:ind w:firstLine="2268"/>
        <w:contextualSpacing/>
        <w:jc w:val="both"/>
        <w:rPr>
          <w:color w:val="auto"/>
        </w:rPr>
      </w:pPr>
    </w:p>
    <w:p w:rsidR="00152271" w:rsidRPr="00462636" w:rsidRDefault="00152271" w:rsidP="00462636">
      <w:pPr>
        <w:pStyle w:val="Default"/>
        <w:spacing w:before="100" w:beforeAutospacing="1"/>
        <w:contextualSpacing/>
        <w:jc w:val="both"/>
        <w:rPr>
          <w:color w:val="auto"/>
        </w:rPr>
      </w:pPr>
    </w:p>
    <w:p w:rsidR="004E2625" w:rsidRDefault="008A30EF" w:rsidP="004E2625">
      <w:pPr>
        <w:pStyle w:val="Default"/>
        <w:spacing w:before="100" w:beforeAutospacing="1"/>
        <w:contextualSpacing/>
        <w:jc w:val="center"/>
        <w:rPr>
          <w:b/>
          <w:color w:val="auto"/>
          <w:sz w:val="32"/>
          <w:szCs w:val="32"/>
        </w:rPr>
      </w:pPr>
      <w:r w:rsidRPr="00462636">
        <w:rPr>
          <w:b/>
          <w:color w:val="auto"/>
          <w:sz w:val="32"/>
          <w:szCs w:val="32"/>
        </w:rPr>
        <w:t>Pindamonhangaba – SP</w:t>
      </w:r>
    </w:p>
    <w:p w:rsidR="00152271" w:rsidRDefault="006D68AA" w:rsidP="004E2625">
      <w:pPr>
        <w:pStyle w:val="Default"/>
        <w:spacing w:before="100" w:beforeAutospacing="1"/>
        <w:contextualSpacing/>
        <w:jc w:val="center"/>
        <w:rPr>
          <w:b/>
          <w:sz w:val="32"/>
          <w:szCs w:val="32"/>
        </w:rPr>
      </w:pPr>
      <w:r w:rsidRPr="00462636">
        <w:rPr>
          <w:b/>
          <w:sz w:val="32"/>
          <w:szCs w:val="32"/>
        </w:rPr>
        <w:t>2013</w:t>
      </w:r>
    </w:p>
    <w:p w:rsidR="00152271" w:rsidRPr="00462636" w:rsidRDefault="00E00CA9" w:rsidP="0084267B">
      <w:pPr>
        <w:spacing w:before="100" w:beforeAutospacing="1" w:line="360" w:lineRule="auto"/>
        <w:ind w:firstLine="0"/>
        <w:contextualSpacing/>
        <w:jc w:val="both"/>
        <w:rPr>
          <w:rFonts w:ascii="Arial" w:hAnsi="Arial" w:cs="Arial"/>
          <w:b/>
          <w:sz w:val="32"/>
          <w:szCs w:val="32"/>
        </w:rPr>
      </w:pPr>
      <w:r>
        <w:rPr>
          <w:noProof/>
          <w:lang w:eastAsia="pt-BR"/>
        </w:rPr>
        <w:lastRenderedPageBreak/>
        <w:drawing>
          <wp:anchor distT="0" distB="0" distL="114300" distR="114300" simplePos="0" relativeHeight="251679744" behindDoc="1" locked="0" layoutInCell="1" allowOverlap="1">
            <wp:simplePos x="0" y="0"/>
            <wp:positionH relativeFrom="column">
              <wp:posOffset>5340985</wp:posOffset>
            </wp:positionH>
            <wp:positionV relativeFrom="paragraph">
              <wp:posOffset>-756920</wp:posOffset>
            </wp:positionV>
            <wp:extent cx="609600" cy="419100"/>
            <wp:effectExtent l="19050" t="0" r="0" b="0"/>
            <wp:wrapTight wrapText="bothSides">
              <wp:wrapPolygon edited="0">
                <wp:start x="-675" y="0"/>
                <wp:lineTo x="-675" y="20618"/>
                <wp:lineTo x="21600" y="20618"/>
                <wp:lineTo x="21600" y="0"/>
                <wp:lineTo x="-675" y="0"/>
              </wp:wrapPolygon>
            </wp:wrapTight>
            <wp:docPr id="158" name="Imagem 15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Untitled"/>
                    <pic:cNvPicPr>
                      <a:picLocks noChangeAspect="1" noChangeArrowheads="1"/>
                    </pic:cNvPicPr>
                  </pic:nvPicPr>
                  <pic:blipFill>
                    <a:blip r:embed="rId8"/>
                    <a:srcRect/>
                    <a:stretch>
                      <a:fillRect/>
                    </a:stretch>
                  </pic:blipFill>
                  <pic:spPr bwMode="auto">
                    <a:xfrm>
                      <a:off x="0" y="0"/>
                      <a:ext cx="609600" cy="419100"/>
                    </a:xfrm>
                    <a:prstGeom prst="rect">
                      <a:avLst/>
                    </a:prstGeom>
                    <a:noFill/>
                    <a:ln w="9525">
                      <a:noFill/>
                      <a:miter lim="800000"/>
                      <a:headEnd/>
                      <a:tailEnd/>
                    </a:ln>
                  </pic:spPr>
                </pic:pic>
              </a:graphicData>
            </a:graphic>
          </wp:anchor>
        </w:drawing>
      </w:r>
      <w:r w:rsidR="00152271" w:rsidRPr="00462636">
        <w:rPr>
          <w:rFonts w:ascii="Arial" w:hAnsi="Arial" w:cs="Arial"/>
          <w:b/>
          <w:sz w:val="32"/>
          <w:szCs w:val="32"/>
        </w:rPr>
        <w:t>FACULDADE DE TECNOLOGIA DE PINDAMONHANGABA</w:t>
      </w:r>
    </w:p>
    <w:p w:rsidR="00152271" w:rsidRPr="00462636" w:rsidRDefault="00152271" w:rsidP="00462636">
      <w:pPr>
        <w:spacing w:before="100" w:beforeAutospacing="1" w:line="360" w:lineRule="auto"/>
        <w:contextualSpacing/>
        <w:jc w:val="both"/>
        <w:rPr>
          <w:rFonts w:ascii="Arial" w:hAnsi="Arial" w:cs="Arial"/>
          <w:sz w:val="24"/>
          <w:szCs w:val="24"/>
        </w:rPr>
      </w:pPr>
    </w:p>
    <w:p w:rsidR="00152271" w:rsidRPr="00462636" w:rsidRDefault="00152271" w:rsidP="00462636">
      <w:pPr>
        <w:spacing w:before="100" w:beforeAutospacing="1" w:line="360" w:lineRule="auto"/>
        <w:contextualSpacing/>
        <w:jc w:val="both"/>
        <w:rPr>
          <w:rFonts w:ascii="Arial" w:hAnsi="Arial" w:cs="Arial"/>
          <w:sz w:val="24"/>
          <w:szCs w:val="24"/>
        </w:rPr>
      </w:pPr>
    </w:p>
    <w:p w:rsidR="00152271" w:rsidRPr="00462636" w:rsidRDefault="00152271" w:rsidP="00462636">
      <w:pPr>
        <w:spacing w:before="100" w:beforeAutospacing="1" w:line="360" w:lineRule="auto"/>
        <w:contextualSpacing/>
        <w:jc w:val="both"/>
        <w:rPr>
          <w:rFonts w:ascii="Arial" w:hAnsi="Arial" w:cs="Arial"/>
          <w:sz w:val="24"/>
          <w:szCs w:val="24"/>
        </w:rPr>
      </w:pPr>
    </w:p>
    <w:p w:rsidR="00152271" w:rsidRPr="00462636" w:rsidRDefault="00152271" w:rsidP="00462636">
      <w:pPr>
        <w:spacing w:before="100" w:beforeAutospacing="1" w:line="360" w:lineRule="auto"/>
        <w:contextualSpacing/>
        <w:jc w:val="both"/>
        <w:rPr>
          <w:rFonts w:ascii="Arial" w:hAnsi="Arial" w:cs="Arial"/>
          <w:sz w:val="24"/>
          <w:szCs w:val="24"/>
        </w:rPr>
      </w:pPr>
    </w:p>
    <w:p w:rsidR="00152271" w:rsidRPr="00462636" w:rsidRDefault="00152271" w:rsidP="00462636">
      <w:pPr>
        <w:spacing w:before="100" w:beforeAutospacing="1" w:line="360" w:lineRule="auto"/>
        <w:contextualSpacing/>
        <w:jc w:val="both"/>
        <w:rPr>
          <w:rFonts w:ascii="Arial" w:hAnsi="Arial" w:cs="Arial"/>
          <w:sz w:val="24"/>
          <w:szCs w:val="24"/>
        </w:rPr>
      </w:pPr>
    </w:p>
    <w:p w:rsidR="00152271" w:rsidRPr="00462636" w:rsidRDefault="00152271" w:rsidP="00462636">
      <w:pPr>
        <w:spacing w:before="100" w:beforeAutospacing="1" w:line="360" w:lineRule="auto"/>
        <w:contextualSpacing/>
        <w:jc w:val="both"/>
        <w:rPr>
          <w:rFonts w:ascii="Arial" w:hAnsi="Arial" w:cs="Arial"/>
          <w:sz w:val="24"/>
          <w:szCs w:val="24"/>
        </w:rPr>
      </w:pPr>
    </w:p>
    <w:p w:rsidR="00152271" w:rsidRPr="00462636" w:rsidRDefault="00152271" w:rsidP="00462636">
      <w:pPr>
        <w:spacing w:before="100" w:beforeAutospacing="1" w:line="360" w:lineRule="auto"/>
        <w:contextualSpacing/>
        <w:jc w:val="both"/>
        <w:rPr>
          <w:rFonts w:ascii="Arial" w:hAnsi="Arial" w:cs="Arial"/>
          <w:sz w:val="24"/>
          <w:szCs w:val="24"/>
        </w:rPr>
      </w:pPr>
    </w:p>
    <w:p w:rsidR="00152271" w:rsidRPr="00462636" w:rsidRDefault="00152271" w:rsidP="00462636">
      <w:pPr>
        <w:spacing w:before="100" w:beforeAutospacing="1" w:line="360" w:lineRule="auto"/>
        <w:contextualSpacing/>
        <w:jc w:val="both"/>
        <w:rPr>
          <w:rFonts w:ascii="Arial" w:hAnsi="Arial" w:cs="Arial"/>
          <w:sz w:val="24"/>
          <w:szCs w:val="24"/>
        </w:rPr>
      </w:pPr>
    </w:p>
    <w:p w:rsidR="00152271" w:rsidRPr="00462636" w:rsidRDefault="00152271" w:rsidP="00462636">
      <w:pPr>
        <w:spacing w:before="100" w:beforeAutospacing="1" w:line="360" w:lineRule="auto"/>
        <w:contextualSpacing/>
        <w:jc w:val="both"/>
        <w:rPr>
          <w:rFonts w:ascii="Arial" w:hAnsi="Arial" w:cs="Arial"/>
          <w:sz w:val="24"/>
          <w:szCs w:val="24"/>
        </w:rPr>
      </w:pPr>
    </w:p>
    <w:p w:rsidR="00152271" w:rsidRDefault="00152271" w:rsidP="0084267B">
      <w:pPr>
        <w:spacing w:before="100" w:beforeAutospacing="1" w:after="100" w:afterAutospacing="1" w:line="360" w:lineRule="auto"/>
        <w:contextualSpacing/>
        <w:jc w:val="center"/>
        <w:rPr>
          <w:rFonts w:ascii="Arial" w:hAnsi="Arial" w:cs="Arial"/>
          <w:b/>
          <w:sz w:val="40"/>
          <w:szCs w:val="40"/>
        </w:rPr>
      </w:pPr>
      <w:r w:rsidRPr="00462636">
        <w:rPr>
          <w:rFonts w:ascii="Arial" w:hAnsi="Arial" w:cs="Arial"/>
          <w:b/>
          <w:sz w:val="40"/>
          <w:szCs w:val="40"/>
        </w:rPr>
        <w:t>CARACTERIZAÇÃO DA SOLDAGE</w:t>
      </w:r>
      <w:r w:rsidR="004E2625">
        <w:rPr>
          <w:rFonts w:ascii="Arial" w:hAnsi="Arial" w:cs="Arial"/>
          <w:b/>
          <w:sz w:val="40"/>
          <w:szCs w:val="40"/>
        </w:rPr>
        <w:t>M NO AÇO INOXIDÁVEL AISI 304L PELO</w:t>
      </w:r>
      <w:r w:rsidRPr="00462636">
        <w:rPr>
          <w:rFonts w:ascii="Arial" w:hAnsi="Arial" w:cs="Arial"/>
          <w:b/>
          <w:sz w:val="40"/>
          <w:szCs w:val="40"/>
        </w:rPr>
        <w:t xml:space="preserve"> PROCESSO SMAW.</w:t>
      </w:r>
    </w:p>
    <w:p w:rsidR="0084267B" w:rsidRDefault="0084267B" w:rsidP="00DA4928">
      <w:pPr>
        <w:spacing w:before="100" w:beforeAutospacing="1" w:after="100" w:afterAutospacing="1" w:line="360" w:lineRule="auto"/>
        <w:contextualSpacing/>
        <w:jc w:val="center"/>
        <w:rPr>
          <w:rFonts w:ascii="Arial" w:hAnsi="Arial" w:cs="Arial"/>
          <w:b/>
          <w:sz w:val="40"/>
          <w:szCs w:val="40"/>
        </w:rPr>
      </w:pPr>
    </w:p>
    <w:p w:rsidR="0084267B" w:rsidRPr="00462636" w:rsidRDefault="0084267B" w:rsidP="0084267B">
      <w:pPr>
        <w:spacing w:before="100" w:beforeAutospacing="1" w:after="100" w:afterAutospacing="1" w:line="360" w:lineRule="auto"/>
        <w:contextualSpacing/>
        <w:jc w:val="center"/>
        <w:rPr>
          <w:rFonts w:ascii="Arial" w:hAnsi="Arial" w:cs="Arial"/>
          <w:sz w:val="24"/>
          <w:szCs w:val="24"/>
          <w:lang w:val="pt-PT"/>
        </w:rPr>
      </w:pPr>
    </w:p>
    <w:p w:rsidR="00152271" w:rsidRPr="00462636" w:rsidRDefault="00152271" w:rsidP="0028520A">
      <w:pPr>
        <w:spacing w:line="360" w:lineRule="auto"/>
        <w:contextualSpacing/>
        <w:jc w:val="center"/>
        <w:rPr>
          <w:rFonts w:ascii="Arial" w:hAnsi="Arial" w:cs="Arial"/>
          <w:b/>
          <w:sz w:val="32"/>
          <w:szCs w:val="32"/>
          <w:lang w:val="de-DE"/>
        </w:rPr>
      </w:pPr>
      <w:r w:rsidRPr="00462636">
        <w:rPr>
          <w:rFonts w:ascii="Arial" w:hAnsi="Arial" w:cs="Arial"/>
          <w:b/>
          <w:sz w:val="32"/>
          <w:szCs w:val="32"/>
          <w:lang w:val="pt-PT"/>
        </w:rPr>
        <w:t>Gabriel dos Santos Sosnowski</w:t>
      </w:r>
    </w:p>
    <w:p w:rsidR="00152271" w:rsidRDefault="00152271" w:rsidP="0028520A">
      <w:pPr>
        <w:spacing w:line="360" w:lineRule="auto"/>
        <w:contextualSpacing/>
        <w:jc w:val="center"/>
        <w:rPr>
          <w:rFonts w:ascii="Arial" w:hAnsi="Arial" w:cs="Arial"/>
          <w:b/>
          <w:sz w:val="32"/>
          <w:szCs w:val="32"/>
          <w:lang w:val="de-DE"/>
        </w:rPr>
      </w:pPr>
      <w:r w:rsidRPr="00462636">
        <w:rPr>
          <w:rFonts w:ascii="Arial" w:hAnsi="Arial" w:cs="Arial"/>
          <w:b/>
          <w:sz w:val="32"/>
          <w:szCs w:val="32"/>
          <w:lang w:val="de-DE"/>
        </w:rPr>
        <w:t>ThiagoTelles de Faria.</w:t>
      </w:r>
    </w:p>
    <w:p w:rsidR="0028520A" w:rsidRPr="00462636" w:rsidRDefault="0028520A" w:rsidP="0028520A">
      <w:pPr>
        <w:spacing w:line="360" w:lineRule="auto"/>
        <w:contextualSpacing/>
        <w:jc w:val="center"/>
        <w:rPr>
          <w:rFonts w:ascii="Arial" w:hAnsi="Arial" w:cs="Arial"/>
          <w:b/>
          <w:sz w:val="32"/>
          <w:szCs w:val="32"/>
          <w:lang w:val="de-DE"/>
        </w:rPr>
      </w:pPr>
    </w:p>
    <w:p w:rsidR="000F69AD" w:rsidRDefault="000E355A" w:rsidP="000F69AD">
      <w:pPr>
        <w:pStyle w:val="Default"/>
        <w:ind w:left="3969" w:firstLine="0"/>
        <w:contextualSpacing/>
        <w:jc w:val="both"/>
        <w:rPr>
          <w:color w:val="auto"/>
        </w:rPr>
      </w:pPr>
      <w:r w:rsidRPr="00462636">
        <w:rPr>
          <w:color w:val="auto"/>
        </w:rPr>
        <w:t>Monografia apresentada à Faculdadede Tecnologia de Pindamonhangaba, paragraduação no Curso Superior deTecnologia em Processos Metalúrgicos.</w:t>
      </w:r>
    </w:p>
    <w:p w:rsidR="000F69AD" w:rsidRDefault="000F69AD" w:rsidP="000F69AD">
      <w:pPr>
        <w:pStyle w:val="Default"/>
        <w:ind w:left="3969" w:firstLine="0"/>
        <w:contextualSpacing/>
        <w:jc w:val="both"/>
        <w:rPr>
          <w:color w:val="auto"/>
        </w:rPr>
      </w:pPr>
      <w:r>
        <w:rPr>
          <w:color w:val="auto"/>
        </w:rPr>
        <w:t>Área de Concentração:</w:t>
      </w:r>
      <w:r w:rsidR="00DA4928">
        <w:rPr>
          <w:color w:val="auto"/>
        </w:rPr>
        <w:t xml:space="preserve"> Processos Metalúrgicos</w:t>
      </w:r>
    </w:p>
    <w:p w:rsidR="00152271" w:rsidRPr="00462636" w:rsidRDefault="000E355A" w:rsidP="000F69AD">
      <w:pPr>
        <w:pStyle w:val="Default"/>
        <w:ind w:left="3969" w:firstLine="0"/>
        <w:contextualSpacing/>
        <w:jc w:val="both"/>
        <w:rPr>
          <w:color w:val="auto"/>
        </w:rPr>
      </w:pPr>
      <w:r w:rsidRPr="00462636">
        <w:rPr>
          <w:color w:val="auto"/>
        </w:rPr>
        <w:t>Orientador (</w:t>
      </w:r>
      <w:r w:rsidR="00152271" w:rsidRPr="00462636">
        <w:rPr>
          <w:color w:val="auto"/>
        </w:rPr>
        <w:t>a):</w:t>
      </w:r>
      <w:r w:rsidR="004E2625">
        <w:rPr>
          <w:color w:val="auto"/>
        </w:rPr>
        <w:t xml:space="preserve"> Prof. Ms. Carlos Eduardo Figueiredo dos Santos</w:t>
      </w:r>
      <w:r w:rsidR="0028520A">
        <w:rPr>
          <w:color w:val="auto"/>
        </w:rPr>
        <w:t>.</w:t>
      </w:r>
    </w:p>
    <w:p w:rsidR="00152271" w:rsidRPr="00462636" w:rsidRDefault="00152271" w:rsidP="00462636">
      <w:pPr>
        <w:pStyle w:val="Default"/>
        <w:spacing w:before="100" w:beforeAutospacing="1"/>
        <w:contextualSpacing/>
        <w:jc w:val="both"/>
        <w:rPr>
          <w:color w:val="auto"/>
        </w:rPr>
      </w:pPr>
    </w:p>
    <w:p w:rsidR="00152271" w:rsidRPr="00462636" w:rsidRDefault="00152271" w:rsidP="00462636">
      <w:pPr>
        <w:pStyle w:val="Default"/>
        <w:spacing w:before="100" w:beforeAutospacing="1"/>
        <w:contextualSpacing/>
        <w:jc w:val="both"/>
        <w:rPr>
          <w:color w:val="auto"/>
        </w:rPr>
      </w:pPr>
    </w:p>
    <w:p w:rsidR="004E2625" w:rsidRDefault="00152271" w:rsidP="004E2625">
      <w:pPr>
        <w:pStyle w:val="Default"/>
        <w:spacing w:before="100" w:beforeAutospacing="1"/>
        <w:contextualSpacing/>
        <w:jc w:val="center"/>
        <w:rPr>
          <w:b/>
          <w:color w:val="auto"/>
          <w:sz w:val="32"/>
          <w:szCs w:val="32"/>
        </w:rPr>
      </w:pPr>
      <w:r w:rsidRPr="00462636">
        <w:rPr>
          <w:b/>
          <w:color w:val="auto"/>
          <w:sz w:val="32"/>
          <w:szCs w:val="32"/>
        </w:rPr>
        <w:t>Pindamonhangaba – SP</w:t>
      </w:r>
    </w:p>
    <w:p w:rsidR="00152271" w:rsidRPr="00462636" w:rsidRDefault="00152271" w:rsidP="004E2625">
      <w:pPr>
        <w:pStyle w:val="Default"/>
        <w:spacing w:before="100" w:beforeAutospacing="1"/>
        <w:contextualSpacing/>
        <w:jc w:val="center"/>
        <w:rPr>
          <w:b/>
          <w:sz w:val="32"/>
          <w:szCs w:val="32"/>
        </w:rPr>
      </w:pPr>
      <w:r w:rsidRPr="00462636">
        <w:rPr>
          <w:b/>
          <w:sz w:val="32"/>
          <w:szCs w:val="32"/>
        </w:rPr>
        <w:lastRenderedPageBreak/>
        <w:t>2013</w:t>
      </w:r>
    </w:p>
    <w:p w:rsidR="00BC1490" w:rsidRPr="00462636" w:rsidRDefault="00490A6A" w:rsidP="00462636">
      <w:pPr>
        <w:pStyle w:val="Default"/>
        <w:spacing w:before="100" w:beforeAutospacing="1"/>
        <w:ind w:firstLine="2268"/>
        <w:contextualSpacing/>
        <w:jc w:val="both"/>
        <w:rPr>
          <w:color w:val="auto"/>
        </w:rPr>
      </w:pPr>
      <w:r>
        <w:rPr>
          <w:b/>
          <w:noProof/>
          <w:sz w:val="40"/>
          <w:szCs w:val="40"/>
        </w:rPr>
        <mc:AlternateContent>
          <mc:Choice Requires="wps">
            <w:drawing>
              <wp:anchor distT="0" distB="0" distL="114300" distR="114300" simplePos="0" relativeHeight="251636736" behindDoc="0" locked="0" layoutInCell="1" allowOverlap="1">
                <wp:simplePos x="0" y="0"/>
                <wp:positionH relativeFrom="column">
                  <wp:posOffset>5247005</wp:posOffset>
                </wp:positionH>
                <wp:positionV relativeFrom="paragraph">
                  <wp:posOffset>-742315</wp:posOffset>
                </wp:positionV>
                <wp:extent cx="514985" cy="414655"/>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0938" w:rsidRDefault="00E60938"/>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 o:spid="_x0000_s1027" type="#_x0000_t202" style="position:absolute;left:0;text-align:left;margin-left:413.15pt;margin-top:-58.45pt;width:40.55pt;height:32.65pt;z-index:251636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" stroked="f">
                <v:textbox style="mso-fit-shape-to-text:t">
                  <w:txbxContent>
                    <w:p w:rsidR="00E60938" w:rsidRDefault="00E60938"/>
                  </w:txbxContent>
                </v:textbox>
              </v:shape>
            </w:pict>
          </mc:Fallback>
        </mc:AlternateContent>
      </w:r>
    </w:p>
    <w:p w:rsidR="00BC1490" w:rsidRPr="00462636" w:rsidRDefault="00BC1490" w:rsidP="00462636">
      <w:pPr>
        <w:spacing w:line="360" w:lineRule="auto"/>
        <w:contextualSpacing/>
        <w:jc w:val="both"/>
        <w:rPr>
          <w:rFonts w:ascii="Arial" w:hAnsi="Arial" w:cs="Arial"/>
          <w:lang w:eastAsia="pt-BR"/>
        </w:rPr>
      </w:pPr>
    </w:p>
    <w:p w:rsidR="00BC1490" w:rsidRPr="00462636" w:rsidRDefault="00BC1490" w:rsidP="00462636">
      <w:pPr>
        <w:spacing w:line="360" w:lineRule="auto"/>
        <w:contextualSpacing/>
        <w:jc w:val="both"/>
        <w:rPr>
          <w:rFonts w:ascii="Arial" w:hAnsi="Arial" w:cs="Arial"/>
          <w:lang w:eastAsia="pt-BR"/>
        </w:rPr>
      </w:pPr>
    </w:p>
    <w:p w:rsidR="00BC1490" w:rsidRPr="00462636" w:rsidRDefault="00E00CA9" w:rsidP="00462636">
      <w:pPr>
        <w:spacing w:line="360" w:lineRule="auto"/>
        <w:contextualSpacing/>
        <w:jc w:val="both"/>
        <w:rPr>
          <w:rFonts w:ascii="Arial" w:hAnsi="Arial" w:cs="Arial"/>
          <w:lang w:eastAsia="pt-BR"/>
        </w:rPr>
      </w:pPr>
      <w:r>
        <w:rPr>
          <w:rFonts w:ascii="Arial" w:hAnsi="Arial" w:cs="Arial"/>
          <w:noProof/>
          <w:lang w:eastAsia="pt-BR"/>
        </w:rPr>
        <w:drawing>
          <wp:anchor distT="0" distB="0" distL="114300" distR="114300" simplePos="0" relativeHeight="251680768" behindDoc="1" locked="0" layoutInCell="1" allowOverlap="1">
            <wp:simplePos x="0" y="0"/>
            <wp:positionH relativeFrom="column">
              <wp:posOffset>5493385</wp:posOffset>
            </wp:positionH>
            <wp:positionV relativeFrom="paragraph">
              <wp:posOffset>-1476375</wp:posOffset>
            </wp:positionV>
            <wp:extent cx="609600" cy="419100"/>
            <wp:effectExtent l="19050" t="0" r="0" b="0"/>
            <wp:wrapTight wrapText="bothSides">
              <wp:wrapPolygon edited="0">
                <wp:start x="-675" y="0"/>
                <wp:lineTo x="-675" y="20618"/>
                <wp:lineTo x="21600" y="20618"/>
                <wp:lineTo x="21600" y="0"/>
                <wp:lineTo x="-675" y="0"/>
              </wp:wrapPolygon>
            </wp:wrapTight>
            <wp:docPr id="159" name="Imagem 15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Untitled"/>
                    <pic:cNvPicPr>
                      <a:picLocks noChangeAspect="1" noChangeArrowheads="1"/>
                    </pic:cNvPicPr>
                  </pic:nvPicPr>
                  <pic:blipFill>
                    <a:blip r:embed="rId8"/>
                    <a:srcRect/>
                    <a:stretch>
                      <a:fillRect/>
                    </a:stretch>
                  </pic:blipFill>
                  <pic:spPr bwMode="auto">
                    <a:xfrm>
                      <a:off x="0" y="0"/>
                      <a:ext cx="609600" cy="419100"/>
                    </a:xfrm>
                    <a:prstGeom prst="rect">
                      <a:avLst/>
                    </a:prstGeom>
                    <a:noFill/>
                    <a:ln w="9525">
                      <a:noFill/>
                      <a:miter lim="800000"/>
                      <a:headEnd/>
                      <a:tailEnd/>
                    </a:ln>
                  </pic:spPr>
                </pic:pic>
              </a:graphicData>
            </a:graphic>
          </wp:anchor>
        </w:drawing>
      </w:r>
    </w:p>
    <w:p w:rsidR="00BC1490" w:rsidRPr="00462636" w:rsidRDefault="00BC1490" w:rsidP="00462636">
      <w:pPr>
        <w:spacing w:line="360" w:lineRule="auto"/>
        <w:contextualSpacing/>
        <w:jc w:val="both"/>
        <w:rPr>
          <w:rFonts w:ascii="Arial" w:hAnsi="Arial" w:cs="Arial"/>
          <w:lang w:eastAsia="pt-BR"/>
        </w:rPr>
      </w:pPr>
    </w:p>
    <w:p w:rsidR="00BC1490" w:rsidRPr="00462636" w:rsidRDefault="00BC1490" w:rsidP="00462636">
      <w:pPr>
        <w:spacing w:line="360" w:lineRule="auto"/>
        <w:contextualSpacing/>
        <w:jc w:val="both"/>
        <w:rPr>
          <w:rFonts w:ascii="Arial" w:hAnsi="Arial" w:cs="Arial"/>
          <w:lang w:eastAsia="pt-BR"/>
        </w:rPr>
      </w:pPr>
    </w:p>
    <w:p w:rsidR="00BC1490" w:rsidRPr="00462636" w:rsidRDefault="00BC1490" w:rsidP="00462636">
      <w:pPr>
        <w:spacing w:line="360" w:lineRule="auto"/>
        <w:contextualSpacing/>
        <w:jc w:val="both"/>
        <w:rPr>
          <w:rFonts w:ascii="Arial" w:hAnsi="Arial" w:cs="Arial"/>
          <w:lang w:eastAsia="pt-BR"/>
        </w:rPr>
      </w:pPr>
    </w:p>
    <w:p w:rsidR="00BC1490" w:rsidRPr="00462636" w:rsidRDefault="00BC1490" w:rsidP="00462636">
      <w:pPr>
        <w:spacing w:line="360" w:lineRule="auto"/>
        <w:contextualSpacing/>
        <w:jc w:val="both"/>
        <w:rPr>
          <w:rFonts w:ascii="Arial" w:hAnsi="Arial" w:cs="Arial"/>
          <w:lang w:eastAsia="pt-BR"/>
        </w:rPr>
      </w:pPr>
    </w:p>
    <w:p w:rsidR="00BC1490" w:rsidRPr="00462636" w:rsidRDefault="00BC1490" w:rsidP="00462636">
      <w:pPr>
        <w:spacing w:line="360" w:lineRule="auto"/>
        <w:contextualSpacing/>
        <w:jc w:val="both"/>
        <w:rPr>
          <w:rFonts w:ascii="Arial" w:hAnsi="Arial" w:cs="Arial"/>
          <w:lang w:eastAsia="pt-BR"/>
        </w:rPr>
      </w:pPr>
    </w:p>
    <w:p w:rsidR="00BC1490" w:rsidRPr="00462636" w:rsidRDefault="00BC1490" w:rsidP="00462636">
      <w:pPr>
        <w:spacing w:line="360" w:lineRule="auto"/>
        <w:contextualSpacing/>
        <w:jc w:val="both"/>
        <w:rPr>
          <w:rFonts w:ascii="Arial" w:hAnsi="Arial" w:cs="Arial"/>
          <w:lang w:eastAsia="pt-BR"/>
        </w:rPr>
      </w:pPr>
    </w:p>
    <w:p w:rsidR="00BC1490" w:rsidRDefault="00BC1490" w:rsidP="00462636">
      <w:pPr>
        <w:spacing w:line="360" w:lineRule="auto"/>
        <w:contextualSpacing/>
        <w:jc w:val="both"/>
        <w:rPr>
          <w:rFonts w:ascii="Arial" w:hAnsi="Arial" w:cs="Arial"/>
          <w:lang w:eastAsia="pt-BR"/>
        </w:rPr>
      </w:pPr>
    </w:p>
    <w:p w:rsidR="00CA2A69" w:rsidRDefault="00CA2A69" w:rsidP="00462636">
      <w:pPr>
        <w:spacing w:line="360" w:lineRule="auto"/>
        <w:contextualSpacing/>
        <w:jc w:val="both"/>
        <w:rPr>
          <w:rFonts w:ascii="Arial" w:hAnsi="Arial" w:cs="Arial"/>
          <w:lang w:eastAsia="pt-BR"/>
        </w:rPr>
      </w:pPr>
    </w:p>
    <w:p w:rsidR="00CA2A69" w:rsidRDefault="00CA2A69" w:rsidP="00462636">
      <w:pPr>
        <w:spacing w:line="360" w:lineRule="auto"/>
        <w:contextualSpacing/>
        <w:jc w:val="both"/>
        <w:rPr>
          <w:rFonts w:ascii="Arial" w:hAnsi="Arial" w:cs="Arial"/>
          <w:lang w:eastAsia="pt-BR"/>
        </w:rPr>
      </w:pPr>
    </w:p>
    <w:p w:rsidR="00CA2A69" w:rsidRDefault="00CA2A69" w:rsidP="00462636">
      <w:pPr>
        <w:spacing w:line="360" w:lineRule="auto"/>
        <w:contextualSpacing/>
        <w:jc w:val="both"/>
        <w:rPr>
          <w:rFonts w:ascii="Arial" w:hAnsi="Arial" w:cs="Arial"/>
          <w:lang w:eastAsia="pt-BR"/>
        </w:rPr>
      </w:pPr>
    </w:p>
    <w:p w:rsidR="00CA2A69" w:rsidRDefault="00CA2A69" w:rsidP="00462636">
      <w:pPr>
        <w:spacing w:line="360" w:lineRule="auto"/>
        <w:contextualSpacing/>
        <w:jc w:val="both"/>
        <w:rPr>
          <w:rFonts w:ascii="Arial" w:hAnsi="Arial" w:cs="Arial"/>
          <w:lang w:eastAsia="pt-BR"/>
        </w:rPr>
      </w:pPr>
    </w:p>
    <w:p w:rsidR="00CA2A69" w:rsidRDefault="00CA2A69" w:rsidP="00462636">
      <w:pPr>
        <w:spacing w:line="360" w:lineRule="auto"/>
        <w:contextualSpacing/>
        <w:jc w:val="both"/>
        <w:rPr>
          <w:rFonts w:ascii="Arial" w:hAnsi="Arial" w:cs="Arial"/>
          <w:lang w:eastAsia="pt-BR"/>
        </w:rPr>
      </w:pPr>
    </w:p>
    <w:p w:rsidR="00CA2A69" w:rsidRDefault="00CA2A69" w:rsidP="00462636">
      <w:pPr>
        <w:spacing w:line="360" w:lineRule="auto"/>
        <w:contextualSpacing/>
        <w:jc w:val="both"/>
        <w:rPr>
          <w:rFonts w:ascii="Arial" w:hAnsi="Arial" w:cs="Arial"/>
          <w:lang w:eastAsia="pt-BR"/>
        </w:rPr>
      </w:pPr>
    </w:p>
    <w:p w:rsidR="00CA2A69" w:rsidRDefault="00CA2A69" w:rsidP="00462636">
      <w:pPr>
        <w:spacing w:line="360" w:lineRule="auto"/>
        <w:contextualSpacing/>
        <w:jc w:val="both"/>
        <w:rPr>
          <w:rFonts w:ascii="Arial" w:hAnsi="Arial" w:cs="Arial"/>
          <w:lang w:eastAsia="pt-BR"/>
        </w:rPr>
      </w:pPr>
    </w:p>
    <w:p w:rsidR="00BC1490" w:rsidRPr="00462636" w:rsidRDefault="00BC1490" w:rsidP="00462636">
      <w:pPr>
        <w:spacing w:line="360" w:lineRule="auto"/>
        <w:contextualSpacing/>
        <w:jc w:val="both"/>
        <w:rPr>
          <w:rFonts w:ascii="Arial" w:hAnsi="Arial" w:cs="Arial"/>
          <w:lang w:eastAsia="pt-BR"/>
        </w:rPr>
      </w:pPr>
    </w:p>
    <w:p w:rsidR="00BC1490" w:rsidRPr="00462636" w:rsidRDefault="00BC1490" w:rsidP="00462636">
      <w:pPr>
        <w:spacing w:line="360" w:lineRule="auto"/>
        <w:contextualSpacing/>
        <w:jc w:val="both"/>
        <w:rPr>
          <w:rFonts w:ascii="Arial" w:hAnsi="Arial" w:cs="Arial"/>
          <w:lang w:eastAsia="pt-BR"/>
        </w:rPr>
      </w:pPr>
    </w:p>
    <w:p w:rsidR="00BC1490" w:rsidRPr="00462636" w:rsidRDefault="00BC1490" w:rsidP="00462636">
      <w:pPr>
        <w:spacing w:line="360" w:lineRule="auto"/>
        <w:contextualSpacing/>
        <w:jc w:val="both"/>
        <w:rPr>
          <w:rFonts w:ascii="Arial" w:hAnsi="Arial" w:cs="Arial"/>
          <w:lang w:eastAsia="pt-BR"/>
        </w:rPr>
      </w:pPr>
    </w:p>
    <w:p w:rsidR="00BC1490" w:rsidRPr="00462636" w:rsidRDefault="00BC1490" w:rsidP="00462636">
      <w:pPr>
        <w:spacing w:line="360" w:lineRule="auto"/>
        <w:contextualSpacing/>
        <w:jc w:val="both"/>
        <w:rPr>
          <w:rFonts w:ascii="Arial" w:hAnsi="Arial" w:cs="Arial"/>
          <w:lang w:eastAsia="pt-BR"/>
        </w:rPr>
      </w:pPr>
    </w:p>
    <w:p w:rsidR="00BC1490" w:rsidRPr="00462636" w:rsidRDefault="00490A6A" w:rsidP="00462636">
      <w:pPr>
        <w:spacing w:line="360" w:lineRule="auto"/>
        <w:contextualSpacing/>
        <w:jc w:val="both"/>
        <w:rPr>
          <w:rFonts w:ascii="Arial" w:hAnsi="Arial" w:cs="Arial"/>
          <w:lang w:eastAsia="pt-BR"/>
        </w:rPr>
      </w:pPr>
      <w:r>
        <w:rPr>
          <w:rFonts w:ascii="Arial" w:hAnsi="Arial" w:cs="Arial"/>
          <w:noProof/>
          <w:lang w:eastAsia="pt-BR"/>
        </w:rPr>
        <mc:AlternateContent>
          <mc:Choice Requires="wps">
            <w:drawing>
              <wp:anchor distT="0" distB="0" distL="114300" distR="114300" simplePos="0" relativeHeight="251643904" behindDoc="0" locked="0" layoutInCell="1" allowOverlap="1">
                <wp:simplePos x="0" y="0"/>
                <wp:positionH relativeFrom="column">
                  <wp:posOffset>1533525</wp:posOffset>
                </wp:positionH>
                <wp:positionV relativeFrom="paragraph">
                  <wp:posOffset>9525</wp:posOffset>
                </wp:positionV>
                <wp:extent cx="4500245" cy="2700020"/>
                <wp:effectExtent l="0" t="0" r="0" b="508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2700020"/>
                        </a:xfrm>
                        <a:prstGeom prst="rect">
                          <a:avLst/>
                        </a:prstGeom>
                        <a:solidFill>
                          <a:srgbClr val="FFFFFF"/>
                        </a:solidFill>
                        <a:ln w="9525">
                          <a:solidFill>
                            <a:srgbClr val="000000"/>
                          </a:solidFill>
                          <a:miter lim="800000"/>
                          <a:headEnd/>
                          <a:tailEnd/>
                        </a:ln>
                      </wps:spPr>
                      <wps:txbx>
                        <w:txbxContent>
                          <w:p w:rsidR="00E60938" w:rsidRPr="00A329C3" w:rsidRDefault="00E60938" w:rsidP="00B82ECA">
                            <w:pPr>
                              <w:tabs>
                                <w:tab w:val="left" w:pos="1276"/>
                                <w:tab w:val="left" w:pos="1489"/>
                              </w:tabs>
                              <w:spacing w:after="0" w:line="240" w:lineRule="auto"/>
                              <w:ind w:firstLine="0"/>
                              <w:jc w:val="both"/>
                              <w:rPr>
                                <w:rFonts w:ascii="Arial" w:hAnsi="Arial" w:cs="Arial"/>
                                <w:sz w:val="16"/>
                                <w:szCs w:val="16"/>
                              </w:rPr>
                            </w:pPr>
                            <w:r>
                              <w:rPr>
                                <w:rFonts w:ascii="Arial" w:hAnsi="Arial" w:cs="Arial"/>
                                <w:sz w:val="16"/>
                                <w:szCs w:val="16"/>
                              </w:rPr>
                              <w:t>S715cSosnowski</w:t>
                            </w:r>
                            <w:r w:rsidRPr="00A329C3">
                              <w:rPr>
                                <w:rFonts w:ascii="Arial" w:hAnsi="Arial" w:cs="Arial"/>
                                <w:sz w:val="16"/>
                                <w:szCs w:val="16"/>
                              </w:rPr>
                              <w:t>,</w:t>
                            </w:r>
                            <w:r>
                              <w:rPr>
                                <w:rFonts w:ascii="Arial" w:hAnsi="Arial" w:cs="Arial"/>
                                <w:sz w:val="16"/>
                                <w:szCs w:val="16"/>
                              </w:rPr>
                              <w:t xml:space="preserve"> Gabriel dos Santos</w:t>
                            </w:r>
                            <w:r w:rsidRPr="00A329C3">
                              <w:rPr>
                                <w:rFonts w:ascii="Arial" w:hAnsi="Arial" w:cs="Arial"/>
                                <w:sz w:val="16"/>
                                <w:szCs w:val="16"/>
                              </w:rPr>
                              <w:t>.</w:t>
                            </w:r>
                          </w:p>
                          <w:p w:rsidR="00E60938" w:rsidRPr="00A329C3" w:rsidRDefault="00E60938" w:rsidP="00CA2A69">
                            <w:pPr>
                              <w:tabs>
                                <w:tab w:val="left" w:pos="929"/>
                                <w:tab w:val="left" w:pos="6599"/>
                              </w:tabs>
                              <w:spacing w:after="0" w:line="240" w:lineRule="auto"/>
                              <w:ind w:left="1276" w:right="214" w:hanging="1274"/>
                              <w:jc w:val="both"/>
                              <w:rPr>
                                <w:rFonts w:ascii="Arial" w:hAnsi="Arial" w:cs="Arial"/>
                                <w:sz w:val="16"/>
                                <w:szCs w:val="16"/>
                              </w:rPr>
                            </w:pPr>
                            <w:r w:rsidRPr="00A329C3">
                              <w:rPr>
                                <w:rFonts w:ascii="Arial" w:hAnsi="Arial" w:cs="Arial"/>
                                <w:sz w:val="16"/>
                                <w:szCs w:val="16"/>
                              </w:rPr>
                              <w:t>C</w:t>
                            </w:r>
                            <w:r>
                              <w:rPr>
                                <w:rFonts w:ascii="Arial" w:hAnsi="Arial" w:cs="Arial"/>
                                <w:sz w:val="16"/>
                                <w:szCs w:val="16"/>
                              </w:rPr>
                              <w:t>aracterização da soldagem no aço inoxidável AISI 304L pelo processo SMAW</w:t>
                            </w:r>
                            <w:r w:rsidRPr="00A329C3">
                              <w:rPr>
                                <w:rFonts w:ascii="Arial" w:hAnsi="Arial" w:cs="Arial"/>
                                <w:sz w:val="16"/>
                                <w:szCs w:val="16"/>
                              </w:rPr>
                              <w:t xml:space="preserve">/ </w:t>
                            </w:r>
                            <w:r>
                              <w:rPr>
                                <w:rFonts w:ascii="Arial" w:hAnsi="Arial" w:cs="Arial"/>
                                <w:sz w:val="16"/>
                                <w:szCs w:val="16"/>
                              </w:rPr>
                              <w:t>Gabriel dos Santos Sosnowski</w:t>
                            </w:r>
                            <w:r w:rsidRPr="00A329C3">
                              <w:rPr>
                                <w:rFonts w:ascii="Arial" w:hAnsi="Arial" w:cs="Arial"/>
                                <w:sz w:val="16"/>
                                <w:szCs w:val="16"/>
                              </w:rPr>
                              <w:t xml:space="preserve">; </w:t>
                            </w:r>
                            <w:r>
                              <w:rPr>
                                <w:rFonts w:ascii="Arial" w:hAnsi="Arial" w:cs="Arial"/>
                                <w:sz w:val="16"/>
                                <w:szCs w:val="16"/>
                              </w:rPr>
                              <w:t>Thiago Telles de Faria</w:t>
                            </w:r>
                            <w:r w:rsidRPr="00A329C3">
                              <w:rPr>
                                <w:rFonts w:ascii="Arial" w:hAnsi="Arial" w:cs="Arial"/>
                                <w:sz w:val="16"/>
                                <w:szCs w:val="16"/>
                              </w:rPr>
                              <w:t xml:space="preserve"> / FATEC Pindamonhangaba,2013.</w:t>
                            </w:r>
                          </w:p>
                          <w:p w:rsidR="00E60938" w:rsidRPr="00A329C3" w:rsidRDefault="00E60938" w:rsidP="00CA2A69">
                            <w:pPr>
                              <w:tabs>
                                <w:tab w:val="left" w:pos="929"/>
                                <w:tab w:val="left" w:pos="1276"/>
                                <w:tab w:val="left" w:pos="1560"/>
                              </w:tabs>
                              <w:spacing w:after="0" w:line="240" w:lineRule="auto"/>
                              <w:ind w:left="1276" w:hanging="1274"/>
                              <w:jc w:val="both"/>
                              <w:rPr>
                                <w:rFonts w:ascii="Arial" w:hAnsi="Arial" w:cs="Arial"/>
                                <w:sz w:val="16"/>
                                <w:szCs w:val="16"/>
                              </w:rPr>
                            </w:pPr>
                            <w:r w:rsidRPr="00A329C3">
                              <w:rPr>
                                <w:rFonts w:ascii="Arial" w:hAnsi="Arial" w:cs="Arial"/>
                                <w:sz w:val="14"/>
                                <w:szCs w:val="14"/>
                              </w:rPr>
                              <w:t>I</w:t>
                            </w:r>
                            <w:r>
                              <w:rPr>
                                <w:rFonts w:ascii="Arial" w:hAnsi="Arial" w:cs="Arial"/>
                                <w:sz w:val="14"/>
                                <w:szCs w:val="14"/>
                              </w:rPr>
                              <w:t>X</w:t>
                            </w:r>
                            <w:r w:rsidRPr="00A329C3">
                              <w:rPr>
                                <w:rFonts w:ascii="Arial" w:hAnsi="Arial" w:cs="Arial"/>
                                <w:sz w:val="16"/>
                                <w:szCs w:val="16"/>
                              </w:rPr>
                              <w:t>,</w:t>
                            </w:r>
                            <w:r>
                              <w:rPr>
                                <w:rFonts w:ascii="Arial" w:hAnsi="Arial" w:cs="Arial"/>
                                <w:sz w:val="16"/>
                                <w:szCs w:val="16"/>
                              </w:rPr>
                              <w:t>75</w:t>
                            </w:r>
                            <w:r w:rsidRPr="00A329C3">
                              <w:rPr>
                                <w:rFonts w:ascii="Arial" w:hAnsi="Arial" w:cs="Arial"/>
                                <w:sz w:val="16"/>
                                <w:szCs w:val="16"/>
                              </w:rPr>
                              <w:t xml:space="preserve">f.: il.; </w:t>
                            </w:r>
                            <w:r>
                              <w:rPr>
                                <w:rFonts w:ascii="Arial" w:hAnsi="Arial" w:cs="Arial"/>
                                <w:sz w:val="16"/>
                                <w:szCs w:val="16"/>
                              </w:rPr>
                              <w:t xml:space="preserve"> 35</w:t>
                            </w:r>
                            <w:r w:rsidRPr="00A329C3">
                              <w:rPr>
                                <w:rFonts w:ascii="Arial" w:hAnsi="Arial" w:cs="Arial"/>
                                <w:sz w:val="16"/>
                                <w:szCs w:val="16"/>
                              </w:rPr>
                              <w:t>cm.</w:t>
                            </w:r>
                          </w:p>
                          <w:p w:rsidR="00E60938" w:rsidRPr="00A329C3" w:rsidRDefault="00E60938" w:rsidP="00CA2A69">
                            <w:pPr>
                              <w:tabs>
                                <w:tab w:val="left" w:pos="929"/>
                              </w:tabs>
                              <w:spacing w:after="0" w:line="240" w:lineRule="auto"/>
                              <w:ind w:left="1354" w:hanging="1352"/>
                              <w:jc w:val="both"/>
                              <w:rPr>
                                <w:rFonts w:ascii="Arial" w:hAnsi="Arial" w:cs="Arial"/>
                                <w:sz w:val="16"/>
                                <w:szCs w:val="16"/>
                              </w:rPr>
                            </w:pPr>
                          </w:p>
                          <w:p w:rsidR="00E60938" w:rsidRPr="00A329C3" w:rsidRDefault="00E60938" w:rsidP="00CA2A69">
                            <w:pPr>
                              <w:tabs>
                                <w:tab w:val="left" w:pos="929"/>
                              </w:tabs>
                              <w:spacing w:after="0" w:line="240" w:lineRule="auto"/>
                              <w:ind w:left="1560" w:right="214"/>
                              <w:rPr>
                                <w:rFonts w:ascii="Arial" w:hAnsi="Arial" w:cs="Arial"/>
                                <w:sz w:val="16"/>
                                <w:szCs w:val="16"/>
                              </w:rPr>
                            </w:pPr>
                            <w:r w:rsidRPr="00A329C3">
                              <w:rPr>
                                <w:rFonts w:ascii="Arial" w:hAnsi="Arial" w:cs="Arial"/>
                                <w:sz w:val="16"/>
                                <w:szCs w:val="16"/>
                              </w:rPr>
                              <w:t>OrientadorProf</w:t>
                            </w:r>
                            <w:r>
                              <w:rPr>
                                <w:rFonts w:ascii="Arial" w:hAnsi="Arial" w:cs="Arial"/>
                                <w:sz w:val="16"/>
                                <w:szCs w:val="16"/>
                              </w:rPr>
                              <w:t>essor Mestre  Carlos  Eduardo Figueiredo dos Santos</w:t>
                            </w:r>
                          </w:p>
                          <w:p w:rsidR="00E60938" w:rsidRPr="00A329C3" w:rsidRDefault="00E60938" w:rsidP="00CA2A69">
                            <w:pPr>
                              <w:tabs>
                                <w:tab w:val="left" w:pos="929"/>
                              </w:tabs>
                              <w:spacing w:after="0" w:line="240" w:lineRule="auto"/>
                              <w:ind w:left="1560" w:right="214"/>
                              <w:rPr>
                                <w:rFonts w:ascii="Arial" w:hAnsi="Arial" w:cs="Arial"/>
                                <w:sz w:val="16"/>
                                <w:szCs w:val="16"/>
                              </w:rPr>
                            </w:pPr>
                            <w:r w:rsidRPr="00A329C3">
                              <w:rPr>
                                <w:rFonts w:ascii="Arial" w:hAnsi="Arial" w:cs="Arial"/>
                                <w:sz w:val="16"/>
                                <w:szCs w:val="16"/>
                              </w:rPr>
                              <w:t>Monogra</w:t>
                            </w:r>
                            <w:r w:rsidRPr="00A329C3">
                              <w:rPr>
                                <w:rFonts w:ascii="Arial" w:hAnsi="Arial" w:cs="Arial"/>
                                <w:b/>
                                <w:sz w:val="16"/>
                                <w:szCs w:val="16"/>
                              </w:rPr>
                              <w:t>fi</w:t>
                            </w:r>
                            <w:r w:rsidRPr="00A329C3">
                              <w:rPr>
                                <w:rFonts w:ascii="Arial" w:hAnsi="Arial" w:cs="Arial"/>
                                <w:sz w:val="16"/>
                                <w:szCs w:val="16"/>
                              </w:rPr>
                              <w:t>a (Graduação)–FATEC – Faculdade de Tecnologia de Pindamonhangaba. 2013</w:t>
                            </w:r>
                          </w:p>
                          <w:p w:rsidR="00E60938" w:rsidRPr="00A329C3" w:rsidRDefault="00E60938" w:rsidP="00CA2A69">
                            <w:pPr>
                              <w:tabs>
                                <w:tab w:val="left" w:pos="929"/>
                              </w:tabs>
                              <w:spacing w:after="0" w:line="240" w:lineRule="auto"/>
                              <w:ind w:left="1560" w:right="214"/>
                              <w:jc w:val="both"/>
                              <w:rPr>
                                <w:rFonts w:ascii="Arial" w:hAnsi="Arial" w:cs="Arial"/>
                                <w:sz w:val="16"/>
                                <w:szCs w:val="16"/>
                              </w:rPr>
                            </w:pPr>
                          </w:p>
                          <w:p w:rsidR="00E60938" w:rsidRPr="00A329C3" w:rsidRDefault="00E60938" w:rsidP="00CA2A69">
                            <w:pPr>
                              <w:pStyle w:val="PargrafodaLista"/>
                              <w:numPr>
                                <w:ilvl w:val="0"/>
                                <w:numId w:val="15"/>
                              </w:numPr>
                              <w:tabs>
                                <w:tab w:val="left" w:pos="929"/>
                                <w:tab w:val="left" w:pos="1276"/>
                                <w:tab w:val="left" w:pos="1701"/>
                                <w:tab w:val="left" w:pos="1843"/>
                              </w:tabs>
                              <w:spacing w:after="0" w:line="240" w:lineRule="auto"/>
                              <w:ind w:left="1276" w:right="214" w:firstLine="284"/>
                              <w:jc w:val="both"/>
                              <w:rPr>
                                <w:rFonts w:ascii="Arial" w:hAnsi="Arial" w:cs="Arial"/>
                                <w:sz w:val="16"/>
                                <w:szCs w:val="16"/>
                              </w:rPr>
                            </w:pPr>
                            <w:r>
                              <w:rPr>
                                <w:rFonts w:ascii="Arial" w:hAnsi="Arial" w:cs="Arial"/>
                                <w:sz w:val="16"/>
                                <w:szCs w:val="16"/>
                              </w:rPr>
                              <w:t>Soldagem (caracterização)</w:t>
                            </w:r>
                            <w:r w:rsidRPr="00A329C3">
                              <w:rPr>
                                <w:rFonts w:ascii="Arial" w:hAnsi="Arial" w:cs="Arial"/>
                                <w:sz w:val="16"/>
                                <w:szCs w:val="16"/>
                              </w:rPr>
                              <w:t>. 2.</w:t>
                            </w:r>
                            <w:r>
                              <w:rPr>
                                <w:rFonts w:ascii="Arial" w:hAnsi="Arial" w:cs="Arial"/>
                                <w:sz w:val="16"/>
                                <w:szCs w:val="16"/>
                              </w:rPr>
                              <w:t xml:space="preserve"> Aço inoxidável AISI 304L</w:t>
                            </w:r>
                            <w:r w:rsidRPr="00A329C3">
                              <w:rPr>
                                <w:rFonts w:ascii="Arial" w:hAnsi="Arial" w:cs="Arial"/>
                                <w:sz w:val="16"/>
                                <w:szCs w:val="16"/>
                              </w:rPr>
                              <w:t xml:space="preserve">3. </w:t>
                            </w:r>
                            <w:r>
                              <w:rPr>
                                <w:rFonts w:ascii="Arial" w:hAnsi="Arial" w:cs="Arial"/>
                                <w:sz w:val="16"/>
                                <w:szCs w:val="16"/>
                              </w:rPr>
                              <w:t>Ensaios mecânicos 4. Estudo dos materiais</w:t>
                            </w:r>
                            <w:r w:rsidRPr="00A329C3">
                              <w:rPr>
                                <w:rFonts w:ascii="Arial" w:hAnsi="Arial" w:cs="Arial"/>
                                <w:sz w:val="16"/>
                                <w:szCs w:val="16"/>
                              </w:rPr>
                              <w:t xml:space="preserve"> I. </w:t>
                            </w:r>
                            <w:r>
                              <w:rPr>
                                <w:rFonts w:ascii="Arial" w:hAnsi="Arial" w:cs="Arial"/>
                                <w:sz w:val="16"/>
                                <w:szCs w:val="16"/>
                              </w:rPr>
                              <w:t>Sosnowski, Gabriel dos Santos</w:t>
                            </w:r>
                            <w:r w:rsidRPr="00A329C3">
                              <w:rPr>
                                <w:rFonts w:ascii="Arial" w:hAnsi="Arial" w:cs="Arial"/>
                                <w:sz w:val="16"/>
                                <w:szCs w:val="16"/>
                              </w:rPr>
                              <w:t>.II.</w:t>
                            </w:r>
                            <w:r>
                              <w:rPr>
                                <w:rFonts w:ascii="Arial" w:hAnsi="Arial" w:cs="Arial"/>
                                <w:sz w:val="16"/>
                                <w:szCs w:val="16"/>
                              </w:rPr>
                              <w:t>Faria</w:t>
                            </w:r>
                            <w:r w:rsidRPr="00A329C3">
                              <w:rPr>
                                <w:rFonts w:ascii="Arial" w:hAnsi="Arial" w:cs="Arial"/>
                                <w:sz w:val="16"/>
                                <w:szCs w:val="16"/>
                              </w:rPr>
                              <w:t>,</w:t>
                            </w:r>
                            <w:r>
                              <w:rPr>
                                <w:rFonts w:ascii="Arial" w:hAnsi="Arial" w:cs="Arial"/>
                                <w:sz w:val="16"/>
                                <w:szCs w:val="16"/>
                              </w:rPr>
                              <w:t>Thiago Telles de</w:t>
                            </w:r>
                            <w:r w:rsidRPr="00A329C3">
                              <w:rPr>
                                <w:rFonts w:ascii="Arial" w:hAnsi="Arial" w:cs="Arial"/>
                                <w:sz w:val="16"/>
                                <w:szCs w:val="16"/>
                              </w:rPr>
                              <w:t>. III.</w:t>
                            </w:r>
                            <w:r>
                              <w:rPr>
                                <w:rFonts w:ascii="Arial" w:hAnsi="Arial" w:cs="Arial"/>
                                <w:sz w:val="16"/>
                                <w:szCs w:val="16"/>
                              </w:rPr>
                              <w:t>Santos, Carlos Eduardo Figueiredo dos</w:t>
                            </w:r>
                            <w:r w:rsidRPr="00A329C3">
                              <w:rPr>
                                <w:rFonts w:ascii="Arial" w:hAnsi="Arial" w:cs="Arial"/>
                                <w:sz w:val="16"/>
                                <w:szCs w:val="16"/>
                              </w:rPr>
                              <w:t>.</w:t>
                            </w:r>
                            <w:r>
                              <w:rPr>
                                <w:rFonts w:ascii="Arial" w:hAnsi="Arial" w:cs="Arial"/>
                                <w:sz w:val="16"/>
                                <w:szCs w:val="16"/>
                              </w:rPr>
                              <w:t>I</w:t>
                            </w:r>
                            <w:r w:rsidRPr="00A329C3">
                              <w:rPr>
                                <w:rFonts w:ascii="Arial" w:hAnsi="Arial" w:cs="Arial"/>
                                <w:sz w:val="16"/>
                                <w:szCs w:val="16"/>
                              </w:rPr>
                              <w:t>V.Título.</w:t>
                            </w:r>
                          </w:p>
                          <w:p w:rsidR="00E60938" w:rsidRPr="00A329C3" w:rsidRDefault="00E60938" w:rsidP="00CA2A69">
                            <w:pPr>
                              <w:pStyle w:val="PargrafodaLista"/>
                              <w:tabs>
                                <w:tab w:val="left" w:pos="929"/>
                                <w:tab w:val="left" w:pos="1276"/>
                                <w:tab w:val="left" w:pos="1701"/>
                              </w:tabs>
                              <w:spacing w:after="0" w:line="240" w:lineRule="auto"/>
                              <w:ind w:left="1560" w:right="214"/>
                              <w:jc w:val="right"/>
                              <w:rPr>
                                <w:rFonts w:ascii="Arial" w:hAnsi="Arial" w:cs="Arial"/>
                                <w:sz w:val="16"/>
                                <w:szCs w:val="16"/>
                              </w:rPr>
                            </w:pPr>
                          </w:p>
                          <w:p w:rsidR="00E60938" w:rsidRPr="00A329C3" w:rsidRDefault="00E60938" w:rsidP="00CA2A69">
                            <w:pPr>
                              <w:pStyle w:val="PargrafodaLista"/>
                              <w:tabs>
                                <w:tab w:val="left" w:pos="929"/>
                                <w:tab w:val="left" w:pos="1276"/>
                                <w:tab w:val="left" w:pos="1701"/>
                              </w:tabs>
                              <w:spacing w:after="0" w:line="240" w:lineRule="auto"/>
                              <w:ind w:left="1560" w:right="214"/>
                              <w:jc w:val="right"/>
                              <w:rPr>
                                <w:rFonts w:ascii="Arial" w:hAnsi="Arial" w:cs="Arial"/>
                                <w:sz w:val="16"/>
                                <w:szCs w:val="16"/>
                              </w:rPr>
                            </w:pPr>
                            <w:r w:rsidRPr="00A329C3">
                              <w:rPr>
                                <w:rFonts w:ascii="Arial" w:hAnsi="Arial" w:cs="Arial"/>
                                <w:sz w:val="16"/>
                                <w:szCs w:val="16"/>
                              </w:rPr>
                              <w:t>CDD</w:t>
                            </w:r>
                            <w:r>
                              <w:rPr>
                                <w:rFonts w:ascii="Arial" w:hAnsi="Arial" w:cs="Arial"/>
                                <w:sz w:val="16"/>
                                <w:szCs w:val="16"/>
                              </w:rPr>
                              <w:t>669</w:t>
                            </w:r>
                          </w:p>
                          <w:p w:rsidR="00E60938" w:rsidRPr="00A329C3" w:rsidRDefault="00E60938" w:rsidP="00CA2A69">
                            <w:pPr>
                              <w:pStyle w:val="PargrafodaLista"/>
                              <w:tabs>
                                <w:tab w:val="left" w:pos="929"/>
                                <w:tab w:val="left" w:pos="1205"/>
                              </w:tabs>
                              <w:spacing w:after="0" w:line="240" w:lineRule="auto"/>
                              <w:ind w:left="1205" w:right="214" w:firstLine="355"/>
                              <w:jc w:val="both"/>
                              <w:rPr>
                                <w:rFonts w:ascii="Arial" w:hAnsi="Arial" w:cs="Arial"/>
                                <w:sz w:val="16"/>
                                <w:szCs w:val="16"/>
                              </w:rPr>
                            </w:pPr>
                          </w:p>
                          <w:p w:rsidR="00E60938" w:rsidRPr="008763DD" w:rsidRDefault="00E60938" w:rsidP="00CA2A69">
                            <w:pPr>
                              <w:tabs>
                                <w:tab w:val="left" w:pos="1276"/>
                              </w:tabs>
                              <w:rPr>
                                <w:rFonts w:ascii="Arial" w:hAnsi="Arial" w:cs="Arial"/>
                                <w:sz w:val="18"/>
                                <w:szCs w:val="18"/>
                              </w:rPr>
                            </w:pPr>
                          </w:p>
                        </w:txbxContent>
                      </wps:txbx>
                      <wps:bodyPr rot="0" vert="horz" wrap="square" lIns="360000" tIns="360000" rIns="360000" bIns="360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120.75pt;margin-top:.75pt;width:354.35pt;height:212.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">
                <v:textbox inset="10mm,10mm,10mm,10mm">
                  <w:txbxContent>
                    <w:p w:rsidR="00E60938" w:rsidRPr="00A329C3" w:rsidRDefault="00E60938" w:rsidP="00B82ECA">
                      <w:pPr>
                        <w:tabs>
                          <w:tab w:val="left" w:pos="1276"/>
                          <w:tab w:val="left" w:pos="1489"/>
                        </w:tabs>
                        <w:spacing w:after="0" w:line="240" w:lineRule="auto"/>
                        <w:ind w:firstLine="0"/>
                        <w:jc w:val="both"/>
                        <w:rPr>
                          <w:rFonts w:ascii="Arial" w:hAnsi="Arial" w:cs="Arial"/>
                          <w:sz w:val="16"/>
                          <w:szCs w:val="16"/>
                        </w:rPr>
                      </w:pPr>
                      <w:r>
                        <w:rPr>
                          <w:rFonts w:ascii="Arial" w:hAnsi="Arial" w:cs="Arial"/>
                          <w:sz w:val="16"/>
                          <w:szCs w:val="16"/>
                        </w:rPr>
                        <w:t>S715cSosnowski</w:t>
                      </w:r>
                      <w:r w:rsidRPr="00A329C3">
                        <w:rPr>
                          <w:rFonts w:ascii="Arial" w:hAnsi="Arial" w:cs="Arial"/>
                          <w:sz w:val="16"/>
                          <w:szCs w:val="16"/>
                        </w:rPr>
                        <w:t>,</w:t>
                      </w:r>
                      <w:r>
                        <w:rPr>
                          <w:rFonts w:ascii="Arial" w:hAnsi="Arial" w:cs="Arial"/>
                          <w:sz w:val="16"/>
                          <w:szCs w:val="16"/>
                        </w:rPr>
                        <w:t xml:space="preserve"> Gabriel dos Santos</w:t>
                      </w:r>
                      <w:r w:rsidRPr="00A329C3">
                        <w:rPr>
                          <w:rFonts w:ascii="Arial" w:hAnsi="Arial" w:cs="Arial"/>
                          <w:sz w:val="16"/>
                          <w:szCs w:val="16"/>
                        </w:rPr>
                        <w:t>.</w:t>
                      </w:r>
                    </w:p>
                    <w:p w:rsidR="00E60938" w:rsidRPr="00A329C3" w:rsidRDefault="00E60938" w:rsidP="00CA2A69">
                      <w:pPr>
                        <w:tabs>
                          <w:tab w:val="left" w:pos="929"/>
                          <w:tab w:val="left" w:pos="6599"/>
                        </w:tabs>
                        <w:spacing w:after="0" w:line="240" w:lineRule="auto"/>
                        <w:ind w:left="1276" w:right="214" w:hanging="1274"/>
                        <w:jc w:val="both"/>
                        <w:rPr>
                          <w:rFonts w:ascii="Arial" w:hAnsi="Arial" w:cs="Arial"/>
                          <w:sz w:val="16"/>
                          <w:szCs w:val="16"/>
                        </w:rPr>
                      </w:pPr>
                      <w:r w:rsidRPr="00A329C3">
                        <w:rPr>
                          <w:rFonts w:ascii="Arial" w:hAnsi="Arial" w:cs="Arial"/>
                          <w:sz w:val="16"/>
                          <w:szCs w:val="16"/>
                        </w:rPr>
                        <w:t>C</w:t>
                      </w:r>
                      <w:r>
                        <w:rPr>
                          <w:rFonts w:ascii="Arial" w:hAnsi="Arial" w:cs="Arial"/>
                          <w:sz w:val="16"/>
                          <w:szCs w:val="16"/>
                        </w:rPr>
                        <w:t>aracterização da soldagem no aço inoxidável AISI 304L pelo processo SMAW</w:t>
                      </w:r>
                      <w:r w:rsidRPr="00A329C3">
                        <w:rPr>
                          <w:rFonts w:ascii="Arial" w:hAnsi="Arial" w:cs="Arial"/>
                          <w:sz w:val="16"/>
                          <w:szCs w:val="16"/>
                        </w:rPr>
                        <w:t xml:space="preserve">/ </w:t>
                      </w:r>
                      <w:r>
                        <w:rPr>
                          <w:rFonts w:ascii="Arial" w:hAnsi="Arial" w:cs="Arial"/>
                          <w:sz w:val="16"/>
                          <w:szCs w:val="16"/>
                        </w:rPr>
                        <w:t>Gabriel dos Santos Sosnowski</w:t>
                      </w:r>
                      <w:r w:rsidRPr="00A329C3">
                        <w:rPr>
                          <w:rFonts w:ascii="Arial" w:hAnsi="Arial" w:cs="Arial"/>
                          <w:sz w:val="16"/>
                          <w:szCs w:val="16"/>
                        </w:rPr>
                        <w:t xml:space="preserve">; </w:t>
                      </w:r>
                      <w:r>
                        <w:rPr>
                          <w:rFonts w:ascii="Arial" w:hAnsi="Arial" w:cs="Arial"/>
                          <w:sz w:val="16"/>
                          <w:szCs w:val="16"/>
                        </w:rPr>
                        <w:t>Thiago Telles de Faria</w:t>
                      </w:r>
                      <w:r w:rsidRPr="00A329C3">
                        <w:rPr>
                          <w:rFonts w:ascii="Arial" w:hAnsi="Arial" w:cs="Arial"/>
                          <w:sz w:val="16"/>
                          <w:szCs w:val="16"/>
                        </w:rPr>
                        <w:t xml:space="preserve"> / FATEC Pindamonhangaba,2013.</w:t>
                      </w:r>
                    </w:p>
                    <w:p w:rsidR="00E60938" w:rsidRPr="00A329C3" w:rsidRDefault="00E60938" w:rsidP="00CA2A69">
                      <w:pPr>
                        <w:tabs>
                          <w:tab w:val="left" w:pos="929"/>
                          <w:tab w:val="left" w:pos="1276"/>
                          <w:tab w:val="left" w:pos="1560"/>
                        </w:tabs>
                        <w:spacing w:after="0" w:line="240" w:lineRule="auto"/>
                        <w:ind w:left="1276" w:hanging="1274"/>
                        <w:jc w:val="both"/>
                        <w:rPr>
                          <w:rFonts w:ascii="Arial" w:hAnsi="Arial" w:cs="Arial"/>
                          <w:sz w:val="16"/>
                          <w:szCs w:val="16"/>
                        </w:rPr>
                      </w:pPr>
                      <w:r w:rsidRPr="00A329C3">
                        <w:rPr>
                          <w:rFonts w:ascii="Arial" w:hAnsi="Arial" w:cs="Arial"/>
                          <w:sz w:val="14"/>
                          <w:szCs w:val="14"/>
                        </w:rPr>
                        <w:t>I</w:t>
                      </w:r>
                      <w:r>
                        <w:rPr>
                          <w:rFonts w:ascii="Arial" w:hAnsi="Arial" w:cs="Arial"/>
                          <w:sz w:val="14"/>
                          <w:szCs w:val="14"/>
                        </w:rPr>
                        <w:t>X</w:t>
                      </w:r>
                      <w:r w:rsidRPr="00A329C3">
                        <w:rPr>
                          <w:rFonts w:ascii="Arial" w:hAnsi="Arial" w:cs="Arial"/>
                          <w:sz w:val="16"/>
                          <w:szCs w:val="16"/>
                        </w:rPr>
                        <w:t>,</w:t>
                      </w:r>
                      <w:r>
                        <w:rPr>
                          <w:rFonts w:ascii="Arial" w:hAnsi="Arial" w:cs="Arial"/>
                          <w:sz w:val="16"/>
                          <w:szCs w:val="16"/>
                        </w:rPr>
                        <w:t>75</w:t>
                      </w:r>
                      <w:r w:rsidRPr="00A329C3">
                        <w:rPr>
                          <w:rFonts w:ascii="Arial" w:hAnsi="Arial" w:cs="Arial"/>
                          <w:sz w:val="16"/>
                          <w:szCs w:val="16"/>
                        </w:rPr>
                        <w:t xml:space="preserve">f.: il.; </w:t>
                      </w:r>
                      <w:r>
                        <w:rPr>
                          <w:rFonts w:ascii="Arial" w:hAnsi="Arial" w:cs="Arial"/>
                          <w:sz w:val="16"/>
                          <w:szCs w:val="16"/>
                        </w:rPr>
                        <w:t xml:space="preserve"> 35</w:t>
                      </w:r>
                      <w:r w:rsidRPr="00A329C3">
                        <w:rPr>
                          <w:rFonts w:ascii="Arial" w:hAnsi="Arial" w:cs="Arial"/>
                          <w:sz w:val="16"/>
                          <w:szCs w:val="16"/>
                        </w:rPr>
                        <w:t>cm.</w:t>
                      </w:r>
                    </w:p>
                    <w:p w:rsidR="00E60938" w:rsidRPr="00A329C3" w:rsidRDefault="00E60938" w:rsidP="00CA2A69">
                      <w:pPr>
                        <w:tabs>
                          <w:tab w:val="left" w:pos="929"/>
                        </w:tabs>
                        <w:spacing w:after="0" w:line="240" w:lineRule="auto"/>
                        <w:ind w:left="1354" w:hanging="1352"/>
                        <w:jc w:val="both"/>
                        <w:rPr>
                          <w:rFonts w:ascii="Arial" w:hAnsi="Arial" w:cs="Arial"/>
                          <w:sz w:val="16"/>
                          <w:szCs w:val="16"/>
                        </w:rPr>
                      </w:pPr>
                    </w:p>
                    <w:p w:rsidR="00E60938" w:rsidRPr="00A329C3" w:rsidRDefault="00E60938" w:rsidP="00CA2A69">
                      <w:pPr>
                        <w:tabs>
                          <w:tab w:val="left" w:pos="929"/>
                        </w:tabs>
                        <w:spacing w:after="0" w:line="240" w:lineRule="auto"/>
                        <w:ind w:left="1560" w:right="214"/>
                        <w:rPr>
                          <w:rFonts w:ascii="Arial" w:hAnsi="Arial" w:cs="Arial"/>
                          <w:sz w:val="16"/>
                          <w:szCs w:val="16"/>
                        </w:rPr>
                      </w:pPr>
                      <w:r w:rsidRPr="00A329C3">
                        <w:rPr>
                          <w:rFonts w:ascii="Arial" w:hAnsi="Arial" w:cs="Arial"/>
                          <w:sz w:val="16"/>
                          <w:szCs w:val="16"/>
                        </w:rPr>
                        <w:t>OrientadorProf</w:t>
                      </w:r>
                      <w:r>
                        <w:rPr>
                          <w:rFonts w:ascii="Arial" w:hAnsi="Arial" w:cs="Arial"/>
                          <w:sz w:val="16"/>
                          <w:szCs w:val="16"/>
                        </w:rPr>
                        <w:t>essor Mestre  Carlos  Eduardo Figueiredo dos Santos</w:t>
                      </w:r>
                    </w:p>
                    <w:p w:rsidR="00E60938" w:rsidRPr="00A329C3" w:rsidRDefault="00E60938" w:rsidP="00CA2A69">
                      <w:pPr>
                        <w:tabs>
                          <w:tab w:val="left" w:pos="929"/>
                        </w:tabs>
                        <w:spacing w:after="0" w:line="240" w:lineRule="auto"/>
                        <w:ind w:left="1560" w:right="214"/>
                        <w:rPr>
                          <w:rFonts w:ascii="Arial" w:hAnsi="Arial" w:cs="Arial"/>
                          <w:sz w:val="16"/>
                          <w:szCs w:val="16"/>
                        </w:rPr>
                      </w:pPr>
                      <w:r w:rsidRPr="00A329C3">
                        <w:rPr>
                          <w:rFonts w:ascii="Arial" w:hAnsi="Arial" w:cs="Arial"/>
                          <w:sz w:val="16"/>
                          <w:szCs w:val="16"/>
                        </w:rPr>
                        <w:t>Monogra</w:t>
                      </w:r>
                      <w:r w:rsidRPr="00A329C3">
                        <w:rPr>
                          <w:rFonts w:ascii="Arial" w:hAnsi="Arial" w:cs="Arial"/>
                          <w:b/>
                          <w:sz w:val="16"/>
                          <w:szCs w:val="16"/>
                        </w:rPr>
                        <w:t>fi</w:t>
                      </w:r>
                      <w:r w:rsidRPr="00A329C3">
                        <w:rPr>
                          <w:rFonts w:ascii="Arial" w:hAnsi="Arial" w:cs="Arial"/>
                          <w:sz w:val="16"/>
                          <w:szCs w:val="16"/>
                        </w:rPr>
                        <w:t>a (Graduação)–FATEC – Faculdade de Tecnologia de Pindamonhangaba. 2013</w:t>
                      </w:r>
                    </w:p>
                    <w:p w:rsidR="00E60938" w:rsidRPr="00A329C3" w:rsidRDefault="00E60938" w:rsidP="00CA2A69">
                      <w:pPr>
                        <w:tabs>
                          <w:tab w:val="left" w:pos="929"/>
                        </w:tabs>
                        <w:spacing w:after="0" w:line="240" w:lineRule="auto"/>
                        <w:ind w:left="1560" w:right="214"/>
                        <w:jc w:val="both"/>
                        <w:rPr>
                          <w:rFonts w:ascii="Arial" w:hAnsi="Arial" w:cs="Arial"/>
                          <w:sz w:val="16"/>
                          <w:szCs w:val="16"/>
                        </w:rPr>
                      </w:pPr>
                    </w:p>
                    <w:p w:rsidR="00E60938" w:rsidRPr="00A329C3" w:rsidRDefault="00E60938" w:rsidP="00CA2A69">
                      <w:pPr>
                        <w:pStyle w:val="PargrafodaLista"/>
                        <w:numPr>
                          <w:ilvl w:val="0"/>
                          <w:numId w:val="15"/>
                        </w:numPr>
                        <w:tabs>
                          <w:tab w:val="left" w:pos="929"/>
                          <w:tab w:val="left" w:pos="1276"/>
                          <w:tab w:val="left" w:pos="1701"/>
                          <w:tab w:val="left" w:pos="1843"/>
                        </w:tabs>
                        <w:spacing w:after="0" w:line="240" w:lineRule="auto"/>
                        <w:ind w:left="1276" w:right="214" w:firstLine="284"/>
                        <w:jc w:val="both"/>
                        <w:rPr>
                          <w:rFonts w:ascii="Arial" w:hAnsi="Arial" w:cs="Arial"/>
                          <w:sz w:val="16"/>
                          <w:szCs w:val="16"/>
                        </w:rPr>
                      </w:pPr>
                      <w:r>
                        <w:rPr>
                          <w:rFonts w:ascii="Arial" w:hAnsi="Arial" w:cs="Arial"/>
                          <w:sz w:val="16"/>
                          <w:szCs w:val="16"/>
                        </w:rPr>
                        <w:t>Soldagem (caracterização)</w:t>
                      </w:r>
                      <w:r w:rsidRPr="00A329C3">
                        <w:rPr>
                          <w:rFonts w:ascii="Arial" w:hAnsi="Arial" w:cs="Arial"/>
                          <w:sz w:val="16"/>
                          <w:szCs w:val="16"/>
                        </w:rPr>
                        <w:t>. 2.</w:t>
                      </w:r>
                      <w:r>
                        <w:rPr>
                          <w:rFonts w:ascii="Arial" w:hAnsi="Arial" w:cs="Arial"/>
                          <w:sz w:val="16"/>
                          <w:szCs w:val="16"/>
                        </w:rPr>
                        <w:t xml:space="preserve"> Aço inoxidável AISI 304L</w:t>
                      </w:r>
                      <w:r w:rsidRPr="00A329C3">
                        <w:rPr>
                          <w:rFonts w:ascii="Arial" w:hAnsi="Arial" w:cs="Arial"/>
                          <w:sz w:val="16"/>
                          <w:szCs w:val="16"/>
                        </w:rPr>
                        <w:t xml:space="preserve">3. </w:t>
                      </w:r>
                      <w:r>
                        <w:rPr>
                          <w:rFonts w:ascii="Arial" w:hAnsi="Arial" w:cs="Arial"/>
                          <w:sz w:val="16"/>
                          <w:szCs w:val="16"/>
                        </w:rPr>
                        <w:t>Ensaios mecânicos 4. Estudo dos materiais</w:t>
                      </w:r>
                      <w:r w:rsidRPr="00A329C3">
                        <w:rPr>
                          <w:rFonts w:ascii="Arial" w:hAnsi="Arial" w:cs="Arial"/>
                          <w:sz w:val="16"/>
                          <w:szCs w:val="16"/>
                        </w:rPr>
                        <w:t xml:space="preserve"> I. </w:t>
                      </w:r>
                      <w:r>
                        <w:rPr>
                          <w:rFonts w:ascii="Arial" w:hAnsi="Arial" w:cs="Arial"/>
                          <w:sz w:val="16"/>
                          <w:szCs w:val="16"/>
                        </w:rPr>
                        <w:t>Sosnowski, Gabriel dos Santos</w:t>
                      </w:r>
                      <w:r w:rsidRPr="00A329C3">
                        <w:rPr>
                          <w:rFonts w:ascii="Arial" w:hAnsi="Arial" w:cs="Arial"/>
                          <w:sz w:val="16"/>
                          <w:szCs w:val="16"/>
                        </w:rPr>
                        <w:t>.II.</w:t>
                      </w:r>
                      <w:r>
                        <w:rPr>
                          <w:rFonts w:ascii="Arial" w:hAnsi="Arial" w:cs="Arial"/>
                          <w:sz w:val="16"/>
                          <w:szCs w:val="16"/>
                        </w:rPr>
                        <w:t>Faria</w:t>
                      </w:r>
                      <w:r w:rsidRPr="00A329C3">
                        <w:rPr>
                          <w:rFonts w:ascii="Arial" w:hAnsi="Arial" w:cs="Arial"/>
                          <w:sz w:val="16"/>
                          <w:szCs w:val="16"/>
                        </w:rPr>
                        <w:t>,</w:t>
                      </w:r>
                      <w:r>
                        <w:rPr>
                          <w:rFonts w:ascii="Arial" w:hAnsi="Arial" w:cs="Arial"/>
                          <w:sz w:val="16"/>
                          <w:szCs w:val="16"/>
                        </w:rPr>
                        <w:t>Thiago Telles de</w:t>
                      </w:r>
                      <w:r w:rsidRPr="00A329C3">
                        <w:rPr>
                          <w:rFonts w:ascii="Arial" w:hAnsi="Arial" w:cs="Arial"/>
                          <w:sz w:val="16"/>
                          <w:szCs w:val="16"/>
                        </w:rPr>
                        <w:t>. III.</w:t>
                      </w:r>
                      <w:r>
                        <w:rPr>
                          <w:rFonts w:ascii="Arial" w:hAnsi="Arial" w:cs="Arial"/>
                          <w:sz w:val="16"/>
                          <w:szCs w:val="16"/>
                        </w:rPr>
                        <w:t>Santos, Carlos Eduardo Figueiredo dos</w:t>
                      </w:r>
                      <w:r w:rsidRPr="00A329C3">
                        <w:rPr>
                          <w:rFonts w:ascii="Arial" w:hAnsi="Arial" w:cs="Arial"/>
                          <w:sz w:val="16"/>
                          <w:szCs w:val="16"/>
                        </w:rPr>
                        <w:t>.</w:t>
                      </w:r>
                      <w:r>
                        <w:rPr>
                          <w:rFonts w:ascii="Arial" w:hAnsi="Arial" w:cs="Arial"/>
                          <w:sz w:val="16"/>
                          <w:szCs w:val="16"/>
                        </w:rPr>
                        <w:t>I</w:t>
                      </w:r>
                      <w:r w:rsidRPr="00A329C3">
                        <w:rPr>
                          <w:rFonts w:ascii="Arial" w:hAnsi="Arial" w:cs="Arial"/>
                          <w:sz w:val="16"/>
                          <w:szCs w:val="16"/>
                        </w:rPr>
                        <w:t>V.Título.</w:t>
                      </w:r>
                    </w:p>
                    <w:p w:rsidR="00E60938" w:rsidRPr="00A329C3" w:rsidRDefault="00E60938" w:rsidP="00CA2A69">
                      <w:pPr>
                        <w:pStyle w:val="PargrafodaLista"/>
                        <w:tabs>
                          <w:tab w:val="left" w:pos="929"/>
                          <w:tab w:val="left" w:pos="1276"/>
                          <w:tab w:val="left" w:pos="1701"/>
                        </w:tabs>
                        <w:spacing w:after="0" w:line="240" w:lineRule="auto"/>
                        <w:ind w:left="1560" w:right="214"/>
                        <w:jc w:val="right"/>
                        <w:rPr>
                          <w:rFonts w:ascii="Arial" w:hAnsi="Arial" w:cs="Arial"/>
                          <w:sz w:val="16"/>
                          <w:szCs w:val="16"/>
                        </w:rPr>
                      </w:pPr>
                    </w:p>
                    <w:p w:rsidR="00E60938" w:rsidRPr="00A329C3" w:rsidRDefault="00E60938" w:rsidP="00CA2A69">
                      <w:pPr>
                        <w:pStyle w:val="PargrafodaLista"/>
                        <w:tabs>
                          <w:tab w:val="left" w:pos="929"/>
                          <w:tab w:val="left" w:pos="1276"/>
                          <w:tab w:val="left" w:pos="1701"/>
                        </w:tabs>
                        <w:spacing w:after="0" w:line="240" w:lineRule="auto"/>
                        <w:ind w:left="1560" w:right="214"/>
                        <w:jc w:val="right"/>
                        <w:rPr>
                          <w:rFonts w:ascii="Arial" w:hAnsi="Arial" w:cs="Arial"/>
                          <w:sz w:val="16"/>
                          <w:szCs w:val="16"/>
                        </w:rPr>
                      </w:pPr>
                      <w:r w:rsidRPr="00A329C3">
                        <w:rPr>
                          <w:rFonts w:ascii="Arial" w:hAnsi="Arial" w:cs="Arial"/>
                          <w:sz w:val="16"/>
                          <w:szCs w:val="16"/>
                        </w:rPr>
                        <w:t>CDD</w:t>
                      </w:r>
                      <w:r>
                        <w:rPr>
                          <w:rFonts w:ascii="Arial" w:hAnsi="Arial" w:cs="Arial"/>
                          <w:sz w:val="16"/>
                          <w:szCs w:val="16"/>
                        </w:rPr>
                        <w:t>669</w:t>
                      </w:r>
                    </w:p>
                    <w:p w:rsidR="00E60938" w:rsidRPr="00A329C3" w:rsidRDefault="00E60938" w:rsidP="00CA2A69">
                      <w:pPr>
                        <w:pStyle w:val="PargrafodaLista"/>
                        <w:tabs>
                          <w:tab w:val="left" w:pos="929"/>
                          <w:tab w:val="left" w:pos="1205"/>
                        </w:tabs>
                        <w:spacing w:after="0" w:line="240" w:lineRule="auto"/>
                        <w:ind w:left="1205" w:right="214" w:firstLine="355"/>
                        <w:jc w:val="both"/>
                        <w:rPr>
                          <w:rFonts w:ascii="Arial" w:hAnsi="Arial" w:cs="Arial"/>
                          <w:sz w:val="16"/>
                          <w:szCs w:val="16"/>
                        </w:rPr>
                      </w:pPr>
                    </w:p>
                    <w:p w:rsidR="00E60938" w:rsidRPr="008763DD" w:rsidRDefault="00E60938" w:rsidP="00CA2A69">
                      <w:pPr>
                        <w:tabs>
                          <w:tab w:val="left" w:pos="1276"/>
                        </w:tabs>
                        <w:rPr>
                          <w:rFonts w:ascii="Arial" w:hAnsi="Arial" w:cs="Arial"/>
                          <w:sz w:val="18"/>
                          <w:szCs w:val="18"/>
                        </w:rPr>
                      </w:pPr>
                    </w:p>
                  </w:txbxContent>
                </v:textbox>
              </v:shape>
            </w:pict>
          </mc:Fallback>
        </mc:AlternateContent>
      </w:r>
    </w:p>
    <w:p w:rsidR="00BC1490" w:rsidRPr="00462636" w:rsidRDefault="00BC1490" w:rsidP="00462636">
      <w:pPr>
        <w:spacing w:line="360" w:lineRule="auto"/>
        <w:contextualSpacing/>
        <w:jc w:val="both"/>
        <w:rPr>
          <w:rFonts w:ascii="Arial" w:hAnsi="Arial" w:cs="Arial"/>
          <w:lang w:eastAsia="pt-BR"/>
        </w:rPr>
      </w:pPr>
    </w:p>
    <w:p w:rsidR="00BC1490" w:rsidRPr="00462636" w:rsidRDefault="00BC1490" w:rsidP="00462636">
      <w:pPr>
        <w:spacing w:line="360" w:lineRule="auto"/>
        <w:contextualSpacing/>
        <w:jc w:val="both"/>
        <w:rPr>
          <w:rFonts w:ascii="Arial" w:hAnsi="Arial" w:cs="Arial"/>
          <w:lang w:eastAsia="pt-BR"/>
        </w:rPr>
      </w:pPr>
    </w:p>
    <w:p w:rsidR="00BC1490" w:rsidRPr="00462636" w:rsidRDefault="00BC1490" w:rsidP="00462636">
      <w:pPr>
        <w:spacing w:line="360" w:lineRule="auto"/>
        <w:contextualSpacing/>
        <w:jc w:val="both"/>
        <w:rPr>
          <w:rFonts w:ascii="Arial" w:hAnsi="Arial" w:cs="Arial"/>
          <w:lang w:eastAsia="pt-BR"/>
        </w:rPr>
      </w:pPr>
    </w:p>
    <w:p w:rsidR="00BC1490" w:rsidRPr="00462636" w:rsidRDefault="00BC1490" w:rsidP="00462636">
      <w:pPr>
        <w:spacing w:line="360" w:lineRule="auto"/>
        <w:contextualSpacing/>
        <w:jc w:val="both"/>
        <w:rPr>
          <w:rFonts w:ascii="Arial" w:hAnsi="Arial" w:cs="Arial"/>
          <w:lang w:eastAsia="pt-BR"/>
        </w:rPr>
      </w:pPr>
    </w:p>
    <w:p w:rsidR="00BC1490" w:rsidRPr="00462636" w:rsidRDefault="00BC1490" w:rsidP="00462636">
      <w:pPr>
        <w:spacing w:line="360" w:lineRule="auto"/>
        <w:contextualSpacing/>
        <w:jc w:val="both"/>
        <w:rPr>
          <w:rFonts w:ascii="Arial" w:hAnsi="Arial" w:cs="Arial"/>
          <w:lang w:eastAsia="pt-BR"/>
        </w:rPr>
      </w:pPr>
    </w:p>
    <w:p w:rsidR="00BC1490" w:rsidRPr="00462636" w:rsidRDefault="00BC1490" w:rsidP="00462636">
      <w:pPr>
        <w:spacing w:line="360" w:lineRule="auto"/>
        <w:contextualSpacing/>
        <w:jc w:val="both"/>
        <w:rPr>
          <w:rFonts w:ascii="Arial" w:hAnsi="Arial" w:cs="Arial"/>
          <w:lang w:eastAsia="pt-BR"/>
        </w:rPr>
      </w:pPr>
    </w:p>
    <w:p w:rsidR="00BC1490" w:rsidRPr="00462636" w:rsidRDefault="00BC1490" w:rsidP="00462636">
      <w:pPr>
        <w:spacing w:line="360" w:lineRule="auto"/>
        <w:contextualSpacing/>
        <w:jc w:val="both"/>
        <w:rPr>
          <w:rFonts w:ascii="Arial" w:hAnsi="Arial" w:cs="Arial"/>
          <w:lang w:eastAsia="pt-BR"/>
        </w:rPr>
      </w:pPr>
    </w:p>
    <w:p w:rsidR="00E23E85" w:rsidRPr="00462636" w:rsidRDefault="00E23E85" w:rsidP="00462636">
      <w:pPr>
        <w:spacing w:line="360" w:lineRule="auto"/>
        <w:contextualSpacing/>
        <w:jc w:val="both"/>
        <w:rPr>
          <w:rFonts w:ascii="Arial" w:hAnsi="Arial" w:cs="Arial"/>
          <w:lang w:eastAsia="pt-BR"/>
        </w:rPr>
      </w:pPr>
    </w:p>
    <w:p w:rsidR="00E23E85" w:rsidRPr="00462636" w:rsidRDefault="00E23E85" w:rsidP="00462636">
      <w:pPr>
        <w:spacing w:line="360" w:lineRule="auto"/>
        <w:contextualSpacing/>
        <w:jc w:val="both"/>
        <w:rPr>
          <w:rFonts w:ascii="Arial" w:hAnsi="Arial" w:cs="Arial"/>
          <w:lang w:eastAsia="pt-BR"/>
        </w:rPr>
      </w:pPr>
    </w:p>
    <w:p w:rsidR="00E23E85" w:rsidRPr="00462636" w:rsidRDefault="00E23E85" w:rsidP="00462636">
      <w:pPr>
        <w:spacing w:line="360" w:lineRule="auto"/>
        <w:contextualSpacing/>
        <w:jc w:val="both"/>
        <w:rPr>
          <w:rFonts w:ascii="Arial" w:hAnsi="Arial" w:cs="Arial"/>
          <w:lang w:eastAsia="pt-BR"/>
        </w:rPr>
      </w:pPr>
    </w:p>
    <w:p w:rsidR="00E23E85" w:rsidRPr="00462636" w:rsidRDefault="00E23E85" w:rsidP="00462636">
      <w:pPr>
        <w:spacing w:line="360" w:lineRule="auto"/>
        <w:contextualSpacing/>
        <w:jc w:val="both"/>
        <w:rPr>
          <w:rFonts w:ascii="Arial" w:hAnsi="Arial" w:cs="Arial"/>
          <w:lang w:eastAsia="pt-BR"/>
        </w:rPr>
      </w:pPr>
    </w:p>
    <w:p w:rsidR="00CA2A69" w:rsidRDefault="00D71097" w:rsidP="00CA2A69">
      <w:pPr>
        <w:tabs>
          <w:tab w:val="left" w:pos="1560"/>
          <w:tab w:val="left" w:pos="2985"/>
        </w:tabs>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                                           </w:t>
      </w:r>
      <w:r w:rsidR="00CA2A69" w:rsidRPr="006325C3">
        <w:rPr>
          <w:rFonts w:ascii="Arial Unicode MS" w:eastAsia="Arial Unicode MS" w:hAnsi="Arial Unicode MS" w:cs="Arial Unicode MS"/>
          <w:sz w:val="16"/>
          <w:szCs w:val="16"/>
        </w:rPr>
        <w:t>Sueli Camargo de Souza – Bibliotecária FATEC Pindamonhangaba – CRB/8 7788</w:t>
      </w:r>
    </w:p>
    <w:p w:rsidR="00E23E85" w:rsidRDefault="00E23E85" w:rsidP="00462636">
      <w:pPr>
        <w:spacing w:line="360" w:lineRule="auto"/>
        <w:contextualSpacing/>
        <w:jc w:val="both"/>
        <w:rPr>
          <w:rFonts w:ascii="Arial" w:hAnsi="Arial" w:cs="Arial"/>
          <w:lang w:eastAsia="pt-BR"/>
        </w:rPr>
      </w:pPr>
    </w:p>
    <w:p w:rsidR="000F69AD" w:rsidRPr="00462636" w:rsidRDefault="00E00CA9" w:rsidP="00462636">
      <w:pPr>
        <w:spacing w:line="360" w:lineRule="auto"/>
        <w:contextualSpacing/>
        <w:jc w:val="both"/>
        <w:rPr>
          <w:rFonts w:ascii="Arial" w:hAnsi="Arial" w:cs="Arial"/>
          <w:lang w:eastAsia="pt-BR"/>
        </w:rPr>
      </w:pPr>
      <w:r>
        <w:rPr>
          <w:rFonts w:ascii="Arial" w:hAnsi="Arial" w:cs="Arial"/>
          <w:noProof/>
          <w:lang w:eastAsia="pt-BR"/>
        </w:rPr>
        <w:drawing>
          <wp:anchor distT="0" distB="0" distL="114300" distR="114300" simplePos="0" relativeHeight="251681792" behindDoc="1" locked="0" layoutInCell="1" allowOverlap="1">
            <wp:simplePos x="0" y="0"/>
            <wp:positionH relativeFrom="column">
              <wp:posOffset>5455285</wp:posOffset>
            </wp:positionH>
            <wp:positionV relativeFrom="paragraph">
              <wp:posOffset>-699770</wp:posOffset>
            </wp:positionV>
            <wp:extent cx="609600" cy="419100"/>
            <wp:effectExtent l="19050" t="0" r="0" b="0"/>
            <wp:wrapTight wrapText="bothSides">
              <wp:wrapPolygon edited="0">
                <wp:start x="-675" y="0"/>
                <wp:lineTo x="-675" y="20618"/>
                <wp:lineTo x="21600" y="20618"/>
                <wp:lineTo x="21600" y="0"/>
                <wp:lineTo x="-675" y="0"/>
              </wp:wrapPolygon>
            </wp:wrapTight>
            <wp:docPr id="160" name="Imagem 16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Untitled"/>
                    <pic:cNvPicPr>
                      <a:picLocks noChangeAspect="1" noChangeArrowheads="1"/>
                    </pic:cNvPicPr>
                  </pic:nvPicPr>
                  <pic:blipFill>
                    <a:blip r:embed="rId8"/>
                    <a:srcRect/>
                    <a:stretch>
                      <a:fillRect/>
                    </a:stretch>
                  </pic:blipFill>
                  <pic:spPr bwMode="auto">
                    <a:xfrm>
                      <a:off x="0" y="0"/>
                      <a:ext cx="609600" cy="419100"/>
                    </a:xfrm>
                    <a:prstGeom prst="rect">
                      <a:avLst/>
                    </a:prstGeom>
                    <a:noFill/>
                    <a:ln w="9525">
                      <a:noFill/>
                      <a:miter lim="800000"/>
                      <a:headEnd/>
                      <a:tailEnd/>
                    </a:ln>
                  </pic:spPr>
                </pic:pic>
              </a:graphicData>
            </a:graphic>
          </wp:anchor>
        </w:drawing>
      </w:r>
    </w:p>
    <w:p w:rsidR="00BC1490" w:rsidRPr="00462636" w:rsidRDefault="00BC1490" w:rsidP="00D11EFA">
      <w:pPr>
        <w:spacing w:before="100" w:beforeAutospacing="1" w:line="360" w:lineRule="auto"/>
        <w:ind w:firstLine="0"/>
        <w:contextualSpacing/>
        <w:jc w:val="both"/>
        <w:rPr>
          <w:rFonts w:ascii="Arial" w:hAnsi="Arial" w:cs="Arial"/>
          <w:b/>
          <w:sz w:val="32"/>
          <w:szCs w:val="32"/>
        </w:rPr>
      </w:pPr>
      <w:bookmarkStart w:id="2" w:name="_Toc319875966"/>
      <w:bookmarkStart w:id="3" w:name="_Toc339720363"/>
      <w:bookmarkEnd w:id="0"/>
      <w:r w:rsidRPr="00462636">
        <w:rPr>
          <w:rFonts w:ascii="Arial" w:hAnsi="Arial" w:cs="Arial"/>
          <w:b/>
          <w:sz w:val="32"/>
          <w:szCs w:val="32"/>
        </w:rPr>
        <w:t>FACULDADE DE TECNOLOGIA DE PINDAMONHANGABA</w:t>
      </w:r>
    </w:p>
    <w:p w:rsidR="00BC1490" w:rsidRPr="00462636" w:rsidRDefault="00BC1490" w:rsidP="00462636">
      <w:pPr>
        <w:spacing w:before="100" w:beforeAutospacing="1" w:line="360" w:lineRule="auto"/>
        <w:contextualSpacing/>
        <w:jc w:val="both"/>
        <w:rPr>
          <w:rFonts w:ascii="Arial" w:hAnsi="Arial" w:cs="Arial"/>
          <w:sz w:val="24"/>
          <w:szCs w:val="24"/>
        </w:rPr>
      </w:pPr>
    </w:p>
    <w:p w:rsidR="00BC1490" w:rsidRPr="00462636" w:rsidRDefault="00BC1490" w:rsidP="00462636">
      <w:pPr>
        <w:spacing w:before="100" w:beforeAutospacing="1" w:line="360" w:lineRule="auto"/>
        <w:contextualSpacing/>
        <w:jc w:val="both"/>
        <w:rPr>
          <w:rFonts w:ascii="Arial" w:hAnsi="Arial" w:cs="Arial"/>
          <w:sz w:val="24"/>
          <w:szCs w:val="24"/>
        </w:rPr>
      </w:pPr>
    </w:p>
    <w:p w:rsidR="00BC1490" w:rsidRPr="00462636" w:rsidRDefault="00BC1490" w:rsidP="00462636">
      <w:pPr>
        <w:spacing w:before="100" w:beforeAutospacing="1" w:line="360" w:lineRule="auto"/>
        <w:contextualSpacing/>
        <w:jc w:val="both"/>
        <w:rPr>
          <w:rFonts w:ascii="Arial" w:hAnsi="Arial" w:cs="Arial"/>
          <w:sz w:val="24"/>
          <w:szCs w:val="24"/>
        </w:rPr>
      </w:pPr>
    </w:p>
    <w:p w:rsidR="00BC1490" w:rsidRDefault="00BC1490" w:rsidP="0028520A">
      <w:pPr>
        <w:spacing w:before="100" w:beforeAutospacing="1" w:line="360" w:lineRule="auto"/>
        <w:contextualSpacing/>
        <w:jc w:val="center"/>
        <w:rPr>
          <w:rFonts w:ascii="Arial" w:hAnsi="Arial" w:cs="Arial"/>
          <w:sz w:val="24"/>
          <w:szCs w:val="24"/>
        </w:rPr>
      </w:pPr>
    </w:p>
    <w:p w:rsidR="00BC1490" w:rsidRDefault="00BC1490" w:rsidP="0084267B">
      <w:pPr>
        <w:spacing w:before="100" w:beforeAutospacing="1" w:after="100" w:afterAutospacing="1" w:line="360" w:lineRule="auto"/>
        <w:contextualSpacing/>
        <w:jc w:val="center"/>
        <w:rPr>
          <w:rFonts w:ascii="Arial" w:hAnsi="Arial" w:cs="Arial"/>
          <w:b/>
          <w:sz w:val="40"/>
          <w:szCs w:val="40"/>
        </w:rPr>
      </w:pPr>
      <w:r w:rsidRPr="00462636">
        <w:rPr>
          <w:rFonts w:ascii="Arial" w:hAnsi="Arial" w:cs="Arial"/>
          <w:b/>
          <w:sz w:val="40"/>
          <w:szCs w:val="40"/>
        </w:rPr>
        <w:t>CARACTERIZAÇÃO DA SOLDAG</w:t>
      </w:r>
      <w:r w:rsidR="00C137A2">
        <w:rPr>
          <w:rFonts w:ascii="Arial" w:hAnsi="Arial" w:cs="Arial"/>
          <w:b/>
          <w:sz w:val="40"/>
          <w:szCs w:val="40"/>
        </w:rPr>
        <w:t>EM NO AÇO INOXIDÁVEL AISI 304L PELO</w:t>
      </w:r>
      <w:r w:rsidRPr="00462636">
        <w:rPr>
          <w:rFonts w:ascii="Arial" w:hAnsi="Arial" w:cs="Arial"/>
          <w:b/>
          <w:sz w:val="40"/>
          <w:szCs w:val="40"/>
        </w:rPr>
        <w:t xml:space="preserve"> PROCESSO SMAW.</w:t>
      </w:r>
    </w:p>
    <w:p w:rsidR="0084267B" w:rsidRDefault="0084267B" w:rsidP="0084267B">
      <w:pPr>
        <w:spacing w:before="100" w:beforeAutospacing="1" w:after="100" w:afterAutospacing="1" w:line="360" w:lineRule="auto"/>
        <w:contextualSpacing/>
        <w:jc w:val="center"/>
        <w:rPr>
          <w:rFonts w:ascii="Arial" w:hAnsi="Arial" w:cs="Arial"/>
          <w:b/>
          <w:sz w:val="40"/>
          <w:szCs w:val="40"/>
        </w:rPr>
      </w:pPr>
    </w:p>
    <w:p w:rsidR="0084267B" w:rsidRPr="00462636" w:rsidRDefault="0084267B" w:rsidP="0084267B">
      <w:pPr>
        <w:spacing w:before="100" w:beforeAutospacing="1" w:after="100" w:afterAutospacing="1" w:line="360" w:lineRule="auto"/>
        <w:contextualSpacing/>
        <w:jc w:val="center"/>
        <w:rPr>
          <w:rFonts w:ascii="Arial" w:hAnsi="Arial" w:cs="Arial"/>
          <w:sz w:val="24"/>
          <w:szCs w:val="24"/>
          <w:lang w:val="pt-PT"/>
        </w:rPr>
      </w:pPr>
    </w:p>
    <w:p w:rsidR="00BC1490" w:rsidRPr="00462636" w:rsidRDefault="00BC1490" w:rsidP="0028520A">
      <w:pPr>
        <w:spacing w:line="360" w:lineRule="auto"/>
        <w:contextualSpacing/>
        <w:jc w:val="center"/>
        <w:rPr>
          <w:rFonts w:ascii="Arial" w:hAnsi="Arial" w:cs="Arial"/>
          <w:b/>
          <w:sz w:val="32"/>
          <w:szCs w:val="32"/>
          <w:lang w:val="de-DE"/>
        </w:rPr>
      </w:pPr>
      <w:r w:rsidRPr="00462636">
        <w:rPr>
          <w:rFonts w:ascii="Arial" w:hAnsi="Arial" w:cs="Arial"/>
          <w:b/>
          <w:sz w:val="32"/>
          <w:szCs w:val="32"/>
          <w:lang w:val="pt-PT"/>
        </w:rPr>
        <w:t>Gabriel dos Santos Sosnowski</w:t>
      </w:r>
    </w:p>
    <w:p w:rsidR="00BC1490" w:rsidRPr="00462636" w:rsidRDefault="00BC1490" w:rsidP="0028520A">
      <w:pPr>
        <w:spacing w:line="360" w:lineRule="auto"/>
        <w:contextualSpacing/>
        <w:jc w:val="center"/>
        <w:rPr>
          <w:rFonts w:ascii="Arial" w:hAnsi="Arial" w:cs="Arial"/>
          <w:b/>
          <w:sz w:val="32"/>
          <w:szCs w:val="32"/>
          <w:lang w:val="de-DE"/>
        </w:rPr>
      </w:pPr>
      <w:r w:rsidRPr="00462636">
        <w:rPr>
          <w:rFonts w:ascii="Arial" w:hAnsi="Arial" w:cs="Arial"/>
          <w:b/>
          <w:sz w:val="32"/>
          <w:szCs w:val="32"/>
          <w:lang w:val="de-DE"/>
        </w:rPr>
        <w:t>ThiagoTelles de Faria.</w:t>
      </w:r>
    </w:p>
    <w:p w:rsidR="000F69AD" w:rsidRDefault="000F69AD" w:rsidP="000F69AD">
      <w:pPr>
        <w:autoSpaceDE w:val="0"/>
        <w:autoSpaceDN w:val="0"/>
        <w:adjustRightInd w:val="0"/>
        <w:spacing w:after="0" w:line="360" w:lineRule="auto"/>
        <w:ind w:left="3969" w:firstLine="0"/>
        <w:contextualSpacing/>
        <w:jc w:val="both"/>
        <w:rPr>
          <w:rFonts w:ascii="Arial" w:hAnsi="Arial" w:cs="Arial"/>
          <w:b/>
          <w:sz w:val="32"/>
          <w:szCs w:val="32"/>
          <w:lang w:val="de-DE"/>
        </w:rPr>
      </w:pPr>
    </w:p>
    <w:p w:rsidR="000F69AD" w:rsidRDefault="000F69AD" w:rsidP="000F69AD">
      <w:pPr>
        <w:autoSpaceDE w:val="0"/>
        <w:autoSpaceDN w:val="0"/>
        <w:adjustRightInd w:val="0"/>
        <w:spacing w:after="0" w:line="360" w:lineRule="auto"/>
        <w:ind w:left="3969" w:firstLine="0"/>
        <w:contextualSpacing/>
        <w:jc w:val="both"/>
        <w:rPr>
          <w:rFonts w:ascii="Arial" w:hAnsi="Arial" w:cs="Arial"/>
          <w:b/>
          <w:sz w:val="32"/>
          <w:szCs w:val="32"/>
          <w:lang w:val="de-DE"/>
        </w:rPr>
      </w:pPr>
    </w:p>
    <w:p w:rsidR="000F69AD" w:rsidRDefault="000F69AD" w:rsidP="000F69AD">
      <w:pPr>
        <w:pStyle w:val="Default"/>
        <w:ind w:left="3969" w:firstLine="0"/>
        <w:contextualSpacing/>
        <w:jc w:val="both"/>
        <w:rPr>
          <w:color w:val="auto"/>
        </w:rPr>
      </w:pPr>
      <w:r w:rsidRPr="00462636">
        <w:rPr>
          <w:color w:val="auto"/>
        </w:rPr>
        <w:t>Monografia apresentada à Faculdadede Tecnologia de Pindamonhangaba, paragraduação no Curso Superior deTecnologia em Processos Metalúrgicos.</w:t>
      </w:r>
    </w:p>
    <w:p w:rsidR="00BC1490" w:rsidRPr="00462636" w:rsidRDefault="00BC1490" w:rsidP="0084267B">
      <w:pPr>
        <w:autoSpaceDE w:val="0"/>
        <w:autoSpaceDN w:val="0"/>
        <w:adjustRightInd w:val="0"/>
        <w:spacing w:after="0" w:line="360" w:lineRule="auto"/>
        <w:ind w:firstLine="0"/>
        <w:contextualSpacing/>
        <w:jc w:val="center"/>
        <w:rPr>
          <w:rFonts w:ascii="Arial" w:hAnsi="Arial" w:cs="Arial"/>
          <w:color w:val="000000"/>
          <w:sz w:val="32"/>
          <w:szCs w:val="32"/>
        </w:rPr>
      </w:pPr>
      <w:r w:rsidRPr="00462636">
        <w:rPr>
          <w:rFonts w:ascii="Arial" w:hAnsi="Arial" w:cs="Arial"/>
          <w:color w:val="000000"/>
          <w:sz w:val="32"/>
          <w:szCs w:val="32"/>
        </w:rPr>
        <w:t>Comissão Examinadora</w:t>
      </w:r>
    </w:p>
    <w:p w:rsidR="00DA4928" w:rsidRPr="00DA4928" w:rsidRDefault="00DA4928" w:rsidP="00DA4928">
      <w:pPr>
        <w:autoSpaceDE w:val="0"/>
        <w:autoSpaceDN w:val="0"/>
        <w:adjustRightInd w:val="0"/>
        <w:spacing w:after="0" w:line="360" w:lineRule="auto"/>
        <w:ind w:firstLine="0"/>
        <w:contextualSpacing/>
        <w:jc w:val="center"/>
        <w:rPr>
          <w:rFonts w:ascii="Arial" w:hAnsi="Arial" w:cs="Arial"/>
          <w:color w:val="000000"/>
          <w:sz w:val="24"/>
          <w:szCs w:val="24"/>
        </w:rPr>
      </w:pPr>
      <w:r>
        <w:rPr>
          <w:rFonts w:ascii="Arial" w:hAnsi="Arial" w:cs="Arial"/>
          <w:color w:val="000000"/>
          <w:sz w:val="24"/>
          <w:szCs w:val="24"/>
        </w:rPr>
        <w:t>___</w:t>
      </w:r>
      <w:r w:rsidRPr="00DA4928">
        <w:rPr>
          <w:rFonts w:ascii="Arial" w:hAnsi="Arial" w:cs="Arial"/>
          <w:color w:val="000000"/>
          <w:sz w:val="24"/>
          <w:szCs w:val="24"/>
        </w:rPr>
        <w:t>__________________________________________</w:t>
      </w:r>
    </w:p>
    <w:p w:rsidR="0018617B" w:rsidRPr="00DA4928" w:rsidRDefault="0018617B" w:rsidP="00DA4928">
      <w:pPr>
        <w:autoSpaceDE w:val="0"/>
        <w:autoSpaceDN w:val="0"/>
        <w:adjustRightInd w:val="0"/>
        <w:spacing w:after="0" w:line="360" w:lineRule="auto"/>
        <w:ind w:firstLine="0"/>
        <w:contextualSpacing/>
        <w:jc w:val="center"/>
        <w:rPr>
          <w:rFonts w:ascii="Arial" w:hAnsi="Arial" w:cs="Arial"/>
          <w:color w:val="000000"/>
          <w:sz w:val="28"/>
          <w:szCs w:val="28"/>
        </w:rPr>
      </w:pPr>
      <w:r w:rsidRPr="00DA4928">
        <w:rPr>
          <w:rFonts w:ascii="Arial" w:hAnsi="Arial" w:cs="Arial"/>
          <w:color w:val="000000"/>
          <w:sz w:val="28"/>
          <w:szCs w:val="28"/>
        </w:rPr>
        <w:t>Prof. Ms. Carlos Eduardo Figueiredo dos Santos</w:t>
      </w:r>
    </w:p>
    <w:p w:rsidR="00DA4928" w:rsidRPr="00DA4928" w:rsidRDefault="00DA4928" w:rsidP="00DA4928">
      <w:pPr>
        <w:autoSpaceDE w:val="0"/>
        <w:autoSpaceDN w:val="0"/>
        <w:adjustRightInd w:val="0"/>
        <w:spacing w:after="0" w:line="360" w:lineRule="auto"/>
        <w:ind w:firstLine="0"/>
        <w:contextualSpacing/>
        <w:jc w:val="center"/>
        <w:rPr>
          <w:rFonts w:ascii="Arial" w:hAnsi="Arial" w:cs="Arial"/>
          <w:color w:val="000000"/>
          <w:sz w:val="24"/>
          <w:szCs w:val="24"/>
        </w:rPr>
      </w:pPr>
      <w:r>
        <w:rPr>
          <w:rFonts w:ascii="Arial" w:hAnsi="Arial" w:cs="Arial"/>
          <w:color w:val="000000"/>
          <w:sz w:val="24"/>
          <w:szCs w:val="24"/>
        </w:rPr>
        <w:t>____</w:t>
      </w:r>
      <w:r w:rsidRPr="00DA4928">
        <w:rPr>
          <w:rFonts w:ascii="Arial" w:hAnsi="Arial" w:cs="Arial"/>
          <w:color w:val="000000"/>
          <w:sz w:val="24"/>
          <w:szCs w:val="24"/>
        </w:rPr>
        <w:t>__________________________________________</w:t>
      </w:r>
    </w:p>
    <w:p w:rsidR="004E2625" w:rsidRPr="00DA4928" w:rsidRDefault="004E2625" w:rsidP="00DA4928">
      <w:pPr>
        <w:autoSpaceDE w:val="0"/>
        <w:autoSpaceDN w:val="0"/>
        <w:adjustRightInd w:val="0"/>
        <w:spacing w:after="0" w:line="360" w:lineRule="auto"/>
        <w:ind w:firstLine="0"/>
        <w:contextualSpacing/>
        <w:jc w:val="center"/>
        <w:rPr>
          <w:rFonts w:ascii="Arial" w:hAnsi="Arial" w:cs="Arial"/>
          <w:color w:val="000000"/>
          <w:sz w:val="28"/>
          <w:szCs w:val="28"/>
        </w:rPr>
      </w:pPr>
      <w:r w:rsidRPr="00DA4928">
        <w:rPr>
          <w:rFonts w:ascii="Arial" w:hAnsi="Arial" w:cs="Arial"/>
          <w:color w:val="000000"/>
          <w:sz w:val="28"/>
          <w:szCs w:val="28"/>
        </w:rPr>
        <w:t>Profa. Ms. Ana Beatriz Ramos Moreira Abrahão</w:t>
      </w:r>
    </w:p>
    <w:p w:rsidR="00DA4928" w:rsidRPr="00DA4928" w:rsidRDefault="00DA4928" w:rsidP="00DA4928">
      <w:pPr>
        <w:autoSpaceDE w:val="0"/>
        <w:autoSpaceDN w:val="0"/>
        <w:adjustRightInd w:val="0"/>
        <w:spacing w:after="0" w:line="360" w:lineRule="auto"/>
        <w:ind w:firstLine="0"/>
        <w:contextualSpacing/>
        <w:jc w:val="center"/>
        <w:rPr>
          <w:rFonts w:ascii="Arial" w:hAnsi="Arial" w:cs="Arial"/>
          <w:color w:val="000000"/>
          <w:sz w:val="24"/>
          <w:szCs w:val="24"/>
        </w:rPr>
      </w:pPr>
      <w:r>
        <w:rPr>
          <w:rFonts w:ascii="Arial" w:hAnsi="Arial" w:cs="Arial"/>
          <w:color w:val="000000"/>
          <w:sz w:val="24"/>
          <w:szCs w:val="24"/>
        </w:rPr>
        <w:t>____</w:t>
      </w:r>
      <w:r w:rsidRPr="00DA4928">
        <w:rPr>
          <w:rFonts w:ascii="Arial" w:hAnsi="Arial" w:cs="Arial"/>
          <w:color w:val="000000"/>
          <w:sz w:val="24"/>
          <w:szCs w:val="24"/>
        </w:rPr>
        <w:t>__________________________________________</w:t>
      </w:r>
    </w:p>
    <w:p w:rsidR="004E2625" w:rsidRPr="00DA4928" w:rsidRDefault="00751445" w:rsidP="00DA4928">
      <w:pPr>
        <w:autoSpaceDE w:val="0"/>
        <w:autoSpaceDN w:val="0"/>
        <w:adjustRightInd w:val="0"/>
        <w:spacing w:after="0" w:line="360" w:lineRule="auto"/>
        <w:ind w:firstLine="0"/>
        <w:contextualSpacing/>
        <w:jc w:val="center"/>
        <w:rPr>
          <w:rFonts w:ascii="Arial" w:hAnsi="Arial" w:cs="Arial"/>
          <w:color w:val="000000"/>
          <w:sz w:val="28"/>
          <w:szCs w:val="28"/>
        </w:rPr>
      </w:pPr>
      <w:r w:rsidRPr="00DA4928">
        <w:rPr>
          <w:rFonts w:ascii="Arial" w:hAnsi="Arial" w:cs="Arial"/>
          <w:color w:val="000000"/>
          <w:sz w:val="28"/>
          <w:szCs w:val="28"/>
        </w:rPr>
        <w:t>Tecnólogo Clayton da Silva</w:t>
      </w:r>
    </w:p>
    <w:p w:rsidR="00DA4928" w:rsidRDefault="00DA4928" w:rsidP="00D11EFA">
      <w:pPr>
        <w:autoSpaceDE w:val="0"/>
        <w:autoSpaceDN w:val="0"/>
        <w:adjustRightInd w:val="0"/>
        <w:spacing w:after="0" w:line="360" w:lineRule="auto"/>
        <w:ind w:firstLine="0"/>
        <w:contextualSpacing/>
        <w:rPr>
          <w:rFonts w:ascii="Arial" w:hAnsi="Arial" w:cs="Arial"/>
          <w:b/>
          <w:color w:val="000000"/>
          <w:sz w:val="32"/>
          <w:szCs w:val="32"/>
        </w:rPr>
      </w:pPr>
    </w:p>
    <w:p w:rsidR="00BC1490" w:rsidRPr="00462636" w:rsidRDefault="0028520A" w:rsidP="00DA4928">
      <w:pPr>
        <w:autoSpaceDE w:val="0"/>
        <w:autoSpaceDN w:val="0"/>
        <w:adjustRightInd w:val="0"/>
        <w:spacing w:after="0" w:line="360" w:lineRule="auto"/>
        <w:ind w:firstLine="0"/>
        <w:contextualSpacing/>
        <w:jc w:val="center"/>
        <w:rPr>
          <w:rFonts w:ascii="Arial" w:hAnsi="Arial" w:cs="Arial"/>
          <w:b/>
          <w:color w:val="000000"/>
          <w:sz w:val="32"/>
          <w:szCs w:val="32"/>
        </w:rPr>
      </w:pPr>
      <w:r>
        <w:rPr>
          <w:rFonts w:ascii="Arial" w:hAnsi="Arial" w:cs="Arial"/>
          <w:b/>
          <w:color w:val="000000"/>
          <w:sz w:val="32"/>
          <w:szCs w:val="32"/>
        </w:rPr>
        <w:lastRenderedPageBreak/>
        <w:t>Pindamonhangaba, 13</w:t>
      </w:r>
      <w:r w:rsidR="00BC1490" w:rsidRPr="00462636">
        <w:rPr>
          <w:rFonts w:ascii="Arial" w:hAnsi="Arial" w:cs="Arial"/>
          <w:b/>
          <w:color w:val="000000"/>
          <w:sz w:val="32"/>
          <w:szCs w:val="32"/>
        </w:rPr>
        <w:t xml:space="preserve">, de </w:t>
      </w:r>
      <w:r>
        <w:rPr>
          <w:rFonts w:ascii="Arial" w:hAnsi="Arial" w:cs="Arial"/>
          <w:b/>
          <w:color w:val="000000"/>
          <w:sz w:val="32"/>
          <w:szCs w:val="32"/>
        </w:rPr>
        <w:t xml:space="preserve">dezembro, </w:t>
      </w:r>
      <w:r w:rsidR="00BC1490" w:rsidRPr="00462636">
        <w:rPr>
          <w:rFonts w:ascii="Arial" w:hAnsi="Arial" w:cs="Arial"/>
          <w:b/>
          <w:color w:val="000000"/>
          <w:sz w:val="32"/>
          <w:szCs w:val="32"/>
        </w:rPr>
        <w:t>2013.</w:t>
      </w:r>
    </w:p>
    <w:p w:rsidR="00BC1490" w:rsidRPr="00462636" w:rsidRDefault="00CA2B73" w:rsidP="00462636">
      <w:pPr>
        <w:autoSpaceDE w:val="0"/>
        <w:autoSpaceDN w:val="0"/>
        <w:adjustRightInd w:val="0"/>
        <w:spacing w:after="0" w:line="360" w:lineRule="auto"/>
        <w:contextualSpacing/>
        <w:jc w:val="both"/>
        <w:rPr>
          <w:rFonts w:ascii="Arial" w:hAnsi="Arial" w:cs="Arial"/>
          <w:b/>
          <w:color w:val="000000"/>
          <w:sz w:val="28"/>
          <w:szCs w:val="28"/>
        </w:rPr>
      </w:pPr>
      <w:r w:rsidRPr="00462636">
        <w:rPr>
          <w:rFonts w:ascii="Arial" w:hAnsi="Arial" w:cs="Arial"/>
          <w:b/>
          <w:color w:val="000000"/>
          <w:sz w:val="28"/>
          <w:szCs w:val="28"/>
        </w:rPr>
        <w:t>AGRADECIMENTO</w:t>
      </w:r>
      <w:r w:rsidR="0041794D" w:rsidRPr="00462636">
        <w:rPr>
          <w:rFonts w:ascii="Arial" w:hAnsi="Arial" w:cs="Arial"/>
          <w:b/>
          <w:color w:val="000000"/>
          <w:sz w:val="28"/>
          <w:szCs w:val="28"/>
        </w:rPr>
        <w:t>S</w:t>
      </w:r>
    </w:p>
    <w:p w:rsidR="00CA2B73" w:rsidRPr="00462636" w:rsidRDefault="00CA2B73" w:rsidP="00462636">
      <w:pPr>
        <w:autoSpaceDE w:val="0"/>
        <w:autoSpaceDN w:val="0"/>
        <w:adjustRightInd w:val="0"/>
        <w:spacing w:after="0" w:line="360" w:lineRule="auto"/>
        <w:contextualSpacing/>
        <w:jc w:val="both"/>
        <w:rPr>
          <w:rFonts w:ascii="Arial" w:hAnsi="Arial" w:cs="Arial"/>
          <w:b/>
          <w:color w:val="000000"/>
          <w:sz w:val="32"/>
          <w:szCs w:val="32"/>
        </w:rPr>
      </w:pPr>
    </w:p>
    <w:p w:rsidR="0041794D" w:rsidRPr="00462636" w:rsidRDefault="0041794D" w:rsidP="00462636">
      <w:pPr>
        <w:spacing w:line="360" w:lineRule="auto"/>
        <w:ind w:firstLine="851"/>
        <w:contextualSpacing/>
        <w:jc w:val="both"/>
        <w:rPr>
          <w:rFonts w:ascii="Arial" w:hAnsi="Arial" w:cs="Arial"/>
          <w:sz w:val="24"/>
          <w:szCs w:val="24"/>
        </w:rPr>
      </w:pPr>
      <w:r w:rsidRPr="00462636">
        <w:rPr>
          <w:rFonts w:ascii="Arial" w:hAnsi="Arial" w:cs="Arial"/>
          <w:sz w:val="24"/>
          <w:szCs w:val="24"/>
        </w:rPr>
        <w:t>N</w:t>
      </w:r>
      <w:r w:rsidR="00CA2B73" w:rsidRPr="00462636">
        <w:rPr>
          <w:rFonts w:ascii="Arial" w:hAnsi="Arial" w:cs="Arial"/>
          <w:sz w:val="24"/>
          <w:szCs w:val="24"/>
        </w:rPr>
        <w:t>ossos sinceros agradecimentos a todos aqueles que contribuíram para o bom êxito deste trabalho e e</w:t>
      </w:r>
      <w:r w:rsidR="00751445">
        <w:rPr>
          <w:rFonts w:ascii="Arial" w:hAnsi="Arial" w:cs="Arial"/>
          <w:sz w:val="24"/>
          <w:szCs w:val="24"/>
        </w:rPr>
        <w:t>m especial a: Marco Rogério da C</w:t>
      </w:r>
      <w:r w:rsidR="00CA2B73" w:rsidRPr="00462636">
        <w:rPr>
          <w:rFonts w:ascii="Arial" w:hAnsi="Arial" w:cs="Arial"/>
          <w:sz w:val="24"/>
          <w:szCs w:val="24"/>
        </w:rPr>
        <w:t xml:space="preserve">osta, Cleber Ramos </w:t>
      </w:r>
      <w:r w:rsidR="001A7571">
        <w:rPr>
          <w:rFonts w:ascii="Arial" w:hAnsi="Arial" w:cs="Arial"/>
          <w:sz w:val="24"/>
          <w:szCs w:val="24"/>
        </w:rPr>
        <w:t>da Silva, Isabel Rocha do Monte e</w:t>
      </w:r>
      <w:r w:rsidR="00CA2B73" w:rsidRPr="00462636">
        <w:rPr>
          <w:rFonts w:ascii="Arial" w:hAnsi="Arial" w:cs="Arial"/>
          <w:sz w:val="24"/>
          <w:szCs w:val="24"/>
        </w:rPr>
        <w:t xml:space="preserve"> Eliane </w:t>
      </w:r>
      <w:r w:rsidR="000E355A" w:rsidRPr="00462636">
        <w:rPr>
          <w:rFonts w:ascii="Arial" w:hAnsi="Arial" w:cs="Arial"/>
          <w:sz w:val="24"/>
          <w:szCs w:val="24"/>
        </w:rPr>
        <w:t>Bassanelli.</w:t>
      </w:r>
    </w:p>
    <w:p w:rsidR="0041794D" w:rsidRPr="00462636" w:rsidRDefault="0041794D" w:rsidP="00462636">
      <w:pPr>
        <w:spacing w:line="360" w:lineRule="auto"/>
        <w:ind w:firstLine="851"/>
        <w:contextualSpacing/>
        <w:jc w:val="both"/>
        <w:rPr>
          <w:rFonts w:ascii="Arial" w:hAnsi="Arial" w:cs="Arial"/>
          <w:sz w:val="24"/>
          <w:szCs w:val="24"/>
        </w:rPr>
      </w:pPr>
      <w:r w:rsidRPr="00462636">
        <w:rPr>
          <w:rFonts w:ascii="Arial" w:hAnsi="Arial" w:cs="Arial"/>
          <w:sz w:val="24"/>
          <w:szCs w:val="24"/>
        </w:rPr>
        <w:t>Aos colegas de classe que juntos participaram de cada etapa do nosso crescimento intelectual.</w:t>
      </w:r>
    </w:p>
    <w:p w:rsidR="00CA2B73" w:rsidRPr="00462636" w:rsidRDefault="0041794D" w:rsidP="00462636">
      <w:pPr>
        <w:spacing w:line="360" w:lineRule="auto"/>
        <w:ind w:firstLine="851"/>
        <w:contextualSpacing/>
        <w:jc w:val="both"/>
        <w:rPr>
          <w:rFonts w:ascii="Arial" w:hAnsi="Arial" w:cs="Arial"/>
          <w:sz w:val="24"/>
          <w:szCs w:val="24"/>
        </w:rPr>
      </w:pPr>
      <w:r w:rsidRPr="00462636">
        <w:rPr>
          <w:rFonts w:ascii="Arial" w:hAnsi="Arial" w:cs="Arial"/>
          <w:sz w:val="24"/>
          <w:szCs w:val="24"/>
        </w:rPr>
        <w:t>Ao</w:t>
      </w:r>
      <w:r w:rsidR="001A7571">
        <w:rPr>
          <w:rFonts w:ascii="Arial" w:hAnsi="Arial" w:cs="Arial"/>
          <w:sz w:val="24"/>
          <w:szCs w:val="24"/>
        </w:rPr>
        <w:t xml:space="preserve"> </w:t>
      </w:r>
      <w:r w:rsidR="00CA2B73" w:rsidRPr="00462636">
        <w:rPr>
          <w:rFonts w:ascii="Arial" w:hAnsi="Arial" w:cs="Arial"/>
          <w:sz w:val="24"/>
          <w:szCs w:val="24"/>
        </w:rPr>
        <w:t xml:space="preserve">nosso orientador </w:t>
      </w:r>
      <w:r w:rsidR="004E2625">
        <w:rPr>
          <w:rFonts w:ascii="Arial" w:hAnsi="Arial" w:cs="Arial"/>
          <w:sz w:val="24"/>
          <w:szCs w:val="24"/>
        </w:rPr>
        <w:t>Prof. Ms. Carlos Eduardo Figueiredo dos Santos</w:t>
      </w:r>
      <w:r w:rsidR="001A7571">
        <w:rPr>
          <w:rFonts w:ascii="Arial" w:hAnsi="Arial" w:cs="Arial"/>
          <w:sz w:val="24"/>
          <w:szCs w:val="24"/>
        </w:rPr>
        <w:t>.</w:t>
      </w:r>
    </w:p>
    <w:p w:rsidR="00CA2B73" w:rsidRPr="00462636" w:rsidRDefault="00CA2B73" w:rsidP="00462636">
      <w:pPr>
        <w:autoSpaceDE w:val="0"/>
        <w:autoSpaceDN w:val="0"/>
        <w:adjustRightInd w:val="0"/>
        <w:spacing w:after="0" w:line="360" w:lineRule="auto"/>
        <w:contextualSpacing/>
        <w:jc w:val="both"/>
        <w:rPr>
          <w:rFonts w:ascii="Arial" w:hAnsi="Arial" w:cs="Arial"/>
          <w:b/>
          <w:color w:val="000000"/>
          <w:sz w:val="32"/>
          <w:szCs w:val="32"/>
        </w:rPr>
      </w:pPr>
    </w:p>
    <w:p w:rsidR="00336CD1" w:rsidRPr="00462636" w:rsidRDefault="00336CD1" w:rsidP="00462636">
      <w:pPr>
        <w:autoSpaceDE w:val="0"/>
        <w:autoSpaceDN w:val="0"/>
        <w:adjustRightInd w:val="0"/>
        <w:spacing w:after="0" w:line="360" w:lineRule="auto"/>
        <w:contextualSpacing/>
        <w:jc w:val="both"/>
        <w:rPr>
          <w:rFonts w:ascii="Arial" w:hAnsi="Arial" w:cs="Arial"/>
          <w:b/>
          <w:color w:val="000000"/>
          <w:sz w:val="32"/>
          <w:szCs w:val="32"/>
        </w:rPr>
      </w:pPr>
    </w:p>
    <w:p w:rsidR="00336CD1" w:rsidRPr="00462636" w:rsidRDefault="00336CD1" w:rsidP="00462636">
      <w:pPr>
        <w:autoSpaceDE w:val="0"/>
        <w:autoSpaceDN w:val="0"/>
        <w:adjustRightInd w:val="0"/>
        <w:spacing w:after="0" w:line="360" w:lineRule="auto"/>
        <w:contextualSpacing/>
        <w:jc w:val="both"/>
        <w:rPr>
          <w:rFonts w:ascii="Arial" w:hAnsi="Arial" w:cs="Arial"/>
          <w:b/>
          <w:color w:val="000000"/>
          <w:sz w:val="32"/>
          <w:szCs w:val="32"/>
        </w:rPr>
      </w:pPr>
    </w:p>
    <w:p w:rsidR="00336CD1" w:rsidRPr="00462636" w:rsidRDefault="00336CD1" w:rsidP="00462636">
      <w:pPr>
        <w:autoSpaceDE w:val="0"/>
        <w:autoSpaceDN w:val="0"/>
        <w:adjustRightInd w:val="0"/>
        <w:spacing w:after="0" w:line="360" w:lineRule="auto"/>
        <w:contextualSpacing/>
        <w:jc w:val="both"/>
        <w:rPr>
          <w:rFonts w:ascii="Arial" w:hAnsi="Arial" w:cs="Arial"/>
          <w:b/>
          <w:color w:val="000000"/>
          <w:sz w:val="32"/>
          <w:szCs w:val="32"/>
        </w:rPr>
      </w:pPr>
    </w:p>
    <w:p w:rsidR="00336CD1" w:rsidRPr="00462636" w:rsidRDefault="00336CD1" w:rsidP="00462636">
      <w:pPr>
        <w:autoSpaceDE w:val="0"/>
        <w:autoSpaceDN w:val="0"/>
        <w:adjustRightInd w:val="0"/>
        <w:spacing w:after="0" w:line="360" w:lineRule="auto"/>
        <w:contextualSpacing/>
        <w:jc w:val="both"/>
        <w:rPr>
          <w:rFonts w:ascii="Arial" w:hAnsi="Arial" w:cs="Arial"/>
          <w:b/>
          <w:color w:val="000000"/>
          <w:sz w:val="32"/>
          <w:szCs w:val="32"/>
        </w:rPr>
      </w:pPr>
    </w:p>
    <w:p w:rsidR="00336CD1" w:rsidRPr="00462636" w:rsidRDefault="00336CD1" w:rsidP="00462636">
      <w:pPr>
        <w:autoSpaceDE w:val="0"/>
        <w:autoSpaceDN w:val="0"/>
        <w:adjustRightInd w:val="0"/>
        <w:spacing w:after="0" w:line="360" w:lineRule="auto"/>
        <w:contextualSpacing/>
        <w:jc w:val="both"/>
        <w:rPr>
          <w:rFonts w:ascii="Arial" w:hAnsi="Arial" w:cs="Arial"/>
          <w:b/>
          <w:color w:val="000000"/>
          <w:sz w:val="32"/>
          <w:szCs w:val="32"/>
        </w:rPr>
      </w:pPr>
    </w:p>
    <w:p w:rsidR="00336CD1" w:rsidRPr="00462636" w:rsidRDefault="00336CD1" w:rsidP="00462636">
      <w:pPr>
        <w:autoSpaceDE w:val="0"/>
        <w:autoSpaceDN w:val="0"/>
        <w:adjustRightInd w:val="0"/>
        <w:spacing w:after="0" w:line="360" w:lineRule="auto"/>
        <w:contextualSpacing/>
        <w:jc w:val="both"/>
        <w:rPr>
          <w:rFonts w:ascii="Arial" w:hAnsi="Arial" w:cs="Arial"/>
          <w:b/>
          <w:color w:val="000000"/>
          <w:sz w:val="32"/>
          <w:szCs w:val="32"/>
        </w:rPr>
      </w:pPr>
    </w:p>
    <w:p w:rsidR="00336CD1" w:rsidRPr="00462636" w:rsidRDefault="00336CD1" w:rsidP="00462636">
      <w:pPr>
        <w:autoSpaceDE w:val="0"/>
        <w:autoSpaceDN w:val="0"/>
        <w:adjustRightInd w:val="0"/>
        <w:spacing w:after="0" w:line="360" w:lineRule="auto"/>
        <w:contextualSpacing/>
        <w:jc w:val="both"/>
        <w:rPr>
          <w:rFonts w:ascii="Arial" w:hAnsi="Arial" w:cs="Arial"/>
          <w:b/>
          <w:color w:val="000000"/>
          <w:sz w:val="32"/>
          <w:szCs w:val="32"/>
        </w:rPr>
      </w:pPr>
    </w:p>
    <w:p w:rsidR="00336CD1" w:rsidRPr="00462636" w:rsidRDefault="00336CD1" w:rsidP="00462636">
      <w:pPr>
        <w:autoSpaceDE w:val="0"/>
        <w:autoSpaceDN w:val="0"/>
        <w:adjustRightInd w:val="0"/>
        <w:spacing w:after="0" w:line="360" w:lineRule="auto"/>
        <w:contextualSpacing/>
        <w:jc w:val="both"/>
        <w:rPr>
          <w:rFonts w:ascii="Arial" w:hAnsi="Arial" w:cs="Arial"/>
          <w:b/>
          <w:color w:val="000000"/>
          <w:sz w:val="32"/>
          <w:szCs w:val="32"/>
        </w:rPr>
      </w:pPr>
    </w:p>
    <w:p w:rsidR="00336CD1" w:rsidRPr="00462636" w:rsidRDefault="00336CD1" w:rsidP="00462636">
      <w:pPr>
        <w:autoSpaceDE w:val="0"/>
        <w:autoSpaceDN w:val="0"/>
        <w:adjustRightInd w:val="0"/>
        <w:spacing w:after="0" w:line="360" w:lineRule="auto"/>
        <w:contextualSpacing/>
        <w:jc w:val="both"/>
        <w:rPr>
          <w:rFonts w:ascii="Arial" w:hAnsi="Arial" w:cs="Arial"/>
          <w:b/>
          <w:color w:val="000000"/>
          <w:sz w:val="32"/>
          <w:szCs w:val="32"/>
        </w:rPr>
      </w:pPr>
    </w:p>
    <w:p w:rsidR="00336CD1" w:rsidRPr="00462636" w:rsidRDefault="00336CD1" w:rsidP="00462636">
      <w:pPr>
        <w:autoSpaceDE w:val="0"/>
        <w:autoSpaceDN w:val="0"/>
        <w:adjustRightInd w:val="0"/>
        <w:spacing w:after="0" w:line="360" w:lineRule="auto"/>
        <w:contextualSpacing/>
        <w:jc w:val="both"/>
        <w:rPr>
          <w:rFonts w:ascii="Arial" w:hAnsi="Arial" w:cs="Arial"/>
          <w:b/>
          <w:color w:val="000000"/>
          <w:sz w:val="32"/>
          <w:szCs w:val="32"/>
        </w:rPr>
      </w:pPr>
    </w:p>
    <w:p w:rsidR="00336CD1" w:rsidRDefault="00336CD1" w:rsidP="00462636">
      <w:pPr>
        <w:autoSpaceDE w:val="0"/>
        <w:autoSpaceDN w:val="0"/>
        <w:adjustRightInd w:val="0"/>
        <w:spacing w:after="0" w:line="360" w:lineRule="auto"/>
        <w:contextualSpacing/>
        <w:jc w:val="both"/>
        <w:rPr>
          <w:rFonts w:ascii="Arial" w:hAnsi="Arial" w:cs="Arial"/>
          <w:b/>
          <w:color w:val="000000"/>
          <w:sz w:val="32"/>
          <w:szCs w:val="32"/>
        </w:rPr>
      </w:pPr>
    </w:p>
    <w:p w:rsidR="00FC63C0" w:rsidRPr="00462636" w:rsidRDefault="00FC63C0" w:rsidP="00462636">
      <w:pPr>
        <w:autoSpaceDE w:val="0"/>
        <w:autoSpaceDN w:val="0"/>
        <w:adjustRightInd w:val="0"/>
        <w:spacing w:after="0" w:line="360" w:lineRule="auto"/>
        <w:contextualSpacing/>
        <w:jc w:val="both"/>
        <w:rPr>
          <w:rFonts w:ascii="Arial" w:hAnsi="Arial" w:cs="Arial"/>
          <w:b/>
          <w:color w:val="000000"/>
          <w:sz w:val="32"/>
          <w:szCs w:val="32"/>
        </w:rPr>
      </w:pPr>
    </w:p>
    <w:p w:rsidR="00336CD1" w:rsidRDefault="00336CD1" w:rsidP="00462636">
      <w:pPr>
        <w:autoSpaceDE w:val="0"/>
        <w:autoSpaceDN w:val="0"/>
        <w:adjustRightInd w:val="0"/>
        <w:spacing w:after="0" w:line="360" w:lineRule="auto"/>
        <w:contextualSpacing/>
        <w:jc w:val="both"/>
        <w:rPr>
          <w:rFonts w:ascii="Arial" w:hAnsi="Arial" w:cs="Arial"/>
          <w:b/>
          <w:color w:val="000000"/>
          <w:sz w:val="32"/>
          <w:szCs w:val="32"/>
        </w:rPr>
      </w:pPr>
    </w:p>
    <w:p w:rsidR="004E2625" w:rsidRPr="00462636" w:rsidRDefault="004E2625" w:rsidP="00462636">
      <w:pPr>
        <w:autoSpaceDE w:val="0"/>
        <w:autoSpaceDN w:val="0"/>
        <w:adjustRightInd w:val="0"/>
        <w:spacing w:after="0" w:line="360" w:lineRule="auto"/>
        <w:contextualSpacing/>
        <w:jc w:val="both"/>
        <w:rPr>
          <w:rFonts w:ascii="Arial" w:hAnsi="Arial" w:cs="Arial"/>
          <w:b/>
          <w:color w:val="000000"/>
          <w:sz w:val="32"/>
          <w:szCs w:val="32"/>
        </w:rPr>
      </w:pPr>
    </w:p>
    <w:p w:rsidR="00505459" w:rsidRPr="00462636" w:rsidRDefault="00505459" w:rsidP="00462636">
      <w:pPr>
        <w:autoSpaceDE w:val="0"/>
        <w:autoSpaceDN w:val="0"/>
        <w:adjustRightInd w:val="0"/>
        <w:spacing w:after="0" w:line="360" w:lineRule="auto"/>
        <w:contextualSpacing/>
        <w:jc w:val="both"/>
        <w:rPr>
          <w:rFonts w:ascii="Arial" w:hAnsi="Arial" w:cs="Arial"/>
          <w:b/>
          <w:color w:val="000000"/>
          <w:sz w:val="32"/>
          <w:szCs w:val="32"/>
        </w:rPr>
      </w:pPr>
    </w:p>
    <w:p w:rsidR="00505459" w:rsidRPr="00462636" w:rsidRDefault="00505459" w:rsidP="00462636">
      <w:pPr>
        <w:autoSpaceDE w:val="0"/>
        <w:autoSpaceDN w:val="0"/>
        <w:adjustRightInd w:val="0"/>
        <w:spacing w:after="0" w:line="360" w:lineRule="auto"/>
        <w:contextualSpacing/>
        <w:jc w:val="both"/>
        <w:rPr>
          <w:rFonts w:ascii="Arial" w:hAnsi="Arial" w:cs="Arial"/>
          <w:b/>
          <w:color w:val="000000"/>
          <w:sz w:val="32"/>
          <w:szCs w:val="32"/>
        </w:rPr>
      </w:pPr>
    </w:p>
    <w:p w:rsidR="00C3342C" w:rsidRDefault="00C3342C" w:rsidP="00462636">
      <w:pPr>
        <w:spacing w:before="240" w:line="360" w:lineRule="auto"/>
        <w:contextualSpacing/>
        <w:jc w:val="both"/>
        <w:rPr>
          <w:rFonts w:ascii="Arial" w:hAnsi="Arial" w:cs="Arial"/>
        </w:rPr>
      </w:pPr>
    </w:p>
    <w:p w:rsidR="00336CD1" w:rsidRPr="00C3342C" w:rsidRDefault="00336CD1" w:rsidP="00DA4928">
      <w:pPr>
        <w:spacing w:before="240" w:line="240" w:lineRule="auto"/>
        <w:ind w:firstLine="0"/>
        <w:contextualSpacing/>
        <w:jc w:val="both"/>
        <w:rPr>
          <w:rFonts w:ascii="Arial" w:hAnsi="Arial" w:cs="Arial"/>
        </w:rPr>
      </w:pPr>
      <w:r w:rsidRPr="00C3342C">
        <w:rPr>
          <w:rFonts w:ascii="Arial" w:hAnsi="Arial" w:cs="Arial"/>
        </w:rPr>
        <w:lastRenderedPageBreak/>
        <w:t xml:space="preserve">SOSNOWSKI. G. S. </w:t>
      </w:r>
      <w:r w:rsidR="000E355A" w:rsidRPr="00C3342C">
        <w:rPr>
          <w:rFonts w:ascii="Arial" w:hAnsi="Arial" w:cs="Arial"/>
        </w:rPr>
        <w:t xml:space="preserve">FARIA. </w:t>
      </w:r>
      <w:r w:rsidRPr="00C3342C">
        <w:rPr>
          <w:rFonts w:ascii="Arial" w:hAnsi="Arial" w:cs="Arial"/>
        </w:rPr>
        <w:t xml:space="preserve">T. T. </w:t>
      </w:r>
      <w:r w:rsidRPr="00DA4928">
        <w:rPr>
          <w:rFonts w:ascii="Arial" w:hAnsi="Arial" w:cs="Arial"/>
          <w:b/>
        </w:rPr>
        <w:t>Caracterização da soldagem no aço inoxidável AISI 304</w:t>
      </w:r>
      <w:r w:rsidR="0018617B" w:rsidRPr="00DA4928">
        <w:rPr>
          <w:rFonts w:ascii="Arial" w:hAnsi="Arial" w:cs="Arial"/>
          <w:b/>
        </w:rPr>
        <w:t>L</w:t>
      </w:r>
      <w:r w:rsidR="004E2625" w:rsidRPr="00DA4928">
        <w:rPr>
          <w:rFonts w:ascii="Arial" w:hAnsi="Arial" w:cs="Arial"/>
          <w:b/>
        </w:rPr>
        <w:t xml:space="preserve"> pelo</w:t>
      </w:r>
      <w:r w:rsidRPr="00DA4928">
        <w:rPr>
          <w:rFonts w:ascii="Arial" w:hAnsi="Arial" w:cs="Arial"/>
          <w:b/>
        </w:rPr>
        <w:t xml:space="preserve"> processo </w:t>
      </w:r>
      <w:r w:rsidR="008F29B0" w:rsidRPr="00DA4928">
        <w:rPr>
          <w:rFonts w:ascii="Arial" w:hAnsi="Arial" w:cs="Arial"/>
          <w:b/>
        </w:rPr>
        <w:t>SMAW</w:t>
      </w:r>
      <w:r w:rsidRPr="00C3342C">
        <w:rPr>
          <w:rFonts w:ascii="Arial" w:hAnsi="Arial" w:cs="Arial"/>
        </w:rPr>
        <w:t>(</w:t>
      </w:r>
      <w:r w:rsidRPr="00C3342C">
        <w:rPr>
          <w:rFonts w:ascii="Arial" w:hAnsi="Arial" w:cs="Arial"/>
          <w:color w:val="000000"/>
        </w:rPr>
        <w:t xml:space="preserve">Curso Superior de Tecnologia em </w:t>
      </w:r>
      <w:r w:rsidRPr="00C3342C">
        <w:rPr>
          <w:rFonts w:ascii="Arial" w:hAnsi="Arial" w:cs="Arial"/>
        </w:rPr>
        <w:t>Processos Metalúrgicos)  FATEC Pindamonhangaba, 2013.</w:t>
      </w:r>
    </w:p>
    <w:p w:rsidR="00336CD1" w:rsidRPr="00462636" w:rsidRDefault="00336CD1" w:rsidP="00462636">
      <w:pPr>
        <w:autoSpaceDE w:val="0"/>
        <w:autoSpaceDN w:val="0"/>
        <w:adjustRightInd w:val="0"/>
        <w:spacing w:after="0" w:line="360" w:lineRule="auto"/>
        <w:contextualSpacing/>
        <w:jc w:val="both"/>
        <w:rPr>
          <w:rFonts w:ascii="Arial" w:hAnsi="Arial" w:cs="Arial"/>
          <w:color w:val="000000"/>
          <w:sz w:val="24"/>
          <w:szCs w:val="24"/>
        </w:rPr>
      </w:pPr>
    </w:p>
    <w:p w:rsidR="00AE2954" w:rsidRDefault="00AE2954" w:rsidP="00462636">
      <w:pPr>
        <w:autoSpaceDE w:val="0"/>
        <w:autoSpaceDN w:val="0"/>
        <w:adjustRightInd w:val="0"/>
        <w:spacing w:after="0" w:line="360" w:lineRule="auto"/>
        <w:contextualSpacing/>
        <w:jc w:val="both"/>
        <w:rPr>
          <w:rFonts w:ascii="Arial" w:hAnsi="Arial" w:cs="Arial"/>
          <w:b/>
          <w:color w:val="000000"/>
          <w:sz w:val="28"/>
          <w:szCs w:val="28"/>
        </w:rPr>
      </w:pPr>
    </w:p>
    <w:p w:rsidR="00AE2954" w:rsidRDefault="00AE2954" w:rsidP="00462636">
      <w:pPr>
        <w:autoSpaceDE w:val="0"/>
        <w:autoSpaceDN w:val="0"/>
        <w:adjustRightInd w:val="0"/>
        <w:spacing w:after="0" w:line="360" w:lineRule="auto"/>
        <w:contextualSpacing/>
        <w:jc w:val="both"/>
        <w:rPr>
          <w:rFonts w:ascii="Arial" w:hAnsi="Arial" w:cs="Arial"/>
          <w:b/>
          <w:color w:val="000000"/>
          <w:sz w:val="28"/>
          <w:szCs w:val="28"/>
        </w:rPr>
      </w:pPr>
    </w:p>
    <w:p w:rsidR="00AE2954" w:rsidRDefault="00AE2954" w:rsidP="00462636">
      <w:pPr>
        <w:autoSpaceDE w:val="0"/>
        <w:autoSpaceDN w:val="0"/>
        <w:adjustRightInd w:val="0"/>
        <w:spacing w:after="0" w:line="360" w:lineRule="auto"/>
        <w:contextualSpacing/>
        <w:jc w:val="both"/>
        <w:rPr>
          <w:rFonts w:ascii="Arial" w:hAnsi="Arial" w:cs="Arial"/>
          <w:b/>
          <w:color w:val="000000"/>
          <w:sz w:val="28"/>
          <w:szCs w:val="28"/>
        </w:rPr>
      </w:pPr>
    </w:p>
    <w:p w:rsidR="00AE2954" w:rsidRDefault="00AE2954" w:rsidP="00462636">
      <w:pPr>
        <w:autoSpaceDE w:val="0"/>
        <w:autoSpaceDN w:val="0"/>
        <w:adjustRightInd w:val="0"/>
        <w:spacing w:after="0" w:line="360" w:lineRule="auto"/>
        <w:contextualSpacing/>
        <w:jc w:val="both"/>
        <w:rPr>
          <w:rFonts w:ascii="Arial" w:hAnsi="Arial" w:cs="Arial"/>
          <w:b/>
          <w:color w:val="000000"/>
          <w:sz w:val="28"/>
          <w:szCs w:val="28"/>
        </w:rPr>
      </w:pPr>
    </w:p>
    <w:p w:rsidR="00AE2954" w:rsidRDefault="00AE2954" w:rsidP="00462636">
      <w:pPr>
        <w:autoSpaceDE w:val="0"/>
        <w:autoSpaceDN w:val="0"/>
        <w:adjustRightInd w:val="0"/>
        <w:spacing w:after="0" w:line="360" w:lineRule="auto"/>
        <w:contextualSpacing/>
        <w:jc w:val="both"/>
        <w:rPr>
          <w:rFonts w:ascii="Arial" w:hAnsi="Arial" w:cs="Arial"/>
          <w:b/>
          <w:color w:val="000000"/>
          <w:sz w:val="28"/>
          <w:szCs w:val="28"/>
        </w:rPr>
      </w:pPr>
    </w:p>
    <w:p w:rsidR="00AE2954" w:rsidRDefault="00AE2954" w:rsidP="00462636">
      <w:pPr>
        <w:autoSpaceDE w:val="0"/>
        <w:autoSpaceDN w:val="0"/>
        <w:adjustRightInd w:val="0"/>
        <w:spacing w:after="0" w:line="360" w:lineRule="auto"/>
        <w:contextualSpacing/>
        <w:jc w:val="both"/>
        <w:rPr>
          <w:rFonts w:ascii="Arial" w:hAnsi="Arial" w:cs="Arial"/>
          <w:b/>
          <w:color w:val="000000"/>
          <w:sz w:val="28"/>
          <w:szCs w:val="28"/>
        </w:rPr>
      </w:pPr>
    </w:p>
    <w:p w:rsidR="003A3659" w:rsidRPr="00462636" w:rsidRDefault="00D97354" w:rsidP="00462636">
      <w:pPr>
        <w:autoSpaceDE w:val="0"/>
        <w:autoSpaceDN w:val="0"/>
        <w:adjustRightInd w:val="0"/>
        <w:spacing w:after="0" w:line="360" w:lineRule="auto"/>
        <w:contextualSpacing/>
        <w:jc w:val="both"/>
        <w:rPr>
          <w:rFonts w:ascii="Arial" w:hAnsi="Arial" w:cs="Arial"/>
          <w:b/>
          <w:color w:val="000000"/>
          <w:sz w:val="28"/>
          <w:szCs w:val="28"/>
        </w:rPr>
      </w:pPr>
      <w:r w:rsidRPr="00462636">
        <w:rPr>
          <w:rFonts w:ascii="Arial" w:hAnsi="Arial" w:cs="Arial"/>
          <w:b/>
          <w:color w:val="000000"/>
          <w:sz w:val="28"/>
          <w:szCs w:val="28"/>
        </w:rPr>
        <w:t>RESUMO</w:t>
      </w:r>
    </w:p>
    <w:p w:rsidR="00336CD1" w:rsidRDefault="00064E07" w:rsidP="00AE2954">
      <w:pPr>
        <w:autoSpaceDE w:val="0"/>
        <w:autoSpaceDN w:val="0"/>
        <w:adjustRightInd w:val="0"/>
        <w:spacing w:after="0" w:line="360" w:lineRule="auto"/>
        <w:ind w:firstLine="0"/>
        <w:contextualSpacing/>
        <w:jc w:val="both"/>
        <w:rPr>
          <w:rFonts w:ascii="Arial" w:hAnsi="Arial" w:cs="Arial"/>
          <w:color w:val="000000"/>
          <w:sz w:val="20"/>
          <w:szCs w:val="20"/>
        </w:rPr>
      </w:pPr>
      <w:r w:rsidRPr="00462636">
        <w:rPr>
          <w:rFonts w:ascii="Arial" w:hAnsi="Arial" w:cs="Arial"/>
          <w:color w:val="000000"/>
          <w:sz w:val="20"/>
          <w:szCs w:val="20"/>
        </w:rPr>
        <w:t xml:space="preserve">O interesse pela caracterização de metais empregados no ambiente industrial é cada vez maior devido à necessidade de se selecionar o material mais adequado para desempenhar determinada função. </w:t>
      </w:r>
      <w:r w:rsidR="004D19D5" w:rsidRPr="00462636">
        <w:rPr>
          <w:rFonts w:ascii="Arial" w:hAnsi="Arial" w:cs="Arial"/>
          <w:color w:val="000000"/>
          <w:sz w:val="20"/>
          <w:szCs w:val="20"/>
        </w:rPr>
        <w:t>O aço selecionadofoi o</w:t>
      </w:r>
      <w:r w:rsidR="00D11279" w:rsidRPr="00462636">
        <w:rPr>
          <w:rFonts w:ascii="Arial" w:hAnsi="Arial" w:cs="Arial"/>
          <w:color w:val="000000"/>
          <w:sz w:val="20"/>
          <w:szCs w:val="20"/>
        </w:rPr>
        <w:t xml:space="preserve"> AISI 304L</w:t>
      </w:r>
      <w:r w:rsidR="00AB0996">
        <w:rPr>
          <w:rFonts w:ascii="Arial" w:hAnsi="Arial" w:cs="Arial"/>
          <w:color w:val="000000"/>
          <w:sz w:val="20"/>
          <w:szCs w:val="20"/>
        </w:rPr>
        <w:t>, soldado pelo</w:t>
      </w:r>
      <w:r w:rsidR="001F04FD">
        <w:rPr>
          <w:rFonts w:ascii="Arial" w:hAnsi="Arial" w:cs="Arial"/>
          <w:color w:val="000000"/>
          <w:sz w:val="20"/>
          <w:szCs w:val="20"/>
        </w:rPr>
        <w:t xml:space="preserve"> processo de eletrodo revestido</w:t>
      </w:r>
      <w:r w:rsidR="00C4191A">
        <w:rPr>
          <w:rFonts w:ascii="Arial" w:hAnsi="Arial" w:cs="Arial"/>
          <w:color w:val="000000"/>
          <w:sz w:val="20"/>
          <w:szCs w:val="20"/>
        </w:rPr>
        <w:t xml:space="preserve"> com um eletrodo E-347-16, na posição horizontal</w:t>
      </w:r>
      <w:r w:rsidR="004D19D5" w:rsidRPr="00462636">
        <w:rPr>
          <w:rFonts w:ascii="Arial" w:hAnsi="Arial" w:cs="Arial"/>
          <w:color w:val="000000"/>
          <w:sz w:val="20"/>
          <w:szCs w:val="20"/>
        </w:rPr>
        <w:t>.</w:t>
      </w:r>
      <w:r w:rsidR="0008563E">
        <w:rPr>
          <w:rFonts w:ascii="Arial" w:hAnsi="Arial" w:cs="Arial"/>
          <w:color w:val="000000"/>
          <w:sz w:val="20"/>
          <w:szCs w:val="20"/>
        </w:rPr>
        <w:t xml:space="preserve"> Foi </w:t>
      </w:r>
      <w:r w:rsidR="000E355A">
        <w:rPr>
          <w:rFonts w:ascii="Arial" w:hAnsi="Arial" w:cs="Arial"/>
          <w:color w:val="000000"/>
          <w:sz w:val="20"/>
          <w:szCs w:val="20"/>
        </w:rPr>
        <w:t>utilizada</w:t>
      </w:r>
      <w:r w:rsidR="0008563E">
        <w:rPr>
          <w:rFonts w:ascii="Arial" w:hAnsi="Arial" w:cs="Arial"/>
          <w:color w:val="000000"/>
          <w:sz w:val="20"/>
          <w:szCs w:val="20"/>
        </w:rPr>
        <w:t xml:space="preserve"> para a soldagem uma EPS (Especificação de Procedimento de Soldagem), devidamente qualificada</w:t>
      </w:r>
      <w:r w:rsidR="003375FC">
        <w:rPr>
          <w:rFonts w:ascii="Arial" w:hAnsi="Arial" w:cs="Arial"/>
          <w:color w:val="000000"/>
          <w:sz w:val="20"/>
          <w:szCs w:val="20"/>
        </w:rPr>
        <w:t xml:space="preserve"> e de acordo com AD-HP 2/1 DIN EN ISO 15614.1</w:t>
      </w:r>
      <w:r w:rsidR="00AB0996">
        <w:rPr>
          <w:rFonts w:ascii="Arial" w:hAnsi="Arial" w:cs="Arial"/>
          <w:color w:val="000000"/>
          <w:sz w:val="20"/>
          <w:szCs w:val="20"/>
        </w:rPr>
        <w:t>, onde os parâmetros de soldagem para um eletrodo revestido de 4,0 mm de diâmetro</w:t>
      </w:r>
      <w:r w:rsidR="000E355A">
        <w:rPr>
          <w:rFonts w:ascii="Arial" w:hAnsi="Arial" w:cs="Arial"/>
          <w:color w:val="000000"/>
          <w:sz w:val="20"/>
          <w:szCs w:val="20"/>
        </w:rPr>
        <w:t xml:space="preserve"> eram</w:t>
      </w:r>
      <w:r w:rsidR="00AB0996">
        <w:rPr>
          <w:rFonts w:ascii="Arial" w:hAnsi="Arial" w:cs="Arial"/>
          <w:color w:val="000000"/>
          <w:sz w:val="20"/>
          <w:szCs w:val="20"/>
        </w:rPr>
        <w:t xml:space="preserve"> de: 100 a 130 ampéres, 22 a 30 </w:t>
      </w:r>
      <w:r w:rsidR="001F04FD">
        <w:rPr>
          <w:rFonts w:ascii="Arial" w:hAnsi="Arial" w:cs="Arial"/>
          <w:color w:val="000000"/>
          <w:sz w:val="20"/>
          <w:szCs w:val="20"/>
        </w:rPr>
        <w:t>v</w:t>
      </w:r>
      <w:r w:rsidR="00AB0996">
        <w:rPr>
          <w:rFonts w:ascii="Arial" w:hAnsi="Arial" w:cs="Arial"/>
          <w:color w:val="000000"/>
          <w:sz w:val="20"/>
          <w:szCs w:val="20"/>
        </w:rPr>
        <w:t xml:space="preserve">olts e 28 a 40 centímetros/mínuto de velocidade de soldagem e para o eletrodo revestido de 3,2 mmde diâmetro, os parâmetros utilizados foram: 80 a 120 ampéres, 20 a 31 </w:t>
      </w:r>
      <w:r w:rsidR="001F04FD">
        <w:rPr>
          <w:rFonts w:ascii="Arial" w:hAnsi="Arial" w:cs="Arial"/>
          <w:color w:val="000000"/>
          <w:sz w:val="20"/>
          <w:szCs w:val="20"/>
        </w:rPr>
        <w:t>v</w:t>
      </w:r>
      <w:r w:rsidR="00AB0996">
        <w:rPr>
          <w:rFonts w:ascii="Arial" w:hAnsi="Arial" w:cs="Arial"/>
          <w:color w:val="000000"/>
          <w:sz w:val="20"/>
          <w:szCs w:val="20"/>
        </w:rPr>
        <w:t>olts e 24 a 34 centímetros/mínuto de velocidade de soldagem. Durante toda a soldagem foi respeitado</w:t>
      </w:r>
      <w:r w:rsidR="001F04FD">
        <w:rPr>
          <w:rFonts w:ascii="Arial" w:hAnsi="Arial" w:cs="Arial"/>
          <w:color w:val="000000"/>
          <w:sz w:val="20"/>
          <w:szCs w:val="20"/>
        </w:rPr>
        <w:t xml:space="preserve"> de forma rigorosa os parâmetros de soldagem, e a energia de soldagem, que tem importância fundamental em uma junta soldada teve seus valores entre 3,7 a 5,2 KJ/centímetro para eletrodos de 3,2 de diâmetro e de 4,3 a 6,1 KJ/centímetro para eletrodos de 4,0 de diâmetro. Ao final da soldagem, foram feitos ensaios de impacto, dobramento, dureza, tração e macro e micrográficos na zona term</w:t>
      </w:r>
      <w:r w:rsidR="003375FC">
        <w:rPr>
          <w:rFonts w:ascii="Arial" w:hAnsi="Arial" w:cs="Arial"/>
          <w:color w:val="000000"/>
          <w:sz w:val="20"/>
          <w:szCs w:val="20"/>
        </w:rPr>
        <w:t xml:space="preserve">icamente afetada, metal de base e metal de solda, </w:t>
      </w:r>
      <w:r w:rsidR="000E355A">
        <w:rPr>
          <w:rFonts w:ascii="Arial" w:hAnsi="Arial" w:cs="Arial"/>
          <w:color w:val="000000"/>
          <w:sz w:val="20"/>
          <w:szCs w:val="20"/>
        </w:rPr>
        <w:t>a fim de</w:t>
      </w:r>
      <w:r w:rsidR="003375FC">
        <w:rPr>
          <w:rFonts w:ascii="Arial" w:hAnsi="Arial" w:cs="Arial"/>
          <w:color w:val="000000"/>
          <w:sz w:val="20"/>
          <w:szCs w:val="20"/>
        </w:rPr>
        <w:t xml:space="preserve"> caracterizar toda a junta soldada.</w:t>
      </w:r>
    </w:p>
    <w:p w:rsidR="00AE2954" w:rsidRDefault="00AE2954" w:rsidP="00462636">
      <w:pPr>
        <w:autoSpaceDE w:val="0"/>
        <w:autoSpaceDN w:val="0"/>
        <w:adjustRightInd w:val="0"/>
        <w:spacing w:after="0" w:line="360" w:lineRule="auto"/>
        <w:ind w:firstLine="851"/>
        <w:contextualSpacing/>
        <w:jc w:val="both"/>
        <w:rPr>
          <w:rFonts w:ascii="Arial" w:hAnsi="Arial" w:cs="Arial"/>
          <w:color w:val="000000"/>
          <w:sz w:val="20"/>
          <w:szCs w:val="20"/>
        </w:rPr>
      </w:pPr>
    </w:p>
    <w:p w:rsidR="00AE2954" w:rsidRDefault="00AE2954" w:rsidP="00462636">
      <w:pPr>
        <w:autoSpaceDE w:val="0"/>
        <w:autoSpaceDN w:val="0"/>
        <w:adjustRightInd w:val="0"/>
        <w:spacing w:after="0" w:line="360" w:lineRule="auto"/>
        <w:ind w:firstLine="851"/>
        <w:contextualSpacing/>
        <w:jc w:val="both"/>
        <w:rPr>
          <w:rFonts w:ascii="Arial" w:hAnsi="Arial" w:cs="Arial"/>
          <w:color w:val="000000"/>
          <w:sz w:val="20"/>
          <w:szCs w:val="20"/>
        </w:rPr>
      </w:pPr>
    </w:p>
    <w:p w:rsidR="00AE2954" w:rsidRDefault="00AE2954" w:rsidP="00462636">
      <w:pPr>
        <w:autoSpaceDE w:val="0"/>
        <w:autoSpaceDN w:val="0"/>
        <w:adjustRightInd w:val="0"/>
        <w:spacing w:after="0" w:line="360" w:lineRule="auto"/>
        <w:ind w:firstLine="851"/>
        <w:contextualSpacing/>
        <w:jc w:val="both"/>
        <w:rPr>
          <w:rFonts w:ascii="Arial" w:hAnsi="Arial" w:cs="Arial"/>
          <w:color w:val="000000"/>
          <w:sz w:val="20"/>
          <w:szCs w:val="20"/>
        </w:rPr>
      </w:pPr>
    </w:p>
    <w:p w:rsidR="00BC1570" w:rsidRPr="00462636" w:rsidRDefault="00336CD1" w:rsidP="00462636">
      <w:pPr>
        <w:autoSpaceDE w:val="0"/>
        <w:autoSpaceDN w:val="0"/>
        <w:adjustRightInd w:val="0"/>
        <w:spacing w:after="0" w:line="360" w:lineRule="auto"/>
        <w:ind w:firstLine="851"/>
        <w:contextualSpacing/>
        <w:jc w:val="both"/>
        <w:rPr>
          <w:rFonts w:ascii="Arial" w:hAnsi="Arial" w:cs="Arial"/>
          <w:color w:val="000000"/>
          <w:sz w:val="20"/>
          <w:szCs w:val="20"/>
        </w:rPr>
      </w:pPr>
      <w:r w:rsidRPr="00C3342C">
        <w:rPr>
          <w:rFonts w:ascii="Arial" w:hAnsi="Arial" w:cs="Arial"/>
          <w:b/>
          <w:color w:val="000000"/>
          <w:sz w:val="20"/>
          <w:szCs w:val="20"/>
        </w:rPr>
        <w:t>Palavras-chave:</w:t>
      </w:r>
      <w:r w:rsidR="003A3659" w:rsidRPr="00462636">
        <w:rPr>
          <w:rFonts w:ascii="Arial" w:hAnsi="Arial" w:cs="Arial"/>
          <w:color w:val="000000"/>
          <w:sz w:val="20"/>
          <w:szCs w:val="20"/>
        </w:rPr>
        <w:t>Soldagem, caracterização, ensaios mecânicos, estudo de materiais.</w:t>
      </w:r>
    </w:p>
    <w:p w:rsidR="003A3659" w:rsidRPr="00462636" w:rsidRDefault="003A3659" w:rsidP="00462636">
      <w:pPr>
        <w:autoSpaceDE w:val="0"/>
        <w:autoSpaceDN w:val="0"/>
        <w:adjustRightInd w:val="0"/>
        <w:spacing w:after="0" w:line="360" w:lineRule="auto"/>
        <w:ind w:firstLine="851"/>
        <w:contextualSpacing/>
        <w:jc w:val="both"/>
        <w:rPr>
          <w:rFonts w:ascii="Arial" w:hAnsi="Arial" w:cs="Arial"/>
          <w:color w:val="000000"/>
          <w:sz w:val="20"/>
          <w:szCs w:val="20"/>
        </w:rPr>
      </w:pPr>
    </w:p>
    <w:p w:rsidR="00C3342C" w:rsidRPr="00FA06B1" w:rsidRDefault="00C3342C" w:rsidP="00462636">
      <w:pPr>
        <w:autoSpaceDE w:val="0"/>
        <w:autoSpaceDN w:val="0"/>
        <w:adjustRightInd w:val="0"/>
        <w:spacing w:after="0" w:line="360" w:lineRule="auto"/>
        <w:ind w:firstLine="851"/>
        <w:contextualSpacing/>
        <w:jc w:val="both"/>
        <w:rPr>
          <w:rFonts w:ascii="Arial" w:hAnsi="Arial" w:cs="Arial"/>
          <w:b/>
          <w:color w:val="000000"/>
          <w:sz w:val="24"/>
          <w:szCs w:val="24"/>
        </w:rPr>
      </w:pPr>
    </w:p>
    <w:p w:rsidR="00C3342C" w:rsidRPr="00FA06B1" w:rsidRDefault="00C3342C" w:rsidP="00462636">
      <w:pPr>
        <w:autoSpaceDE w:val="0"/>
        <w:autoSpaceDN w:val="0"/>
        <w:adjustRightInd w:val="0"/>
        <w:spacing w:after="0" w:line="360" w:lineRule="auto"/>
        <w:ind w:firstLine="851"/>
        <w:contextualSpacing/>
        <w:jc w:val="both"/>
        <w:rPr>
          <w:rFonts w:ascii="Arial" w:hAnsi="Arial" w:cs="Arial"/>
          <w:b/>
          <w:color w:val="000000"/>
          <w:sz w:val="24"/>
          <w:szCs w:val="24"/>
        </w:rPr>
      </w:pPr>
    </w:p>
    <w:p w:rsidR="00C3342C" w:rsidRPr="00FA06B1" w:rsidRDefault="00C3342C" w:rsidP="00462636">
      <w:pPr>
        <w:autoSpaceDE w:val="0"/>
        <w:autoSpaceDN w:val="0"/>
        <w:adjustRightInd w:val="0"/>
        <w:spacing w:after="0" w:line="360" w:lineRule="auto"/>
        <w:ind w:firstLine="851"/>
        <w:contextualSpacing/>
        <w:jc w:val="both"/>
        <w:rPr>
          <w:rFonts w:ascii="Arial" w:hAnsi="Arial" w:cs="Arial"/>
          <w:b/>
          <w:color w:val="000000"/>
          <w:sz w:val="24"/>
          <w:szCs w:val="24"/>
        </w:rPr>
      </w:pPr>
    </w:p>
    <w:p w:rsidR="00C3342C" w:rsidRPr="00FA06B1" w:rsidRDefault="00C3342C" w:rsidP="00462636">
      <w:pPr>
        <w:autoSpaceDE w:val="0"/>
        <w:autoSpaceDN w:val="0"/>
        <w:adjustRightInd w:val="0"/>
        <w:spacing w:after="0" w:line="360" w:lineRule="auto"/>
        <w:ind w:firstLine="851"/>
        <w:contextualSpacing/>
        <w:jc w:val="both"/>
        <w:rPr>
          <w:rFonts w:ascii="Arial" w:hAnsi="Arial" w:cs="Arial"/>
          <w:b/>
          <w:color w:val="000000"/>
          <w:sz w:val="24"/>
          <w:szCs w:val="24"/>
        </w:rPr>
      </w:pPr>
    </w:p>
    <w:p w:rsidR="00C3342C" w:rsidRPr="00FA06B1" w:rsidRDefault="00C3342C" w:rsidP="00462636">
      <w:pPr>
        <w:autoSpaceDE w:val="0"/>
        <w:autoSpaceDN w:val="0"/>
        <w:adjustRightInd w:val="0"/>
        <w:spacing w:after="0" w:line="360" w:lineRule="auto"/>
        <w:ind w:firstLine="851"/>
        <w:contextualSpacing/>
        <w:jc w:val="both"/>
        <w:rPr>
          <w:rFonts w:ascii="Arial" w:hAnsi="Arial" w:cs="Arial"/>
          <w:b/>
          <w:color w:val="000000"/>
          <w:sz w:val="24"/>
          <w:szCs w:val="24"/>
        </w:rPr>
      </w:pPr>
    </w:p>
    <w:p w:rsidR="00C3342C" w:rsidRPr="00FA06B1" w:rsidRDefault="00C3342C" w:rsidP="00462636">
      <w:pPr>
        <w:autoSpaceDE w:val="0"/>
        <w:autoSpaceDN w:val="0"/>
        <w:adjustRightInd w:val="0"/>
        <w:spacing w:after="0" w:line="360" w:lineRule="auto"/>
        <w:ind w:firstLine="851"/>
        <w:contextualSpacing/>
        <w:jc w:val="both"/>
        <w:rPr>
          <w:rFonts w:ascii="Arial" w:hAnsi="Arial" w:cs="Arial"/>
          <w:b/>
          <w:color w:val="000000"/>
          <w:sz w:val="24"/>
          <w:szCs w:val="24"/>
        </w:rPr>
      </w:pPr>
    </w:p>
    <w:p w:rsidR="00C3342C" w:rsidRPr="00BA56B2" w:rsidRDefault="00C3342C" w:rsidP="00DA4928">
      <w:pPr>
        <w:spacing w:before="240" w:line="240" w:lineRule="auto"/>
        <w:ind w:firstLine="0"/>
        <w:contextualSpacing/>
        <w:jc w:val="both"/>
        <w:rPr>
          <w:rFonts w:ascii="Arial" w:hAnsi="Arial" w:cs="Arial"/>
          <w:lang w:val="en-US"/>
        </w:rPr>
      </w:pPr>
      <w:r w:rsidRPr="00FA06B1">
        <w:rPr>
          <w:rFonts w:ascii="Arial" w:hAnsi="Arial" w:cs="Arial"/>
          <w:lang w:val="en-US"/>
        </w:rPr>
        <w:lastRenderedPageBreak/>
        <w:t xml:space="preserve">SOSNOWSKI. G. S. FARIA. </w:t>
      </w:r>
      <w:r w:rsidRPr="00BA56B2">
        <w:rPr>
          <w:rFonts w:ascii="Arial" w:hAnsi="Arial" w:cs="Arial"/>
          <w:lang w:val="en-US"/>
        </w:rPr>
        <w:t xml:space="preserve">T. T. </w:t>
      </w:r>
      <w:r w:rsidR="00BA56B2" w:rsidRPr="00DA4928">
        <w:rPr>
          <w:rFonts w:ascii="Arial" w:hAnsi="Arial" w:cs="Arial"/>
          <w:b/>
          <w:lang w:val="en-US"/>
        </w:rPr>
        <w:t>Characterization of welding the stainless steel AISI 304L by SMAW process</w:t>
      </w:r>
      <w:r w:rsidRPr="00BA56B2">
        <w:rPr>
          <w:rFonts w:ascii="Arial" w:hAnsi="Arial" w:cs="Arial"/>
          <w:lang w:val="en-US"/>
        </w:rPr>
        <w:t xml:space="preserve"> (</w:t>
      </w:r>
      <w:r w:rsidR="00BA56B2" w:rsidRPr="00BA56B2">
        <w:rPr>
          <w:rFonts w:ascii="Arial" w:hAnsi="Arial" w:cs="Arial"/>
          <w:color w:val="000000"/>
          <w:lang w:val="en-US"/>
        </w:rPr>
        <w:t>Course of Technology in Metallurgical Processes</w:t>
      </w:r>
      <w:r w:rsidRPr="00BA56B2">
        <w:rPr>
          <w:rFonts w:ascii="Arial" w:hAnsi="Arial" w:cs="Arial"/>
          <w:lang w:val="en-US"/>
        </w:rPr>
        <w:t>)  FATEC Pindamonhangaba, 2013.</w:t>
      </w:r>
    </w:p>
    <w:p w:rsidR="00C3342C" w:rsidRPr="00BA56B2" w:rsidRDefault="00C3342C" w:rsidP="00462636">
      <w:pPr>
        <w:autoSpaceDE w:val="0"/>
        <w:autoSpaceDN w:val="0"/>
        <w:adjustRightInd w:val="0"/>
        <w:spacing w:after="0" w:line="360" w:lineRule="auto"/>
        <w:ind w:firstLine="851"/>
        <w:contextualSpacing/>
        <w:jc w:val="both"/>
        <w:rPr>
          <w:rFonts w:ascii="Arial" w:hAnsi="Arial" w:cs="Arial"/>
          <w:b/>
          <w:color w:val="000000"/>
          <w:sz w:val="24"/>
          <w:szCs w:val="24"/>
          <w:lang w:val="en-US"/>
        </w:rPr>
      </w:pPr>
    </w:p>
    <w:p w:rsidR="00AE2954" w:rsidRDefault="00AE2954" w:rsidP="00462636">
      <w:pPr>
        <w:autoSpaceDE w:val="0"/>
        <w:autoSpaceDN w:val="0"/>
        <w:adjustRightInd w:val="0"/>
        <w:spacing w:after="0" w:line="360" w:lineRule="auto"/>
        <w:ind w:firstLine="851"/>
        <w:contextualSpacing/>
        <w:jc w:val="both"/>
        <w:rPr>
          <w:rFonts w:ascii="Arial" w:hAnsi="Arial" w:cs="Arial"/>
          <w:b/>
          <w:color w:val="000000"/>
          <w:sz w:val="24"/>
          <w:szCs w:val="24"/>
          <w:lang w:val="en-US"/>
        </w:rPr>
      </w:pPr>
    </w:p>
    <w:p w:rsidR="00AE2954" w:rsidRDefault="00AE2954" w:rsidP="00462636">
      <w:pPr>
        <w:autoSpaceDE w:val="0"/>
        <w:autoSpaceDN w:val="0"/>
        <w:adjustRightInd w:val="0"/>
        <w:spacing w:after="0" w:line="360" w:lineRule="auto"/>
        <w:ind w:firstLine="851"/>
        <w:contextualSpacing/>
        <w:jc w:val="both"/>
        <w:rPr>
          <w:rFonts w:ascii="Arial" w:hAnsi="Arial" w:cs="Arial"/>
          <w:b/>
          <w:color w:val="000000"/>
          <w:sz w:val="24"/>
          <w:szCs w:val="24"/>
          <w:lang w:val="en-US"/>
        </w:rPr>
      </w:pPr>
    </w:p>
    <w:p w:rsidR="00AE2954" w:rsidRDefault="00AE2954" w:rsidP="00462636">
      <w:pPr>
        <w:autoSpaceDE w:val="0"/>
        <w:autoSpaceDN w:val="0"/>
        <w:adjustRightInd w:val="0"/>
        <w:spacing w:after="0" w:line="360" w:lineRule="auto"/>
        <w:ind w:firstLine="851"/>
        <w:contextualSpacing/>
        <w:jc w:val="both"/>
        <w:rPr>
          <w:rFonts w:ascii="Arial" w:hAnsi="Arial" w:cs="Arial"/>
          <w:b/>
          <w:color w:val="000000"/>
          <w:sz w:val="24"/>
          <w:szCs w:val="24"/>
          <w:lang w:val="en-US"/>
        </w:rPr>
      </w:pPr>
    </w:p>
    <w:p w:rsidR="00AE2954" w:rsidRDefault="00AE2954" w:rsidP="00462636">
      <w:pPr>
        <w:autoSpaceDE w:val="0"/>
        <w:autoSpaceDN w:val="0"/>
        <w:adjustRightInd w:val="0"/>
        <w:spacing w:after="0" w:line="360" w:lineRule="auto"/>
        <w:ind w:firstLine="851"/>
        <w:contextualSpacing/>
        <w:jc w:val="both"/>
        <w:rPr>
          <w:rFonts w:ascii="Arial" w:hAnsi="Arial" w:cs="Arial"/>
          <w:b/>
          <w:color w:val="000000"/>
          <w:sz w:val="24"/>
          <w:szCs w:val="24"/>
          <w:lang w:val="en-US"/>
        </w:rPr>
      </w:pPr>
    </w:p>
    <w:p w:rsidR="00AE2954" w:rsidRDefault="00AE2954" w:rsidP="00462636">
      <w:pPr>
        <w:autoSpaceDE w:val="0"/>
        <w:autoSpaceDN w:val="0"/>
        <w:adjustRightInd w:val="0"/>
        <w:spacing w:after="0" w:line="360" w:lineRule="auto"/>
        <w:ind w:firstLine="851"/>
        <w:contextualSpacing/>
        <w:jc w:val="both"/>
        <w:rPr>
          <w:rFonts w:ascii="Arial" w:hAnsi="Arial" w:cs="Arial"/>
          <w:b/>
          <w:color w:val="000000"/>
          <w:sz w:val="24"/>
          <w:szCs w:val="24"/>
          <w:lang w:val="en-US"/>
        </w:rPr>
      </w:pPr>
    </w:p>
    <w:p w:rsidR="00AE2954" w:rsidRDefault="00AE2954" w:rsidP="00462636">
      <w:pPr>
        <w:autoSpaceDE w:val="0"/>
        <w:autoSpaceDN w:val="0"/>
        <w:adjustRightInd w:val="0"/>
        <w:spacing w:after="0" w:line="360" w:lineRule="auto"/>
        <w:ind w:firstLine="851"/>
        <w:contextualSpacing/>
        <w:jc w:val="both"/>
        <w:rPr>
          <w:rFonts w:ascii="Arial" w:hAnsi="Arial" w:cs="Arial"/>
          <w:b/>
          <w:color w:val="000000"/>
          <w:sz w:val="24"/>
          <w:szCs w:val="24"/>
          <w:lang w:val="en-US"/>
        </w:rPr>
      </w:pPr>
    </w:p>
    <w:p w:rsidR="00AE2954" w:rsidRDefault="00AE2954" w:rsidP="00462636">
      <w:pPr>
        <w:autoSpaceDE w:val="0"/>
        <w:autoSpaceDN w:val="0"/>
        <w:adjustRightInd w:val="0"/>
        <w:spacing w:after="0" w:line="360" w:lineRule="auto"/>
        <w:ind w:firstLine="851"/>
        <w:contextualSpacing/>
        <w:jc w:val="both"/>
        <w:rPr>
          <w:rFonts w:ascii="Arial" w:hAnsi="Arial" w:cs="Arial"/>
          <w:b/>
          <w:color w:val="000000"/>
          <w:sz w:val="24"/>
          <w:szCs w:val="24"/>
          <w:lang w:val="en-US"/>
        </w:rPr>
      </w:pPr>
    </w:p>
    <w:p w:rsidR="00AE2954" w:rsidRDefault="00AE2954" w:rsidP="00462636">
      <w:pPr>
        <w:autoSpaceDE w:val="0"/>
        <w:autoSpaceDN w:val="0"/>
        <w:adjustRightInd w:val="0"/>
        <w:spacing w:after="0" w:line="360" w:lineRule="auto"/>
        <w:ind w:firstLine="851"/>
        <w:contextualSpacing/>
        <w:jc w:val="both"/>
        <w:rPr>
          <w:rFonts w:ascii="Arial" w:hAnsi="Arial" w:cs="Arial"/>
          <w:b/>
          <w:color w:val="000000"/>
          <w:sz w:val="24"/>
          <w:szCs w:val="24"/>
          <w:lang w:val="en-US"/>
        </w:rPr>
      </w:pPr>
    </w:p>
    <w:p w:rsidR="003A3659" w:rsidRPr="00AD3015" w:rsidRDefault="00BC1570" w:rsidP="00462636">
      <w:pPr>
        <w:autoSpaceDE w:val="0"/>
        <w:autoSpaceDN w:val="0"/>
        <w:adjustRightInd w:val="0"/>
        <w:spacing w:after="0" w:line="360" w:lineRule="auto"/>
        <w:ind w:firstLine="851"/>
        <w:contextualSpacing/>
        <w:jc w:val="both"/>
        <w:rPr>
          <w:rFonts w:ascii="Arial" w:hAnsi="Arial" w:cs="Arial"/>
          <w:b/>
          <w:color w:val="000000"/>
          <w:sz w:val="24"/>
          <w:szCs w:val="24"/>
          <w:lang w:val="en-US"/>
        </w:rPr>
      </w:pPr>
      <w:r w:rsidRPr="00AD3015">
        <w:rPr>
          <w:rFonts w:ascii="Arial" w:hAnsi="Arial" w:cs="Arial"/>
          <w:b/>
          <w:color w:val="000000"/>
          <w:sz w:val="24"/>
          <w:szCs w:val="24"/>
          <w:lang w:val="en-US"/>
        </w:rPr>
        <w:t>ABSTRACT</w:t>
      </w:r>
    </w:p>
    <w:p w:rsidR="003A3659" w:rsidRPr="00462636" w:rsidRDefault="00F71F59" w:rsidP="00AE2954">
      <w:pPr>
        <w:autoSpaceDE w:val="0"/>
        <w:autoSpaceDN w:val="0"/>
        <w:adjustRightInd w:val="0"/>
        <w:spacing w:after="0" w:line="360" w:lineRule="auto"/>
        <w:ind w:firstLine="0"/>
        <w:contextualSpacing/>
        <w:jc w:val="both"/>
        <w:rPr>
          <w:rFonts w:ascii="Arial" w:hAnsi="Arial" w:cs="Arial"/>
          <w:color w:val="000000"/>
          <w:sz w:val="20"/>
          <w:szCs w:val="20"/>
          <w:lang w:val="en-US"/>
        </w:rPr>
      </w:pPr>
      <w:r w:rsidRPr="00F71F59">
        <w:rPr>
          <w:rFonts w:ascii="Arial" w:hAnsi="Arial" w:cs="Arial"/>
          <w:color w:val="000000"/>
          <w:sz w:val="20"/>
          <w:szCs w:val="20"/>
          <w:lang w:val="en-US"/>
        </w:rPr>
        <w:t xml:space="preserve">The interest for the characterization of metals used in industrial environment is increasing due to the need to select the most appropriate material to perform a particular </w:t>
      </w:r>
      <w:r w:rsidR="000E355A" w:rsidRPr="00F71F59">
        <w:rPr>
          <w:rFonts w:ascii="Arial" w:hAnsi="Arial" w:cs="Arial"/>
          <w:color w:val="000000"/>
          <w:sz w:val="20"/>
          <w:szCs w:val="20"/>
          <w:lang w:val="en-US"/>
        </w:rPr>
        <w:t xml:space="preserve">function. </w:t>
      </w:r>
      <w:r w:rsidR="00C4191A" w:rsidRPr="00C4191A">
        <w:rPr>
          <w:rFonts w:ascii="Arial" w:hAnsi="Arial" w:cs="Arial"/>
          <w:color w:val="000000"/>
          <w:sz w:val="20"/>
          <w:szCs w:val="20"/>
          <w:lang w:val="en-US"/>
        </w:rPr>
        <w:t>The selected steel was AISI 304L, welded by electrode process electrode coated with an E-347-16 horizontally.</w:t>
      </w:r>
      <w:r w:rsidRPr="00F71F59">
        <w:rPr>
          <w:rFonts w:ascii="Arial" w:hAnsi="Arial" w:cs="Arial"/>
          <w:color w:val="000000"/>
          <w:sz w:val="20"/>
          <w:szCs w:val="20"/>
          <w:lang w:val="en-US"/>
        </w:rPr>
        <w:t>Was u</w:t>
      </w:r>
      <w:r w:rsidR="00C4191A">
        <w:rPr>
          <w:rFonts w:ascii="Arial" w:hAnsi="Arial" w:cs="Arial"/>
          <w:color w:val="000000"/>
          <w:sz w:val="20"/>
          <w:szCs w:val="20"/>
          <w:lang w:val="en-US"/>
        </w:rPr>
        <w:t>sed to weld a W</w:t>
      </w:r>
      <w:r w:rsidRPr="00F71F59">
        <w:rPr>
          <w:rFonts w:ascii="Arial" w:hAnsi="Arial" w:cs="Arial"/>
          <w:color w:val="000000"/>
          <w:sz w:val="20"/>
          <w:szCs w:val="20"/>
          <w:lang w:val="en-US"/>
        </w:rPr>
        <w:t xml:space="preserve">PS </w:t>
      </w:r>
      <w:r w:rsidR="000E355A" w:rsidRPr="00F71F59">
        <w:rPr>
          <w:rFonts w:ascii="Arial" w:hAnsi="Arial" w:cs="Arial"/>
          <w:color w:val="000000"/>
          <w:sz w:val="20"/>
          <w:szCs w:val="20"/>
          <w:lang w:val="en-US"/>
        </w:rPr>
        <w:t>(Welding</w:t>
      </w:r>
      <w:r w:rsidRPr="00F71F59">
        <w:rPr>
          <w:rFonts w:ascii="Arial" w:hAnsi="Arial" w:cs="Arial"/>
          <w:color w:val="000000"/>
          <w:sz w:val="20"/>
          <w:szCs w:val="20"/>
          <w:lang w:val="en-US"/>
        </w:rPr>
        <w:t xml:space="preserve"> Procedure </w:t>
      </w:r>
      <w:r w:rsidR="000E355A" w:rsidRPr="00F71F59">
        <w:rPr>
          <w:rFonts w:ascii="Arial" w:hAnsi="Arial" w:cs="Arial"/>
          <w:color w:val="000000"/>
          <w:sz w:val="20"/>
          <w:szCs w:val="20"/>
          <w:lang w:val="en-US"/>
        </w:rPr>
        <w:t>Specification)</w:t>
      </w:r>
      <w:r w:rsidRPr="00F71F59">
        <w:rPr>
          <w:rFonts w:ascii="Arial" w:hAnsi="Arial" w:cs="Arial"/>
          <w:color w:val="000000"/>
          <w:sz w:val="20"/>
          <w:szCs w:val="20"/>
          <w:lang w:val="en-US"/>
        </w:rPr>
        <w:t xml:space="preserve"> duly qualified in accordance with AD- HP 2/1 DIN EN ISO 15614.1 where the welding parameters for an electrode coated with 4.0 mm in diameter, were of: 100 to 130 </w:t>
      </w:r>
      <w:r w:rsidR="000E355A" w:rsidRPr="00F71F59">
        <w:rPr>
          <w:rFonts w:ascii="Arial" w:hAnsi="Arial" w:cs="Arial"/>
          <w:color w:val="000000"/>
          <w:sz w:val="20"/>
          <w:szCs w:val="20"/>
          <w:lang w:val="en-US"/>
        </w:rPr>
        <w:t>amps,</w:t>
      </w:r>
      <w:r w:rsidRPr="00F71F59">
        <w:rPr>
          <w:rFonts w:ascii="Arial" w:hAnsi="Arial" w:cs="Arial"/>
          <w:color w:val="000000"/>
          <w:sz w:val="20"/>
          <w:szCs w:val="20"/>
          <w:lang w:val="en-US"/>
        </w:rPr>
        <w:t xml:space="preserve"> 22 to 30 volts and 28 to 40 cm / minute welding speed and the coated electrode 3.2 mm in diameter, the parameters </w:t>
      </w:r>
      <w:r w:rsidR="000E355A" w:rsidRPr="00F71F59">
        <w:rPr>
          <w:rFonts w:ascii="Arial" w:hAnsi="Arial" w:cs="Arial"/>
          <w:color w:val="000000"/>
          <w:sz w:val="20"/>
          <w:szCs w:val="20"/>
          <w:lang w:val="en-US"/>
        </w:rPr>
        <w:t>were:</w:t>
      </w:r>
      <w:r w:rsidRPr="00F71F59">
        <w:rPr>
          <w:rFonts w:ascii="Arial" w:hAnsi="Arial" w:cs="Arial"/>
          <w:color w:val="000000"/>
          <w:sz w:val="20"/>
          <w:szCs w:val="20"/>
          <w:lang w:val="en-US"/>
        </w:rPr>
        <w:t xml:space="preserve"> 80 to 120 </w:t>
      </w:r>
      <w:r w:rsidR="000E355A" w:rsidRPr="00F71F59">
        <w:rPr>
          <w:rFonts w:ascii="Arial" w:hAnsi="Arial" w:cs="Arial"/>
          <w:color w:val="000000"/>
          <w:sz w:val="20"/>
          <w:szCs w:val="20"/>
          <w:lang w:val="en-US"/>
        </w:rPr>
        <w:t>amps,</w:t>
      </w:r>
      <w:r w:rsidRPr="00F71F59">
        <w:rPr>
          <w:rFonts w:ascii="Arial" w:hAnsi="Arial" w:cs="Arial"/>
          <w:color w:val="000000"/>
          <w:sz w:val="20"/>
          <w:szCs w:val="20"/>
          <w:lang w:val="en-US"/>
        </w:rPr>
        <w:t xml:space="preserve"> 20 and 31 volts, and 24-34 cm / minute of welding </w:t>
      </w:r>
      <w:r w:rsidR="000E355A" w:rsidRPr="00F71F59">
        <w:rPr>
          <w:rFonts w:ascii="Arial" w:hAnsi="Arial" w:cs="Arial"/>
          <w:color w:val="000000"/>
          <w:sz w:val="20"/>
          <w:szCs w:val="20"/>
          <w:lang w:val="en-US"/>
        </w:rPr>
        <w:t xml:space="preserve">speed. </w:t>
      </w:r>
      <w:r w:rsidRPr="00F71F59">
        <w:rPr>
          <w:rFonts w:ascii="Arial" w:hAnsi="Arial" w:cs="Arial"/>
          <w:color w:val="000000"/>
          <w:sz w:val="20"/>
          <w:szCs w:val="20"/>
          <w:lang w:val="en-US"/>
        </w:rPr>
        <w:t xml:space="preserve">Throughout the welding was rigorously respected welding parameters and welding energy , which is of fundamental importance in a welded joint had values ​​between 3.7 to 5.2 KJ / cm for 3.2 diameter electrodes and 4.3 to 6.1 kJ / cm electrode diameter 4.0 . At the end of the </w:t>
      </w:r>
      <w:r w:rsidR="000E355A" w:rsidRPr="00F71F59">
        <w:rPr>
          <w:rFonts w:ascii="Arial" w:hAnsi="Arial" w:cs="Arial"/>
          <w:color w:val="000000"/>
          <w:sz w:val="20"/>
          <w:szCs w:val="20"/>
          <w:lang w:val="en-US"/>
        </w:rPr>
        <w:t>weld,</w:t>
      </w:r>
      <w:r w:rsidRPr="00F71F59">
        <w:rPr>
          <w:rFonts w:ascii="Arial" w:hAnsi="Arial" w:cs="Arial"/>
          <w:color w:val="000000"/>
          <w:sz w:val="20"/>
          <w:szCs w:val="20"/>
          <w:lang w:val="en-US"/>
        </w:rPr>
        <w:t xml:space="preserve"> impact tests were </w:t>
      </w:r>
      <w:r w:rsidR="000E355A" w:rsidRPr="00F71F59">
        <w:rPr>
          <w:rFonts w:ascii="Arial" w:hAnsi="Arial" w:cs="Arial"/>
          <w:color w:val="000000"/>
          <w:sz w:val="20"/>
          <w:szCs w:val="20"/>
          <w:lang w:val="en-US"/>
        </w:rPr>
        <w:t>made,bending,</w:t>
      </w:r>
      <w:r w:rsidRPr="00F71F59">
        <w:rPr>
          <w:rFonts w:ascii="Arial" w:hAnsi="Arial" w:cs="Arial"/>
          <w:color w:val="000000"/>
          <w:sz w:val="20"/>
          <w:szCs w:val="20"/>
          <w:lang w:val="en-US"/>
        </w:rPr>
        <w:t xml:space="preserve"> hardness, strength and macro and micrographs in the heat affected </w:t>
      </w:r>
      <w:r w:rsidR="000E355A" w:rsidRPr="00F71F59">
        <w:rPr>
          <w:rFonts w:ascii="Arial" w:hAnsi="Arial" w:cs="Arial"/>
          <w:color w:val="000000"/>
          <w:sz w:val="20"/>
          <w:szCs w:val="20"/>
          <w:lang w:val="en-US"/>
        </w:rPr>
        <w:t>zone,</w:t>
      </w:r>
      <w:r w:rsidRPr="00F71F59">
        <w:rPr>
          <w:rFonts w:ascii="Arial" w:hAnsi="Arial" w:cs="Arial"/>
          <w:color w:val="000000"/>
          <w:sz w:val="20"/>
          <w:szCs w:val="20"/>
          <w:lang w:val="en-US"/>
        </w:rPr>
        <w:t xml:space="preserve"> base metal and weld metal in order to characterize the entire welded </w:t>
      </w:r>
      <w:r w:rsidR="000E355A" w:rsidRPr="00F71F59">
        <w:rPr>
          <w:rFonts w:ascii="Arial" w:hAnsi="Arial" w:cs="Arial"/>
          <w:color w:val="000000"/>
          <w:sz w:val="20"/>
          <w:szCs w:val="20"/>
          <w:lang w:val="en-US"/>
        </w:rPr>
        <w:t>joint.</w:t>
      </w:r>
    </w:p>
    <w:p w:rsidR="00AE2954" w:rsidRDefault="00AE2954" w:rsidP="00462636">
      <w:pPr>
        <w:autoSpaceDE w:val="0"/>
        <w:autoSpaceDN w:val="0"/>
        <w:adjustRightInd w:val="0"/>
        <w:spacing w:after="0" w:line="360" w:lineRule="auto"/>
        <w:ind w:firstLine="851"/>
        <w:contextualSpacing/>
        <w:jc w:val="both"/>
        <w:rPr>
          <w:rFonts w:ascii="Arial" w:hAnsi="Arial" w:cs="Arial"/>
          <w:b/>
          <w:color w:val="000000"/>
          <w:sz w:val="20"/>
          <w:szCs w:val="20"/>
          <w:lang w:val="en-US"/>
        </w:rPr>
      </w:pPr>
    </w:p>
    <w:p w:rsidR="00AE2954" w:rsidRDefault="00AE2954" w:rsidP="00462636">
      <w:pPr>
        <w:autoSpaceDE w:val="0"/>
        <w:autoSpaceDN w:val="0"/>
        <w:adjustRightInd w:val="0"/>
        <w:spacing w:after="0" w:line="360" w:lineRule="auto"/>
        <w:ind w:firstLine="851"/>
        <w:contextualSpacing/>
        <w:jc w:val="both"/>
        <w:rPr>
          <w:rFonts w:ascii="Arial" w:hAnsi="Arial" w:cs="Arial"/>
          <w:b/>
          <w:color w:val="000000"/>
          <w:sz w:val="20"/>
          <w:szCs w:val="20"/>
          <w:lang w:val="en-US"/>
        </w:rPr>
      </w:pPr>
    </w:p>
    <w:p w:rsidR="00AE2954" w:rsidRDefault="00AE2954" w:rsidP="00462636">
      <w:pPr>
        <w:autoSpaceDE w:val="0"/>
        <w:autoSpaceDN w:val="0"/>
        <w:adjustRightInd w:val="0"/>
        <w:spacing w:after="0" w:line="360" w:lineRule="auto"/>
        <w:ind w:firstLine="851"/>
        <w:contextualSpacing/>
        <w:jc w:val="both"/>
        <w:rPr>
          <w:rFonts w:ascii="Arial" w:hAnsi="Arial" w:cs="Arial"/>
          <w:b/>
          <w:color w:val="000000"/>
          <w:sz w:val="20"/>
          <w:szCs w:val="20"/>
          <w:lang w:val="en-US"/>
        </w:rPr>
      </w:pPr>
    </w:p>
    <w:p w:rsidR="003A3659" w:rsidRPr="00462636" w:rsidRDefault="003A3659" w:rsidP="00462636">
      <w:pPr>
        <w:autoSpaceDE w:val="0"/>
        <w:autoSpaceDN w:val="0"/>
        <w:adjustRightInd w:val="0"/>
        <w:spacing w:after="0" w:line="360" w:lineRule="auto"/>
        <w:ind w:firstLine="851"/>
        <w:contextualSpacing/>
        <w:jc w:val="both"/>
        <w:rPr>
          <w:rFonts w:ascii="Arial" w:hAnsi="Arial" w:cs="Arial"/>
          <w:color w:val="000000"/>
          <w:sz w:val="20"/>
          <w:szCs w:val="20"/>
          <w:lang w:val="en-US"/>
        </w:rPr>
      </w:pPr>
      <w:r w:rsidRPr="00C3342C">
        <w:rPr>
          <w:rFonts w:ascii="Arial" w:hAnsi="Arial" w:cs="Arial"/>
          <w:b/>
          <w:color w:val="000000"/>
          <w:sz w:val="20"/>
          <w:szCs w:val="20"/>
          <w:lang w:val="en-US"/>
        </w:rPr>
        <w:t>Key-words:</w:t>
      </w:r>
      <w:r w:rsidRPr="00462636">
        <w:rPr>
          <w:rFonts w:ascii="Arial" w:hAnsi="Arial" w:cs="Arial"/>
          <w:color w:val="000000"/>
          <w:sz w:val="20"/>
          <w:szCs w:val="20"/>
          <w:lang w:val="en-US"/>
        </w:rPr>
        <w:t xml:space="preserve"> Welding, characterization, mechanical testing, study of materials.</w:t>
      </w:r>
    </w:p>
    <w:p w:rsidR="00505459" w:rsidRPr="00462636" w:rsidRDefault="00505459" w:rsidP="00462636">
      <w:pPr>
        <w:autoSpaceDE w:val="0"/>
        <w:autoSpaceDN w:val="0"/>
        <w:adjustRightInd w:val="0"/>
        <w:spacing w:after="0" w:line="360" w:lineRule="auto"/>
        <w:ind w:firstLine="851"/>
        <w:contextualSpacing/>
        <w:jc w:val="both"/>
        <w:rPr>
          <w:rFonts w:ascii="Arial" w:hAnsi="Arial" w:cs="Arial"/>
          <w:color w:val="000000"/>
          <w:sz w:val="20"/>
          <w:szCs w:val="20"/>
          <w:lang w:val="en-US"/>
        </w:rPr>
      </w:pPr>
    </w:p>
    <w:p w:rsidR="00505459" w:rsidRPr="00462636" w:rsidRDefault="00505459" w:rsidP="00462636">
      <w:pPr>
        <w:autoSpaceDE w:val="0"/>
        <w:autoSpaceDN w:val="0"/>
        <w:adjustRightInd w:val="0"/>
        <w:spacing w:after="0" w:line="360" w:lineRule="auto"/>
        <w:ind w:firstLine="851"/>
        <w:contextualSpacing/>
        <w:jc w:val="both"/>
        <w:rPr>
          <w:rFonts w:ascii="Arial" w:hAnsi="Arial" w:cs="Arial"/>
          <w:color w:val="000000"/>
          <w:sz w:val="20"/>
          <w:szCs w:val="20"/>
          <w:lang w:val="en-US"/>
        </w:rPr>
      </w:pPr>
    </w:p>
    <w:p w:rsidR="00B82161" w:rsidRDefault="00B82161" w:rsidP="00462636">
      <w:pPr>
        <w:autoSpaceDE w:val="0"/>
        <w:autoSpaceDN w:val="0"/>
        <w:adjustRightInd w:val="0"/>
        <w:spacing w:after="0" w:line="360" w:lineRule="auto"/>
        <w:ind w:firstLine="851"/>
        <w:contextualSpacing/>
        <w:jc w:val="both"/>
        <w:rPr>
          <w:rFonts w:ascii="Arial" w:hAnsi="Arial" w:cs="Arial"/>
          <w:color w:val="000000"/>
          <w:sz w:val="20"/>
          <w:szCs w:val="20"/>
          <w:lang w:val="en-US"/>
        </w:rPr>
      </w:pPr>
    </w:p>
    <w:p w:rsidR="00FC63C0" w:rsidRDefault="00FC63C0" w:rsidP="00462636">
      <w:pPr>
        <w:autoSpaceDE w:val="0"/>
        <w:autoSpaceDN w:val="0"/>
        <w:adjustRightInd w:val="0"/>
        <w:spacing w:after="0" w:line="360" w:lineRule="auto"/>
        <w:ind w:firstLine="851"/>
        <w:contextualSpacing/>
        <w:jc w:val="both"/>
        <w:rPr>
          <w:rFonts w:ascii="Arial" w:hAnsi="Arial" w:cs="Arial"/>
          <w:color w:val="000000"/>
          <w:sz w:val="20"/>
          <w:szCs w:val="20"/>
          <w:lang w:val="en-US"/>
        </w:rPr>
      </w:pPr>
    </w:p>
    <w:p w:rsidR="00BA56B2" w:rsidRDefault="00BA56B2" w:rsidP="00462636">
      <w:pPr>
        <w:autoSpaceDE w:val="0"/>
        <w:autoSpaceDN w:val="0"/>
        <w:adjustRightInd w:val="0"/>
        <w:spacing w:after="0" w:line="360" w:lineRule="auto"/>
        <w:ind w:firstLine="851"/>
        <w:contextualSpacing/>
        <w:jc w:val="both"/>
        <w:rPr>
          <w:rFonts w:ascii="Arial" w:hAnsi="Arial" w:cs="Arial"/>
          <w:color w:val="000000"/>
          <w:sz w:val="20"/>
          <w:szCs w:val="20"/>
          <w:lang w:val="en-US"/>
        </w:rPr>
      </w:pPr>
    </w:p>
    <w:p w:rsidR="00BA56B2" w:rsidRDefault="00BA56B2" w:rsidP="00462636">
      <w:pPr>
        <w:autoSpaceDE w:val="0"/>
        <w:autoSpaceDN w:val="0"/>
        <w:adjustRightInd w:val="0"/>
        <w:spacing w:after="0" w:line="360" w:lineRule="auto"/>
        <w:ind w:firstLine="851"/>
        <w:contextualSpacing/>
        <w:jc w:val="both"/>
        <w:rPr>
          <w:rFonts w:ascii="Arial" w:hAnsi="Arial" w:cs="Arial"/>
          <w:color w:val="000000"/>
          <w:sz w:val="20"/>
          <w:szCs w:val="20"/>
          <w:lang w:val="en-US"/>
        </w:rPr>
      </w:pPr>
    </w:p>
    <w:p w:rsidR="00BA56B2" w:rsidRDefault="00BA56B2" w:rsidP="00462636">
      <w:pPr>
        <w:autoSpaceDE w:val="0"/>
        <w:autoSpaceDN w:val="0"/>
        <w:adjustRightInd w:val="0"/>
        <w:spacing w:after="0" w:line="360" w:lineRule="auto"/>
        <w:ind w:firstLine="851"/>
        <w:contextualSpacing/>
        <w:jc w:val="both"/>
        <w:rPr>
          <w:rFonts w:ascii="Arial" w:hAnsi="Arial" w:cs="Arial"/>
          <w:color w:val="000000"/>
          <w:sz w:val="20"/>
          <w:szCs w:val="20"/>
          <w:lang w:val="en-US"/>
        </w:rPr>
      </w:pPr>
    </w:p>
    <w:p w:rsidR="00BA56B2" w:rsidRDefault="00BA56B2" w:rsidP="00462636">
      <w:pPr>
        <w:autoSpaceDE w:val="0"/>
        <w:autoSpaceDN w:val="0"/>
        <w:adjustRightInd w:val="0"/>
        <w:spacing w:after="0" w:line="360" w:lineRule="auto"/>
        <w:ind w:firstLine="851"/>
        <w:contextualSpacing/>
        <w:jc w:val="both"/>
        <w:rPr>
          <w:rFonts w:ascii="Arial" w:hAnsi="Arial" w:cs="Arial"/>
          <w:color w:val="000000"/>
          <w:sz w:val="20"/>
          <w:szCs w:val="20"/>
          <w:lang w:val="en-US"/>
        </w:rPr>
      </w:pPr>
    </w:p>
    <w:p w:rsidR="00BA56B2" w:rsidRDefault="00BA56B2" w:rsidP="00462636">
      <w:pPr>
        <w:autoSpaceDE w:val="0"/>
        <w:autoSpaceDN w:val="0"/>
        <w:adjustRightInd w:val="0"/>
        <w:spacing w:after="0" w:line="360" w:lineRule="auto"/>
        <w:ind w:firstLine="851"/>
        <w:contextualSpacing/>
        <w:jc w:val="both"/>
        <w:rPr>
          <w:rFonts w:ascii="Arial" w:hAnsi="Arial" w:cs="Arial"/>
          <w:color w:val="000000"/>
          <w:sz w:val="20"/>
          <w:szCs w:val="20"/>
          <w:lang w:val="en-US"/>
        </w:rPr>
      </w:pPr>
    </w:p>
    <w:p w:rsidR="00BA56B2" w:rsidRDefault="00BA56B2" w:rsidP="00462636">
      <w:pPr>
        <w:autoSpaceDE w:val="0"/>
        <w:autoSpaceDN w:val="0"/>
        <w:adjustRightInd w:val="0"/>
        <w:spacing w:after="0" w:line="360" w:lineRule="auto"/>
        <w:ind w:firstLine="851"/>
        <w:contextualSpacing/>
        <w:jc w:val="both"/>
        <w:rPr>
          <w:rFonts w:ascii="Arial" w:hAnsi="Arial" w:cs="Arial"/>
          <w:color w:val="000000"/>
          <w:sz w:val="20"/>
          <w:szCs w:val="20"/>
          <w:lang w:val="en-US"/>
        </w:rPr>
      </w:pPr>
    </w:p>
    <w:p w:rsidR="00736694" w:rsidRDefault="0034718F" w:rsidP="00B20BD1">
      <w:pPr>
        <w:autoSpaceDE w:val="0"/>
        <w:autoSpaceDN w:val="0"/>
        <w:adjustRightInd w:val="0"/>
        <w:spacing w:after="0" w:line="360" w:lineRule="auto"/>
        <w:contextualSpacing/>
        <w:jc w:val="both"/>
        <w:rPr>
          <w:rFonts w:ascii="Arial" w:hAnsi="Arial" w:cs="Arial"/>
          <w:b/>
          <w:color w:val="000000"/>
          <w:sz w:val="28"/>
          <w:szCs w:val="28"/>
          <w:lang w:val="en-US"/>
        </w:rPr>
      </w:pPr>
      <w:r w:rsidRPr="00BA56B2">
        <w:rPr>
          <w:rFonts w:ascii="Arial" w:hAnsi="Arial" w:cs="Arial"/>
          <w:b/>
          <w:color w:val="000000"/>
          <w:sz w:val="28"/>
          <w:szCs w:val="28"/>
          <w:lang w:val="en-US"/>
        </w:rPr>
        <w:lastRenderedPageBreak/>
        <w:t>LISTA</w:t>
      </w:r>
      <w:r w:rsidR="00FF38EE" w:rsidRPr="00BA56B2">
        <w:rPr>
          <w:rFonts w:ascii="Arial" w:hAnsi="Arial" w:cs="Arial"/>
          <w:b/>
          <w:color w:val="000000"/>
          <w:sz w:val="28"/>
          <w:szCs w:val="28"/>
          <w:lang w:val="en-US"/>
        </w:rPr>
        <w:t xml:space="preserve"> DE FIGURAS</w:t>
      </w:r>
    </w:p>
    <w:p w:rsidR="00971895" w:rsidRDefault="00971895" w:rsidP="00B20BD1">
      <w:pPr>
        <w:autoSpaceDE w:val="0"/>
        <w:autoSpaceDN w:val="0"/>
        <w:adjustRightInd w:val="0"/>
        <w:spacing w:after="0" w:line="360" w:lineRule="auto"/>
        <w:contextualSpacing/>
        <w:jc w:val="both"/>
        <w:rPr>
          <w:rFonts w:ascii="Arial" w:hAnsi="Arial" w:cs="Arial"/>
          <w:b/>
          <w:color w:val="000000"/>
          <w:sz w:val="28"/>
          <w:szCs w:val="28"/>
          <w:lang w:val="en-US"/>
        </w:rPr>
      </w:pPr>
    </w:p>
    <w:p w:rsidR="00B20BD1" w:rsidRDefault="00B20BD1" w:rsidP="00B20BD1">
      <w:pPr>
        <w:autoSpaceDE w:val="0"/>
        <w:autoSpaceDN w:val="0"/>
        <w:adjustRightInd w:val="0"/>
        <w:spacing w:after="0" w:line="360" w:lineRule="auto"/>
        <w:ind w:firstLine="0"/>
        <w:contextualSpacing/>
        <w:jc w:val="both"/>
        <w:rPr>
          <w:rFonts w:ascii="Arial" w:hAnsi="Arial" w:cs="Arial"/>
          <w:b/>
          <w:color w:val="000000"/>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5844"/>
        <w:gridCol w:w="1275"/>
      </w:tblGrid>
      <w:tr w:rsidR="00B20BD1" w:rsidRPr="00350E09" w:rsidTr="008617ED">
        <w:trPr>
          <w:trHeight w:val="448"/>
        </w:trPr>
        <w:tc>
          <w:tcPr>
            <w:tcW w:w="1601"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 xml:space="preserve">Figura 1 </w:t>
            </w:r>
          </w:p>
        </w:tc>
        <w:tc>
          <w:tcPr>
            <w:tcW w:w="5844"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sz w:val="24"/>
                <w:szCs w:val="24"/>
                <w:lang w:eastAsia="pt-BR"/>
              </w:rPr>
            </w:pPr>
            <w:r w:rsidRPr="00350E09">
              <w:rPr>
                <w:rStyle w:val="apple-converted-space"/>
                <w:rFonts w:ascii="Arial" w:hAnsi="Arial" w:cs="Arial"/>
                <w:color w:val="000000"/>
                <w:sz w:val="24"/>
                <w:szCs w:val="24"/>
                <w:shd w:val="clear" w:color="auto" w:fill="FFFFFF"/>
              </w:rPr>
              <w:t>T</w:t>
            </w:r>
            <w:r w:rsidRPr="00350E09">
              <w:rPr>
                <w:rFonts w:ascii="Arial" w:hAnsi="Arial" w:cs="Arial"/>
                <w:color w:val="000000"/>
                <w:sz w:val="24"/>
                <w:szCs w:val="24"/>
                <w:shd w:val="clear" w:color="auto" w:fill="FFFFFF"/>
              </w:rPr>
              <w:t>anque de armazenamento de cloro de aço inoxidável.</w:t>
            </w:r>
          </w:p>
        </w:tc>
        <w:tc>
          <w:tcPr>
            <w:tcW w:w="1275" w:type="dxa"/>
          </w:tcPr>
          <w:p w:rsidR="00B20BD1" w:rsidRPr="00350E09" w:rsidRDefault="00B20BD1" w:rsidP="00B20BD1">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 xml:space="preserve"> Pág. 1</w:t>
            </w:r>
            <w:r>
              <w:rPr>
                <w:rFonts w:ascii="Arial" w:hAnsi="Arial" w:cs="Arial"/>
                <w:color w:val="000000"/>
                <w:sz w:val="24"/>
                <w:szCs w:val="24"/>
                <w:lang w:eastAsia="pt-BR"/>
              </w:rPr>
              <w:t>6</w:t>
            </w:r>
          </w:p>
        </w:tc>
      </w:tr>
      <w:tr w:rsidR="00B20BD1" w:rsidRPr="00350E09" w:rsidTr="008617ED">
        <w:trPr>
          <w:trHeight w:val="448"/>
        </w:trPr>
        <w:tc>
          <w:tcPr>
            <w:tcW w:w="1601"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 xml:space="preserve">Figura 2 </w:t>
            </w:r>
          </w:p>
        </w:tc>
        <w:tc>
          <w:tcPr>
            <w:tcW w:w="5844"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sz w:val="24"/>
                <w:szCs w:val="24"/>
                <w:lang w:eastAsia="pt-BR"/>
              </w:rPr>
            </w:pPr>
            <w:r w:rsidRPr="00350E09">
              <w:rPr>
                <w:rFonts w:ascii="Arial" w:hAnsi="Arial" w:cs="Arial"/>
                <w:sz w:val="24"/>
                <w:szCs w:val="24"/>
              </w:rPr>
              <w:t>Equações de níquel equivalente e cromo equivalente e o diagrama de Schaeffler e De-Long</w:t>
            </w:r>
          </w:p>
        </w:tc>
        <w:tc>
          <w:tcPr>
            <w:tcW w:w="1275"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Pág. 1</w:t>
            </w:r>
            <w:r>
              <w:rPr>
                <w:rFonts w:ascii="Arial" w:hAnsi="Arial" w:cs="Arial"/>
                <w:color w:val="000000"/>
                <w:sz w:val="24"/>
                <w:szCs w:val="24"/>
                <w:lang w:eastAsia="pt-BR"/>
              </w:rPr>
              <w:t>7</w:t>
            </w:r>
          </w:p>
        </w:tc>
      </w:tr>
      <w:tr w:rsidR="00B20BD1" w:rsidRPr="00350E09" w:rsidTr="008617ED">
        <w:trPr>
          <w:trHeight w:val="448"/>
        </w:trPr>
        <w:tc>
          <w:tcPr>
            <w:tcW w:w="1601"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Figura 3</w:t>
            </w:r>
          </w:p>
        </w:tc>
        <w:tc>
          <w:tcPr>
            <w:tcW w:w="5844"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sz w:val="24"/>
                <w:szCs w:val="24"/>
              </w:rPr>
              <w:t>Diagrama de fases, sistema. Fe-Cr.</w:t>
            </w:r>
          </w:p>
        </w:tc>
        <w:tc>
          <w:tcPr>
            <w:tcW w:w="1275"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Pág. 1</w:t>
            </w:r>
            <w:r>
              <w:rPr>
                <w:rFonts w:ascii="Arial" w:hAnsi="Arial" w:cs="Arial"/>
                <w:color w:val="000000"/>
                <w:sz w:val="24"/>
                <w:szCs w:val="24"/>
                <w:lang w:eastAsia="pt-BR"/>
              </w:rPr>
              <w:t>8</w:t>
            </w:r>
          </w:p>
        </w:tc>
      </w:tr>
      <w:tr w:rsidR="00B20BD1" w:rsidRPr="00350E09" w:rsidTr="008617ED">
        <w:tc>
          <w:tcPr>
            <w:tcW w:w="1601"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Figura 4</w:t>
            </w:r>
          </w:p>
        </w:tc>
        <w:tc>
          <w:tcPr>
            <w:tcW w:w="5844"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sz w:val="24"/>
                <w:szCs w:val="24"/>
                <w:lang w:eastAsia="pt-BR"/>
              </w:rPr>
              <w:t>Diagrama Fe-Cr-C com teor de C constante de 0,1%.</w:t>
            </w:r>
          </w:p>
        </w:tc>
        <w:tc>
          <w:tcPr>
            <w:tcW w:w="1275"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Pr>
                <w:rFonts w:ascii="Arial" w:hAnsi="Arial" w:cs="Arial"/>
                <w:color w:val="000000"/>
                <w:sz w:val="24"/>
                <w:szCs w:val="24"/>
                <w:lang w:eastAsia="pt-BR"/>
              </w:rPr>
              <w:t>Pág. 20</w:t>
            </w:r>
          </w:p>
        </w:tc>
      </w:tr>
      <w:tr w:rsidR="00B20BD1" w:rsidRPr="00350E09" w:rsidTr="008617ED">
        <w:tc>
          <w:tcPr>
            <w:tcW w:w="1601"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Figura 5</w:t>
            </w:r>
          </w:p>
        </w:tc>
        <w:tc>
          <w:tcPr>
            <w:tcW w:w="5844"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sz w:val="24"/>
                <w:szCs w:val="24"/>
                <w:lang w:eastAsia="pt-BR"/>
              </w:rPr>
              <w:t>Diagrama Fe-Cr-Ni com teor de Cr constante de 19%.</w:t>
            </w:r>
          </w:p>
        </w:tc>
        <w:tc>
          <w:tcPr>
            <w:tcW w:w="1275"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Pág. 2</w:t>
            </w:r>
            <w:r>
              <w:rPr>
                <w:rFonts w:ascii="Arial" w:hAnsi="Arial" w:cs="Arial"/>
                <w:color w:val="000000"/>
                <w:sz w:val="24"/>
                <w:szCs w:val="24"/>
                <w:lang w:eastAsia="pt-BR"/>
              </w:rPr>
              <w:t>2</w:t>
            </w:r>
          </w:p>
        </w:tc>
      </w:tr>
      <w:tr w:rsidR="00B20BD1" w:rsidRPr="00350E09" w:rsidTr="008617ED">
        <w:tc>
          <w:tcPr>
            <w:tcW w:w="1601"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Figura 6</w:t>
            </w:r>
          </w:p>
        </w:tc>
        <w:tc>
          <w:tcPr>
            <w:tcW w:w="5844"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eastAsia="Times New Roman" w:hAnsi="Arial" w:cs="Arial"/>
                <w:sz w:val="24"/>
                <w:szCs w:val="24"/>
                <w:lang w:eastAsia="pt-BR"/>
              </w:rPr>
              <w:t>Tipos de diagramas de equilíbrio para o sistema ferro-elemento de liga.</w:t>
            </w:r>
          </w:p>
        </w:tc>
        <w:tc>
          <w:tcPr>
            <w:tcW w:w="1275"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 xml:space="preserve">Pág. </w:t>
            </w:r>
            <w:r>
              <w:rPr>
                <w:rFonts w:ascii="Arial" w:hAnsi="Arial" w:cs="Arial"/>
                <w:color w:val="000000"/>
                <w:sz w:val="24"/>
                <w:szCs w:val="24"/>
                <w:lang w:eastAsia="pt-BR"/>
              </w:rPr>
              <w:t>23</w:t>
            </w:r>
          </w:p>
        </w:tc>
      </w:tr>
      <w:tr w:rsidR="00B20BD1" w:rsidRPr="00350E09" w:rsidTr="008617ED">
        <w:tc>
          <w:tcPr>
            <w:tcW w:w="1601"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Figura 7</w:t>
            </w:r>
          </w:p>
        </w:tc>
        <w:tc>
          <w:tcPr>
            <w:tcW w:w="5844" w:type="dxa"/>
          </w:tcPr>
          <w:p w:rsidR="00B20BD1" w:rsidRPr="00350E09" w:rsidRDefault="00B20BD1" w:rsidP="008617ED">
            <w:pPr>
              <w:autoSpaceDE w:val="0"/>
              <w:autoSpaceDN w:val="0"/>
              <w:adjustRightInd w:val="0"/>
              <w:spacing w:after="0" w:line="360" w:lineRule="auto"/>
              <w:ind w:firstLine="0"/>
              <w:contextualSpacing/>
              <w:jc w:val="both"/>
              <w:rPr>
                <w:rFonts w:ascii="Arial" w:eastAsia="Times New Roman" w:hAnsi="Arial" w:cs="Arial"/>
                <w:sz w:val="24"/>
                <w:szCs w:val="24"/>
                <w:lang w:eastAsia="pt-BR"/>
              </w:rPr>
            </w:pPr>
            <w:r w:rsidRPr="00350E09">
              <w:rPr>
                <w:rFonts w:ascii="Arial" w:hAnsi="Arial" w:cs="Arial"/>
                <w:sz w:val="24"/>
                <w:szCs w:val="24"/>
              </w:rPr>
              <w:t>Esquemática de uma soldagem com eletrodo revestido.</w:t>
            </w:r>
          </w:p>
        </w:tc>
        <w:tc>
          <w:tcPr>
            <w:tcW w:w="1275"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Pr>
                <w:rFonts w:ascii="Arial" w:hAnsi="Arial" w:cs="Arial"/>
                <w:color w:val="000000"/>
                <w:sz w:val="24"/>
                <w:szCs w:val="24"/>
                <w:lang w:eastAsia="pt-BR"/>
              </w:rPr>
              <w:t xml:space="preserve"> Pág. 25</w:t>
            </w:r>
          </w:p>
        </w:tc>
      </w:tr>
      <w:tr w:rsidR="00B20BD1" w:rsidRPr="00350E09" w:rsidTr="008617ED">
        <w:tc>
          <w:tcPr>
            <w:tcW w:w="1601"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Figura 8</w:t>
            </w:r>
          </w:p>
        </w:tc>
        <w:tc>
          <w:tcPr>
            <w:tcW w:w="5844"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sz w:val="24"/>
                <w:szCs w:val="24"/>
              </w:rPr>
            </w:pPr>
            <w:r w:rsidRPr="00350E09">
              <w:rPr>
                <w:rFonts w:ascii="Arial" w:hAnsi="Arial" w:cs="Arial"/>
                <w:sz w:val="24"/>
                <w:szCs w:val="24"/>
              </w:rPr>
              <w:t>Forma simplificada dos equipamentos necessários para a soldagem por eletrodo revestido,</w:t>
            </w:r>
          </w:p>
        </w:tc>
        <w:tc>
          <w:tcPr>
            <w:tcW w:w="1275"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Pr>
                <w:rFonts w:ascii="Arial" w:hAnsi="Arial" w:cs="Arial"/>
                <w:color w:val="000000"/>
                <w:sz w:val="24"/>
                <w:szCs w:val="24"/>
                <w:lang w:eastAsia="pt-BR"/>
              </w:rPr>
              <w:t xml:space="preserve"> Pág. 27</w:t>
            </w:r>
          </w:p>
        </w:tc>
      </w:tr>
      <w:tr w:rsidR="00B20BD1" w:rsidRPr="00350E09" w:rsidTr="008617ED">
        <w:tc>
          <w:tcPr>
            <w:tcW w:w="1601"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Figura 9</w:t>
            </w:r>
          </w:p>
        </w:tc>
        <w:tc>
          <w:tcPr>
            <w:tcW w:w="5844" w:type="dxa"/>
          </w:tcPr>
          <w:p w:rsidR="00B20BD1" w:rsidRPr="00350E09" w:rsidRDefault="00B20BD1" w:rsidP="008617ED">
            <w:pPr>
              <w:ind w:firstLine="0"/>
              <w:jc w:val="both"/>
              <w:rPr>
                <w:rFonts w:ascii="Arial" w:hAnsi="Arial" w:cs="Arial"/>
                <w:sz w:val="24"/>
                <w:szCs w:val="24"/>
              </w:rPr>
            </w:pPr>
            <w:r w:rsidRPr="00350E09">
              <w:rPr>
                <w:rFonts w:ascii="Arial" w:eastAsia="Times New Roman" w:hAnsi="Arial" w:cs="Arial"/>
                <w:sz w:val="24"/>
                <w:szCs w:val="24"/>
                <w:lang w:eastAsia="pt-BR"/>
              </w:rPr>
              <w:t>Equipamento de Ensaio de Impacto.</w:t>
            </w:r>
          </w:p>
        </w:tc>
        <w:tc>
          <w:tcPr>
            <w:tcW w:w="1275"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Pág. 2</w:t>
            </w:r>
            <w:r>
              <w:rPr>
                <w:rFonts w:ascii="Arial" w:hAnsi="Arial" w:cs="Arial"/>
                <w:color w:val="000000"/>
                <w:sz w:val="24"/>
                <w:szCs w:val="24"/>
                <w:lang w:eastAsia="pt-BR"/>
              </w:rPr>
              <w:t>9</w:t>
            </w:r>
          </w:p>
        </w:tc>
      </w:tr>
      <w:tr w:rsidR="00B20BD1" w:rsidRPr="00350E09" w:rsidTr="008617ED">
        <w:tc>
          <w:tcPr>
            <w:tcW w:w="1601"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eastAsia="Times New Roman" w:hAnsi="Arial" w:cs="Arial"/>
                <w:sz w:val="24"/>
                <w:szCs w:val="24"/>
                <w:lang w:eastAsia="pt-BR"/>
              </w:rPr>
              <w:t>Figura 10</w:t>
            </w:r>
          </w:p>
        </w:tc>
        <w:tc>
          <w:tcPr>
            <w:tcW w:w="5844" w:type="dxa"/>
          </w:tcPr>
          <w:p w:rsidR="00B20BD1" w:rsidRPr="00350E09" w:rsidRDefault="00B20BD1" w:rsidP="008617ED">
            <w:pPr>
              <w:ind w:firstLine="0"/>
              <w:jc w:val="both"/>
              <w:rPr>
                <w:rFonts w:ascii="Arial" w:hAnsi="Arial" w:cs="Arial"/>
                <w:sz w:val="24"/>
                <w:szCs w:val="24"/>
              </w:rPr>
            </w:pPr>
            <w:r w:rsidRPr="00350E09">
              <w:rPr>
                <w:rFonts w:ascii="Arial" w:eastAsia="Times New Roman" w:hAnsi="Arial" w:cs="Arial"/>
                <w:sz w:val="24"/>
                <w:szCs w:val="24"/>
                <w:lang w:eastAsia="pt-BR"/>
              </w:rPr>
              <w:t>Dimensões dos corpos de prova – método de charpy.</w:t>
            </w:r>
          </w:p>
        </w:tc>
        <w:tc>
          <w:tcPr>
            <w:tcW w:w="1275"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 xml:space="preserve">Pág. </w:t>
            </w:r>
            <w:r>
              <w:rPr>
                <w:rFonts w:ascii="Arial" w:hAnsi="Arial" w:cs="Arial"/>
                <w:color w:val="000000"/>
                <w:sz w:val="24"/>
                <w:szCs w:val="24"/>
                <w:lang w:eastAsia="pt-BR"/>
              </w:rPr>
              <w:t>30</w:t>
            </w:r>
          </w:p>
        </w:tc>
      </w:tr>
      <w:tr w:rsidR="00B20BD1" w:rsidRPr="00350E09" w:rsidTr="008617ED">
        <w:tc>
          <w:tcPr>
            <w:tcW w:w="1601"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eastAsia="Times New Roman" w:hAnsi="Arial" w:cs="Arial"/>
                <w:sz w:val="24"/>
                <w:szCs w:val="24"/>
                <w:lang w:eastAsia="pt-BR"/>
              </w:rPr>
              <w:t>Figura 11</w:t>
            </w:r>
          </w:p>
        </w:tc>
        <w:tc>
          <w:tcPr>
            <w:tcW w:w="5844" w:type="dxa"/>
          </w:tcPr>
          <w:p w:rsidR="00B20BD1" w:rsidRPr="00350E09" w:rsidRDefault="00B20BD1" w:rsidP="008617ED">
            <w:pPr>
              <w:ind w:firstLine="0"/>
              <w:jc w:val="both"/>
              <w:rPr>
                <w:rFonts w:ascii="Arial" w:hAnsi="Arial" w:cs="Arial"/>
                <w:sz w:val="24"/>
                <w:szCs w:val="24"/>
              </w:rPr>
            </w:pPr>
            <w:r w:rsidRPr="00350E09">
              <w:rPr>
                <w:rFonts w:ascii="Arial" w:eastAsia="Times New Roman" w:hAnsi="Arial" w:cs="Arial"/>
                <w:sz w:val="24"/>
                <w:szCs w:val="24"/>
                <w:lang w:eastAsia="pt-BR"/>
              </w:rPr>
              <w:t>Corpo de prova – método de charpy.</w:t>
            </w:r>
          </w:p>
        </w:tc>
        <w:tc>
          <w:tcPr>
            <w:tcW w:w="1275"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 xml:space="preserve">Pág. </w:t>
            </w:r>
            <w:r>
              <w:rPr>
                <w:rFonts w:ascii="Arial" w:hAnsi="Arial" w:cs="Arial"/>
                <w:color w:val="000000"/>
                <w:sz w:val="24"/>
                <w:szCs w:val="24"/>
                <w:lang w:eastAsia="pt-BR"/>
              </w:rPr>
              <w:t>31</w:t>
            </w:r>
          </w:p>
        </w:tc>
      </w:tr>
      <w:tr w:rsidR="00B20BD1" w:rsidRPr="00350E09" w:rsidTr="008617ED">
        <w:tc>
          <w:tcPr>
            <w:tcW w:w="1601" w:type="dxa"/>
          </w:tcPr>
          <w:p w:rsidR="00B20BD1" w:rsidRPr="00350E09" w:rsidRDefault="00B20BD1" w:rsidP="008617ED">
            <w:pPr>
              <w:autoSpaceDE w:val="0"/>
              <w:autoSpaceDN w:val="0"/>
              <w:adjustRightInd w:val="0"/>
              <w:spacing w:after="0" w:line="360" w:lineRule="auto"/>
              <w:ind w:firstLine="0"/>
              <w:contextualSpacing/>
              <w:jc w:val="both"/>
              <w:rPr>
                <w:rFonts w:ascii="Arial" w:eastAsia="Times New Roman" w:hAnsi="Arial" w:cs="Arial"/>
                <w:sz w:val="24"/>
                <w:szCs w:val="24"/>
                <w:lang w:eastAsia="pt-BR"/>
              </w:rPr>
            </w:pPr>
            <w:r w:rsidRPr="00350E09">
              <w:rPr>
                <w:rFonts w:ascii="Arial" w:eastAsia="Times New Roman" w:hAnsi="Arial" w:cs="Arial"/>
                <w:sz w:val="24"/>
                <w:szCs w:val="24"/>
                <w:lang w:eastAsia="pt-BR"/>
              </w:rPr>
              <w:t xml:space="preserve">Figura 12 </w:t>
            </w:r>
          </w:p>
        </w:tc>
        <w:tc>
          <w:tcPr>
            <w:tcW w:w="5844" w:type="dxa"/>
          </w:tcPr>
          <w:p w:rsidR="00B20BD1" w:rsidRPr="00350E09" w:rsidRDefault="00B20BD1" w:rsidP="008617ED">
            <w:pPr>
              <w:ind w:firstLine="0"/>
              <w:jc w:val="both"/>
              <w:rPr>
                <w:rFonts w:ascii="Arial" w:eastAsia="Times New Roman" w:hAnsi="Arial" w:cs="Arial"/>
                <w:sz w:val="24"/>
                <w:szCs w:val="24"/>
                <w:lang w:eastAsia="pt-BR"/>
              </w:rPr>
            </w:pPr>
            <w:r w:rsidRPr="00350E09">
              <w:rPr>
                <w:rFonts w:ascii="Arial" w:hAnsi="Arial" w:cs="Arial"/>
                <w:color w:val="333333"/>
                <w:sz w:val="24"/>
                <w:szCs w:val="24"/>
                <w:shd w:val="clear" w:color="auto" w:fill="FFFFFF"/>
              </w:rPr>
              <w:t>Comportamentos comuns das curvas tensão deformação.</w:t>
            </w:r>
          </w:p>
        </w:tc>
        <w:tc>
          <w:tcPr>
            <w:tcW w:w="1275"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Pr>
                <w:rFonts w:ascii="Arial" w:hAnsi="Arial" w:cs="Arial"/>
                <w:color w:val="000000"/>
                <w:sz w:val="24"/>
                <w:szCs w:val="24"/>
                <w:lang w:eastAsia="pt-BR"/>
              </w:rPr>
              <w:t>Pág. 32</w:t>
            </w:r>
          </w:p>
        </w:tc>
      </w:tr>
      <w:tr w:rsidR="00B20BD1" w:rsidRPr="00350E09" w:rsidTr="008617ED">
        <w:tc>
          <w:tcPr>
            <w:tcW w:w="1601" w:type="dxa"/>
          </w:tcPr>
          <w:p w:rsidR="00B20BD1" w:rsidRPr="00350E09" w:rsidRDefault="00B20BD1" w:rsidP="008617ED">
            <w:pPr>
              <w:autoSpaceDE w:val="0"/>
              <w:autoSpaceDN w:val="0"/>
              <w:adjustRightInd w:val="0"/>
              <w:spacing w:after="0" w:line="360" w:lineRule="auto"/>
              <w:ind w:firstLine="0"/>
              <w:contextualSpacing/>
              <w:jc w:val="both"/>
              <w:rPr>
                <w:rFonts w:ascii="Arial" w:eastAsia="Times New Roman" w:hAnsi="Arial" w:cs="Arial"/>
                <w:sz w:val="24"/>
                <w:szCs w:val="24"/>
                <w:lang w:eastAsia="pt-BR"/>
              </w:rPr>
            </w:pPr>
            <w:r w:rsidRPr="00350E09">
              <w:rPr>
                <w:rFonts w:ascii="Arial" w:eastAsia="Times New Roman" w:hAnsi="Arial" w:cs="Arial"/>
                <w:sz w:val="24"/>
                <w:szCs w:val="24"/>
                <w:lang w:eastAsia="pt-BR"/>
              </w:rPr>
              <w:t>Figura 13</w:t>
            </w:r>
          </w:p>
        </w:tc>
        <w:tc>
          <w:tcPr>
            <w:tcW w:w="5844" w:type="dxa"/>
          </w:tcPr>
          <w:p w:rsidR="00B20BD1" w:rsidRPr="00350E09" w:rsidRDefault="00B20BD1" w:rsidP="008617ED">
            <w:pPr>
              <w:ind w:firstLine="0"/>
              <w:jc w:val="both"/>
              <w:rPr>
                <w:rFonts w:ascii="Arial" w:eastAsia="Times New Roman" w:hAnsi="Arial" w:cs="Arial"/>
                <w:sz w:val="24"/>
                <w:szCs w:val="24"/>
                <w:lang w:eastAsia="pt-BR"/>
              </w:rPr>
            </w:pPr>
            <w:r w:rsidRPr="00350E09">
              <w:rPr>
                <w:rFonts w:ascii="Arial" w:hAnsi="Arial" w:cs="Arial"/>
                <w:color w:val="333333"/>
                <w:sz w:val="24"/>
                <w:szCs w:val="24"/>
                <w:shd w:val="clear" w:color="auto" w:fill="FFFFFF"/>
              </w:rPr>
              <w:t>Equipamento de Ensaio de Tração.</w:t>
            </w:r>
          </w:p>
        </w:tc>
        <w:tc>
          <w:tcPr>
            <w:tcW w:w="1275"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Pág. 3</w:t>
            </w:r>
            <w:r>
              <w:rPr>
                <w:rFonts w:ascii="Arial" w:hAnsi="Arial" w:cs="Arial"/>
                <w:color w:val="000000"/>
                <w:sz w:val="24"/>
                <w:szCs w:val="24"/>
                <w:lang w:eastAsia="pt-BR"/>
              </w:rPr>
              <w:t>3</w:t>
            </w:r>
          </w:p>
        </w:tc>
      </w:tr>
      <w:tr w:rsidR="00B20BD1" w:rsidRPr="00350E09" w:rsidTr="008617ED">
        <w:tc>
          <w:tcPr>
            <w:tcW w:w="1601"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Figura 14</w:t>
            </w:r>
          </w:p>
        </w:tc>
        <w:tc>
          <w:tcPr>
            <w:tcW w:w="5844"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333333"/>
                <w:sz w:val="24"/>
                <w:szCs w:val="24"/>
                <w:shd w:val="clear" w:color="auto" w:fill="FFFFFF"/>
              </w:rPr>
              <w:t>Corpo de prova retangular.</w:t>
            </w:r>
          </w:p>
        </w:tc>
        <w:tc>
          <w:tcPr>
            <w:tcW w:w="1275" w:type="dxa"/>
          </w:tcPr>
          <w:p w:rsidR="00B20BD1" w:rsidRPr="00350E09" w:rsidRDefault="00B20BD1" w:rsidP="00B20BD1">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Pág. 3</w:t>
            </w:r>
            <w:r>
              <w:rPr>
                <w:rFonts w:ascii="Arial" w:hAnsi="Arial" w:cs="Arial"/>
                <w:color w:val="000000"/>
                <w:sz w:val="24"/>
                <w:szCs w:val="24"/>
                <w:lang w:eastAsia="pt-BR"/>
              </w:rPr>
              <w:t>4</w:t>
            </w:r>
          </w:p>
        </w:tc>
      </w:tr>
      <w:tr w:rsidR="00B20BD1" w:rsidRPr="00350E09" w:rsidTr="008617ED">
        <w:tc>
          <w:tcPr>
            <w:tcW w:w="1601"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Figura 15</w:t>
            </w:r>
          </w:p>
        </w:tc>
        <w:tc>
          <w:tcPr>
            <w:tcW w:w="5844"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333333"/>
                <w:sz w:val="24"/>
                <w:szCs w:val="24"/>
                <w:shd w:val="clear" w:color="auto" w:fill="FFFFFF"/>
              </w:rPr>
              <w:t>Corpo de prova de seção retangular.</w:t>
            </w:r>
          </w:p>
        </w:tc>
        <w:tc>
          <w:tcPr>
            <w:tcW w:w="1275"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Pág. 3</w:t>
            </w:r>
            <w:r>
              <w:rPr>
                <w:rFonts w:ascii="Arial" w:hAnsi="Arial" w:cs="Arial"/>
                <w:color w:val="000000"/>
                <w:sz w:val="24"/>
                <w:szCs w:val="24"/>
                <w:lang w:eastAsia="pt-BR"/>
              </w:rPr>
              <w:t>5</w:t>
            </w:r>
          </w:p>
        </w:tc>
      </w:tr>
      <w:tr w:rsidR="00B20BD1" w:rsidRPr="00350E09" w:rsidTr="008617ED">
        <w:tc>
          <w:tcPr>
            <w:tcW w:w="1601"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Figura 16</w:t>
            </w:r>
          </w:p>
        </w:tc>
        <w:tc>
          <w:tcPr>
            <w:tcW w:w="5844"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333333"/>
                <w:sz w:val="24"/>
                <w:szCs w:val="24"/>
                <w:shd w:val="clear" w:color="auto" w:fill="FFFFFF"/>
              </w:rPr>
              <w:t>Corpo de prova soldado e linhas de medição.</w:t>
            </w:r>
          </w:p>
        </w:tc>
        <w:tc>
          <w:tcPr>
            <w:tcW w:w="1275"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Pág. 3</w:t>
            </w:r>
            <w:r>
              <w:rPr>
                <w:rFonts w:ascii="Arial" w:hAnsi="Arial" w:cs="Arial"/>
                <w:color w:val="000000"/>
                <w:sz w:val="24"/>
                <w:szCs w:val="24"/>
                <w:lang w:eastAsia="pt-BR"/>
              </w:rPr>
              <w:t>6</w:t>
            </w:r>
          </w:p>
        </w:tc>
      </w:tr>
      <w:tr w:rsidR="00B20BD1" w:rsidRPr="00350E09" w:rsidTr="008617ED">
        <w:tc>
          <w:tcPr>
            <w:tcW w:w="1601"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Figura 17</w:t>
            </w:r>
          </w:p>
        </w:tc>
        <w:tc>
          <w:tcPr>
            <w:tcW w:w="5844"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333333"/>
                <w:sz w:val="24"/>
                <w:szCs w:val="24"/>
                <w:shd w:val="clear" w:color="auto" w:fill="FFFFFF"/>
              </w:rPr>
              <w:t>Posições para o ensaio de dobramento em peças soldadas.</w:t>
            </w:r>
          </w:p>
        </w:tc>
        <w:tc>
          <w:tcPr>
            <w:tcW w:w="1275"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Pág. 3</w:t>
            </w:r>
            <w:r>
              <w:rPr>
                <w:rFonts w:ascii="Arial" w:hAnsi="Arial" w:cs="Arial"/>
                <w:color w:val="000000"/>
                <w:sz w:val="24"/>
                <w:szCs w:val="24"/>
                <w:lang w:eastAsia="pt-BR"/>
              </w:rPr>
              <w:t>7</w:t>
            </w:r>
          </w:p>
        </w:tc>
      </w:tr>
      <w:tr w:rsidR="00B20BD1" w:rsidRPr="00350E09" w:rsidTr="008617ED">
        <w:tc>
          <w:tcPr>
            <w:tcW w:w="1601"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Figura 18</w:t>
            </w:r>
          </w:p>
        </w:tc>
        <w:tc>
          <w:tcPr>
            <w:tcW w:w="5844" w:type="dxa"/>
          </w:tcPr>
          <w:p w:rsidR="00B20BD1" w:rsidRPr="00B20BD1"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sz w:val="24"/>
                <w:szCs w:val="24"/>
              </w:rPr>
              <w:t>Cut-off. Utilizado para cortar as amostras.</w:t>
            </w:r>
          </w:p>
        </w:tc>
        <w:tc>
          <w:tcPr>
            <w:tcW w:w="1275" w:type="dxa"/>
          </w:tcPr>
          <w:p w:rsidR="00B20BD1" w:rsidRPr="00350E09" w:rsidRDefault="00B20BD1" w:rsidP="009F24A1">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 xml:space="preserve">Pág. </w:t>
            </w:r>
            <w:r>
              <w:rPr>
                <w:rFonts w:ascii="Arial" w:hAnsi="Arial" w:cs="Arial"/>
                <w:color w:val="000000"/>
                <w:sz w:val="24"/>
                <w:szCs w:val="24"/>
                <w:lang w:eastAsia="pt-BR"/>
              </w:rPr>
              <w:t>4</w:t>
            </w:r>
            <w:r w:rsidR="009F24A1">
              <w:rPr>
                <w:rFonts w:ascii="Arial" w:hAnsi="Arial" w:cs="Arial"/>
                <w:color w:val="000000"/>
                <w:sz w:val="24"/>
                <w:szCs w:val="24"/>
                <w:lang w:eastAsia="pt-BR"/>
              </w:rPr>
              <w:t>1</w:t>
            </w:r>
          </w:p>
        </w:tc>
      </w:tr>
      <w:tr w:rsidR="00B20BD1" w:rsidRPr="00350E09" w:rsidTr="008617ED">
        <w:tc>
          <w:tcPr>
            <w:tcW w:w="1601"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lastRenderedPageBreak/>
              <w:t>Figura 19</w:t>
            </w:r>
          </w:p>
        </w:tc>
        <w:tc>
          <w:tcPr>
            <w:tcW w:w="5844"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eastAsia="Times New Roman" w:hAnsi="Arial" w:cs="Arial"/>
                <w:sz w:val="24"/>
                <w:szCs w:val="24"/>
                <w:lang w:eastAsia="pt-BR"/>
              </w:rPr>
              <w:t xml:space="preserve">Lixadeira/Politriz. É utilizada para lixar e polir as amostras.  </w:t>
            </w:r>
          </w:p>
        </w:tc>
        <w:tc>
          <w:tcPr>
            <w:tcW w:w="1275"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 xml:space="preserve">Pág. </w:t>
            </w:r>
            <w:r>
              <w:rPr>
                <w:rFonts w:ascii="Arial" w:hAnsi="Arial" w:cs="Arial"/>
                <w:color w:val="000000"/>
                <w:sz w:val="24"/>
                <w:szCs w:val="24"/>
                <w:lang w:eastAsia="pt-BR"/>
              </w:rPr>
              <w:t>41</w:t>
            </w:r>
          </w:p>
        </w:tc>
      </w:tr>
      <w:tr w:rsidR="00B20BD1" w:rsidRPr="00350E09" w:rsidTr="008617ED">
        <w:tc>
          <w:tcPr>
            <w:tcW w:w="1601"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Figura 20</w:t>
            </w:r>
          </w:p>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p>
        </w:tc>
        <w:tc>
          <w:tcPr>
            <w:tcW w:w="5844"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eastAsia="Times New Roman" w:hAnsi="Arial" w:cs="Arial"/>
                <w:sz w:val="24"/>
                <w:szCs w:val="24"/>
                <w:lang w:eastAsia="pt-BR"/>
              </w:rPr>
              <w:t>Microscópio Óptico. É utilizado para analisar as microestruturas das amostras.</w:t>
            </w:r>
          </w:p>
        </w:tc>
        <w:tc>
          <w:tcPr>
            <w:tcW w:w="1275" w:type="dxa"/>
          </w:tcPr>
          <w:p w:rsidR="00B20BD1" w:rsidRPr="00350E09" w:rsidRDefault="00B20BD1" w:rsidP="009F24A1">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 xml:space="preserve">Pág. </w:t>
            </w:r>
            <w:r>
              <w:rPr>
                <w:rFonts w:ascii="Arial" w:hAnsi="Arial" w:cs="Arial"/>
                <w:color w:val="000000"/>
                <w:sz w:val="24"/>
                <w:szCs w:val="24"/>
                <w:lang w:eastAsia="pt-BR"/>
              </w:rPr>
              <w:t>4</w:t>
            </w:r>
            <w:r w:rsidR="009F24A1">
              <w:rPr>
                <w:rFonts w:ascii="Arial" w:hAnsi="Arial" w:cs="Arial"/>
                <w:color w:val="000000"/>
                <w:sz w:val="24"/>
                <w:szCs w:val="24"/>
                <w:lang w:eastAsia="pt-BR"/>
              </w:rPr>
              <w:t>2</w:t>
            </w:r>
          </w:p>
        </w:tc>
      </w:tr>
      <w:tr w:rsidR="00B20BD1" w:rsidRPr="00350E09" w:rsidTr="008617ED">
        <w:tc>
          <w:tcPr>
            <w:tcW w:w="1601" w:type="dxa"/>
          </w:tcPr>
          <w:p w:rsidR="00B20BD1" w:rsidRPr="00350E09" w:rsidRDefault="00B20BD1" w:rsidP="00B20BD1">
            <w:pPr>
              <w:autoSpaceDE w:val="0"/>
              <w:autoSpaceDN w:val="0"/>
              <w:adjustRightInd w:val="0"/>
              <w:spacing w:after="0" w:line="360" w:lineRule="auto"/>
              <w:ind w:firstLine="0"/>
              <w:contextualSpacing/>
              <w:jc w:val="both"/>
              <w:rPr>
                <w:rFonts w:ascii="Arial" w:eastAsia="Times New Roman" w:hAnsi="Arial" w:cs="Arial"/>
                <w:sz w:val="24"/>
                <w:szCs w:val="24"/>
                <w:lang w:eastAsia="pt-BR"/>
              </w:rPr>
            </w:pPr>
            <w:r w:rsidRPr="00350E09">
              <w:rPr>
                <w:rFonts w:ascii="Arial" w:eastAsia="Times New Roman" w:hAnsi="Arial" w:cs="Arial"/>
                <w:sz w:val="24"/>
                <w:szCs w:val="24"/>
                <w:lang w:eastAsia="pt-BR"/>
              </w:rPr>
              <w:t>Figura 21(a)e 21(b)</w:t>
            </w:r>
          </w:p>
        </w:tc>
        <w:tc>
          <w:tcPr>
            <w:tcW w:w="5844" w:type="dxa"/>
          </w:tcPr>
          <w:p w:rsidR="00B20BD1" w:rsidRPr="00350E09" w:rsidRDefault="00B20BD1" w:rsidP="008617ED">
            <w:pPr>
              <w:ind w:firstLine="0"/>
              <w:rPr>
                <w:rFonts w:ascii="Arial" w:hAnsi="Arial" w:cs="Arial"/>
                <w:sz w:val="24"/>
                <w:szCs w:val="24"/>
              </w:rPr>
            </w:pPr>
            <w:r w:rsidRPr="00350E09">
              <w:rPr>
                <w:rFonts w:ascii="Arial" w:eastAsia="Times New Roman" w:hAnsi="Arial" w:cs="Arial"/>
                <w:sz w:val="24"/>
                <w:szCs w:val="24"/>
                <w:lang w:eastAsia="pt-BR"/>
              </w:rPr>
              <w:t>Face da junta soldada – Dimensões: 310x250x15 mm.</w:t>
            </w:r>
          </w:p>
        </w:tc>
        <w:tc>
          <w:tcPr>
            <w:tcW w:w="1275" w:type="dxa"/>
          </w:tcPr>
          <w:p w:rsidR="00B20BD1" w:rsidRPr="00350E09" w:rsidRDefault="00B20BD1" w:rsidP="009F24A1">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Pág. 4</w:t>
            </w:r>
            <w:r w:rsidR="009F24A1">
              <w:rPr>
                <w:rFonts w:ascii="Arial" w:hAnsi="Arial" w:cs="Arial"/>
                <w:color w:val="000000"/>
                <w:sz w:val="24"/>
                <w:szCs w:val="24"/>
                <w:lang w:eastAsia="pt-BR"/>
              </w:rPr>
              <w:t>4</w:t>
            </w:r>
          </w:p>
        </w:tc>
      </w:tr>
      <w:tr w:rsidR="00B20BD1" w:rsidRPr="00350E09" w:rsidTr="008617ED">
        <w:trPr>
          <w:trHeight w:val="666"/>
        </w:trPr>
        <w:tc>
          <w:tcPr>
            <w:tcW w:w="1601"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eastAsia="Times New Roman" w:hAnsi="Arial" w:cs="Arial"/>
                <w:sz w:val="24"/>
                <w:szCs w:val="24"/>
                <w:lang w:eastAsia="pt-BR"/>
              </w:rPr>
              <w:t>Figura 22(a) e 22(b)</w:t>
            </w:r>
          </w:p>
        </w:tc>
        <w:tc>
          <w:tcPr>
            <w:tcW w:w="5844"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eastAsia="Times New Roman" w:hAnsi="Arial" w:cs="Arial"/>
                <w:sz w:val="24"/>
                <w:szCs w:val="24"/>
                <w:lang w:eastAsia="pt-BR"/>
              </w:rPr>
              <w:t>Raiz da junta soldada – Dimensões: 310x250x15 mm.</w:t>
            </w:r>
          </w:p>
        </w:tc>
        <w:tc>
          <w:tcPr>
            <w:tcW w:w="1275"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Pág. 4</w:t>
            </w:r>
            <w:r w:rsidR="009F24A1">
              <w:rPr>
                <w:rFonts w:ascii="Arial" w:hAnsi="Arial" w:cs="Arial"/>
                <w:color w:val="000000"/>
                <w:sz w:val="24"/>
                <w:szCs w:val="24"/>
                <w:lang w:eastAsia="pt-BR"/>
              </w:rPr>
              <w:t>4</w:t>
            </w:r>
          </w:p>
        </w:tc>
      </w:tr>
      <w:tr w:rsidR="00B20BD1" w:rsidRPr="00350E09" w:rsidTr="008617ED">
        <w:tc>
          <w:tcPr>
            <w:tcW w:w="1601"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eastAsia="Times New Roman" w:hAnsi="Arial" w:cs="Arial"/>
                <w:sz w:val="24"/>
                <w:szCs w:val="24"/>
                <w:lang w:eastAsia="pt-BR"/>
              </w:rPr>
              <w:t>Figura 23(a) e 23(b)</w:t>
            </w:r>
          </w:p>
        </w:tc>
        <w:tc>
          <w:tcPr>
            <w:tcW w:w="5844" w:type="dxa"/>
          </w:tcPr>
          <w:p w:rsidR="00B20BD1" w:rsidRPr="00350E09" w:rsidRDefault="00B20BD1" w:rsidP="008617ED">
            <w:pPr>
              <w:shd w:val="clear" w:color="auto" w:fill="FFFFFF"/>
              <w:tabs>
                <w:tab w:val="left" w:pos="993"/>
              </w:tabs>
              <w:spacing w:before="100" w:beforeAutospacing="1" w:after="150" w:line="360" w:lineRule="auto"/>
              <w:ind w:firstLine="0"/>
              <w:contextualSpacing/>
              <w:rPr>
                <w:rFonts w:ascii="Arial" w:eastAsia="Times New Roman" w:hAnsi="Arial" w:cs="Arial"/>
                <w:sz w:val="24"/>
                <w:szCs w:val="24"/>
                <w:lang w:eastAsia="pt-BR"/>
              </w:rPr>
            </w:pPr>
            <w:r w:rsidRPr="00350E09">
              <w:rPr>
                <w:rFonts w:ascii="Arial" w:eastAsia="Times New Roman" w:hAnsi="Arial" w:cs="Arial"/>
                <w:sz w:val="24"/>
                <w:szCs w:val="24"/>
                <w:lang w:eastAsia="pt-BR"/>
              </w:rPr>
              <w:t>Equipamento para ensaio de Impacto.</w:t>
            </w:r>
          </w:p>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p>
        </w:tc>
        <w:tc>
          <w:tcPr>
            <w:tcW w:w="1275" w:type="dxa"/>
          </w:tcPr>
          <w:p w:rsidR="00B20BD1" w:rsidRPr="00350E09" w:rsidRDefault="00B20BD1" w:rsidP="009F24A1">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Pág. 4</w:t>
            </w:r>
            <w:r w:rsidR="009F24A1">
              <w:rPr>
                <w:rFonts w:ascii="Arial" w:hAnsi="Arial" w:cs="Arial"/>
                <w:color w:val="000000"/>
                <w:sz w:val="24"/>
                <w:szCs w:val="24"/>
                <w:lang w:eastAsia="pt-BR"/>
              </w:rPr>
              <w:t>5</w:t>
            </w:r>
          </w:p>
        </w:tc>
      </w:tr>
      <w:tr w:rsidR="00B20BD1" w:rsidRPr="00350E09" w:rsidTr="008617ED">
        <w:tc>
          <w:tcPr>
            <w:tcW w:w="1601"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eastAsia="Times New Roman" w:hAnsi="Arial" w:cs="Arial"/>
                <w:sz w:val="24"/>
                <w:szCs w:val="24"/>
                <w:lang w:eastAsia="pt-BR"/>
              </w:rPr>
              <w:t>Figura 24(a) e 24(b)</w:t>
            </w:r>
          </w:p>
        </w:tc>
        <w:tc>
          <w:tcPr>
            <w:tcW w:w="5844" w:type="dxa"/>
          </w:tcPr>
          <w:p w:rsidR="00B20BD1" w:rsidRPr="00350E09" w:rsidRDefault="00B20BD1" w:rsidP="008617ED">
            <w:pPr>
              <w:shd w:val="clear" w:color="auto" w:fill="FFFFFF"/>
              <w:tabs>
                <w:tab w:val="left" w:pos="993"/>
              </w:tabs>
              <w:spacing w:before="100" w:beforeAutospacing="1" w:after="150" w:line="360" w:lineRule="auto"/>
              <w:ind w:firstLine="0"/>
              <w:contextualSpacing/>
              <w:rPr>
                <w:rFonts w:ascii="Arial" w:eastAsia="Times New Roman" w:hAnsi="Arial" w:cs="Arial"/>
                <w:sz w:val="24"/>
                <w:szCs w:val="24"/>
                <w:lang w:eastAsia="pt-BR"/>
              </w:rPr>
            </w:pPr>
            <w:r w:rsidRPr="00350E09">
              <w:rPr>
                <w:rFonts w:ascii="Arial" w:eastAsia="Times New Roman" w:hAnsi="Arial" w:cs="Arial"/>
                <w:sz w:val="24"/>
                <w:szCs w:val="24"/>
                <w:lang w:eastAsia="pt-BR"/>
              </w:rPr>
              <w:t>Sets de corpos de prova para o ensaio de impacto já ensaiados.</w:t>
            </w:r>
          </w:p>
        </w:tc>
        <w:tc>
          <w:tcPr>
            <w:tcW w:w="1275" w:type="dxa"/>
          </w:tcPr>
          <w:p w:rsidR="00B20BD1" w:rsidRPr="00350E09" w:rsidRDefault="00B20BD1" w:rsidP="009F24A1">
            <w:pPr>
              <w:autoSpaceDE w:val="0"/>
              <w:autoSpaceDN w:val="0"/>
              <w:adjustRightInd w:val="0"/>
              <w:spacing w:after="0" w:line="360" w:lineRule="auto"/>
              <w:ind w:firstLine="0"/>
              <w:contextualSpacing/>
              <w:jc w:val="both"/>
              <w:rPr>
                <w:rFonts w:ascii="Arial" w:hAnsi="Arial" w:cs="Arial"/>
                <w:color w:val="000000"/>
                <w:sz w:val="24"/>
                <w:szCs w:val="24"/>
                <w:lang w:eastAsia="pt-BR"/>
              </w:rPr>
            </w:pPr>
            <w:r>
              <w:rPr>
                <w:rFonts w:ascii="Arial" w:hAnsi="Arial" w:cs="Arial"/>
                <w:color w:val="000000"/>
                <w:sz w:val="24"/>
                <w:szCs w:val="24"/>
                <w:lang w:eastAsia="pt-BR"/>
              </w:rPr>
              <w:t>Pág. 4</w:t>
            </w:r>
            <w:r w:rsidR="009F24A1">
              <w:rPr>
                <w:rFonts w:ascii="Arial" w:hAnsi="Arial" w:cs="Arial"/>
                <w:color w:val="000000"/>
                <w:sz w:val="24"/>
                <w:szCs w:val="24"/>
                <w:lang w:eastAsia="pt-BR"/>
              </w:rPr>
              <w:t>6</w:t>
            </w:r>
          </w:p>
        </w:tc>
      </w:tr>
      <w:tr w:rsidR="00B20BD1" w:rsidRPr="00350E09" w:rsidTr="008617ED">
        <w:tc>
          <w:tcPr>
            <w:tcW w:w="1601"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Figura 25</w:t>
            </w:r>
          </w:p>
        </w:tc>
        <w:tc>
          <w:tcPr>
            <w:tcW w:w="5844"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333333"/>
                <w:sz w:val="24"/>
                <w:szCs w:val="24"/>
                <w:shd w:val="clear" w:color="auto" w:fill="FFFFFF"/>
              </w:rPr>
              <w:t>Máquina de ensaio de tração.</w:t>
            </w:r>
          </w:p>
        </w:tc>
        <w:tc>
          <w:tcPr>
            <w:tcW w:w="1275"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Pág. 4</w:t>
            </w:r>
            <w:r w:rsidR="009F24A1">
              <w:rPr>
                <w:rFonts w:ascii="Arial" w:hAnsi="Arial" w:cs="Arial"/>
                <w:color w:val="000000"/>
                <w:sz w:val="24"/>
                <w:szCs w:val="24"/>
                <w:lang w:eastAsia="pt-BR"/>
              </w:rPr>
              <w:t>7</w:t>
            </w:r>
          </w:p>
        </w:tc>
      </w:tr>
      <w:tr w:rsidR="00B20BD1" w:rsidRPr="00350E09" w:rsidTr="008617ED">
        <w:tc>
          <w:tcPr>
            <w:tcW w:w="1601"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Figura 26</w:t>
            </w:r>
          </w:p>
        </w:tc>
        <w:tc>
          <w:tcPr>
            <w:tcW w:w="5844" w:type="dxa"/>
          </w:tcPr>
          <w:p w:rsidR="00B20BD1" w:rsidRPr="00350E09" w:rsidRDefault="00B20BD1" w:rsidP="008617ED">
            <w:pPr>
              <w:spacing w:line="360" w:lineRule="auto"/>
              <w:ind w:firstLine="0"/>
              <w:rPr>
                <w:rFonts w:ascii="Arial" w:hAnsi="Arial" w:cs="Arial"/>
                <w:sz w:val="24"/>
                <w:szCs w:val="24"/>
              </w:rPr>
            </w:pPr>
            <w:r w:rsidRPr="00350E09">
              <w:rPr>
                <w:rFonts w:ascii="Arial" w:hAnsi="Arial" w:cs="Arial"/>
                <w:sz w:val="24"/>
                <w:szCs w:val="24"/>
              </w:rPr>
              <w:t>Corpo de prova de ensaio de tração já ensaiado.</w:t>
            </w:r>
          </w:p>
        </w:tc>
        <w:tc>
          <w:tcPr>
            <w:tcW w:w="1275" w:type="dxa"/>
          </w:tcPr>
          <w:p w:rsidR="00B20BD1" w:rsidRPr="00350E09" w:rsidRDefault="009F24A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Pr>
                <w:rFonts w:ascii="Arial" w:hAnsi="Arial" w:cs="Arial"/>
                <w:color w:val="000000"/>
                <w:sz w:val="24"/>
                <w:szCs w:val="24"/>
                <w:lang w:eastAsia="pt-BR"/>
              </w:rPr>
              <w:t>Pág. 47</w:t>
            </w:r>
          </w:p>
        </w:tc>
      </w:tr>
      <w:tr w:rsidR="00B20BD1" w:rsidRPr="00350E09" w:rsidTr="008617ED">
        <w:tc>
          <w:tcPr>
            <w:tcW w:w="1601"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sz w:val="24"/>
                <w:szCs w:val="24"/>
              </w:rPr>
              <w:t xml:space="preserve">Figura 27 </w:t>
            </w:r>
          </w:p>
        </w:tc>
        <w:tc>
          <w:tcPr>
            <w:tcW w:w="5844"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sz w:val="24"/>
                <w:szCs w:val="24"/>
              </w:rPr>
              <w:t>Cortadora - Capacidade de corte de 120 mm, potência do motor de cinco cv e acionamento de corte por braço lateral, deslocando disco sobre a amostra.</w:t>
            </w:r>
          </w:p>
        </w:tc>
        <w:tc>
          <w:tcPr>
            <w:tcW w:w="1275" w:type="dxa"/>
          </w:tcPr>
          <w:p w:rsidR="00B20BD1" w:rsidRPr="00350E09" w:rsidRDefault="00B20BD1" w:rsidP="009F24A1">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Pág. 4</w:t>
            </w:r>
            <w:r w:rsidR="009F24A1">
              <w:rPr>
                <w:rFonts w:ascii="Arial" w:hAnsi="Arial" w:cs="Arial"/>
                <w:color w:val="000000"/>
                <w:sz w:val="24"/>
                <w:szCs w:val="24"/>
                <w:lang w:eastAsia="pt-BR"/>
              </w:rPr>
              <w:t>8</w:t>
            </w:r>
          </w:p>
        </w:tc>
      </w:tr>
      <w:tr w:rsidR="00B20BD1" w:rsidRPr="00350E09" w:rsidTr="008617ED">
        <w:tc>
          <w:tcPr>
            <w:tcW w:w="1601"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sz w:val="24"/>
                <w:szCs w:val="24"/>
              </w:rPr>
              <w:t>Figura 28</w:t>
            </w:r>
          </w:p>
        </w:tc>
        <w:tc>
          <w:tcPr>
            <w:tcW w:w="5844"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sz w:val="24"/>
                <w:szCs w:val="24"/>
              </w:rPr>
              <w:t>Desbastadora AROPOL D300 - Velocidade: 1800 RPM.</w:t>
            </w:r>
          </w:p>
        </w:tc>
        <w:tc>
          <w:tcPr>
            <w:tcW w:w="1275" w:type="dxa"/>
          </w:tcPr>
          <w:p w:rsidR="00B20BD1" w:rsidRPr="00350E09" w:rsidRDefault="00B20BD1" w:rsidP="009F24A1">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Pág. 4</w:t>
            </w:r>
            <w:r w:rsidR="009F24A1">
              <w:rPr>
                <w:rFonts w:ascii="Arial" w:hAnsi="Arial" w:cs="Arial"/>
                <w:color w:val="000000"/>
                <w:sz w:val="24"/>
                <w:szCs w:val="24"/>
                <w:lang w:eastAsia="pt-BR"/>
              </w:rPr>
              <w:t>9</w:t>
            </w:r>
          </w:p>
        </w:tc>
      </w:tr>
      <w:tr w:rsidR="00B20BD1" w:rsidRPr="00350E09" w:rsidTr="008617ED">
        <w:tc>
          <w:tcPr>
            <w:tcW w:w="1601"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sz w:val="24"/>
                <w:szCs w:val="24"/>
              </w:rPr>
              <w:t>Figura 29</w:t>
            </w:r>
          </w:p>
        </w:tc>
        <w:tc>
          <w:tcPr>
            <w:tcW w:w="5844" w:type="dxa"/>
          </w:tcPr>
          <w:p w:rsidR="00B20BD1" w:rsidRPr="00350E09" w:rsidRDefault="00B20BD1" w:rsidP="008617ED">
            <w:pPr>
              <w:spacing w:line="360" w:lineRule="auto"/>
              <w:ind w:firstLine="0"/>
              <w:rPr>
                <w:rFonts w:ascii="Arial" w:hAnsi="Arial" w:cs="Arial"/>
                <w:sz w:val="24"/>
                <w:szCs w:val="24"/>
              </w:rPr>
            </w:pPr>
            <w:r w:rsidRPr="00350E09">
              <w:rPr>
                <w:rFonts w:ascii="Arial" w:hAnsi="Arial" w:cs="Arial"/>
                <w:sz w:val="24"/>
                <w:szCs w:val="24"/>
              </w:rPr>
              <w:t>AROPOL-E Politriz Universal.</w:t>
            </w:r>
          </w:p>
        </w:tc>
        <w:tc>
          <w:tcPr>
            <w:tcW w:w="1275"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Pág. 4</w:t>
            </w:r>
            <w:r>
              <w:rPr>
                <w:rFonts w:ascii="Arial" w:hAnsi="Arial" w:cs="Arial"/>
                <w:color w:val="000000"/>
                <w:sz w:val="24"/>
                <w:szCs w:val="24"/>
                <w:lang w:eastAsia="pt-BR"/>
              </w:rPr>
              <w:t>9</w:t>
            </w:r>
          </w:p>
        </w:tc>
      </w:tr>
      <w:tr w:rsidR="00B20BD1" w:rsidRPr="00350E09" w:rsidTr="008617ED">
        <w:tc>
          <w:tcPr>
            <w:tcW w:w="1601"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Figura 30</w:t>
            </w:r>
          </w:p>
        </w:tc>
        <w:tc>
          <w:tcPr>
            <w:tcW w:w="5844" w:type="dxa"/>
          </w:tcPr>
          <w:p w:rsidR="00B20BD1" w:rsidRPr="00350E09" w:rsidRDefault="00B20BD1" w:rsidP="008617ED">
            <w:pPr>
              <w:shd w:val="clear" w:color="auto" w:fill="FFFFFF"/>
              <w:tabs>
                <w:tab w:val="left" w:pos="993"/>
              </w:tabs>
              <w:spacing w:before="100" w:beforeAutospacing="1" w:after="150" w:line="360" w:lineRule="auto"/>
              <w:ind w:firstLine="0"/>
              <w:contextualSpacing/>
              <w:jc w:val="both"/>
              <w:rPr>
                <w:rFonts w:ascii="Arial" w:hAnsi="Arial" w:cs="Arial"/>
                <w:color w:val="000000"/>
                <w:sz w:val="24"/>
                <w:szCs w:val="24"/>
                <w:lang w:eastAsia="pt-BR"/>
              </w:rPr>
            </w:pPr>
            <w:r w:rsidRPr="00350E09">
              <w:rPr>
                <w:rFonts w:ascii="Arial" w:hAnsi="Arial" w:cs="Arial"/>
                <w:sz w:val="24"/>
                <w:szCs w:val="24"/>
              </w:rPr>
              <w:t>Análise metalográfica realizada em Microscópio ZEISS Axiovert 40 MAT 3.1</w:t>
            </w:r>
          </w:p>
        </w:tc>
        <w:tc>
          <w:tcPr>
            <w:tcW w:w="1275" w:type="dxa"/>
          </w:tcPr>
          <w:p w:rsidR="00B20BD1" w:rsidRPr="00350E09" w:rsidRDefault="009F24A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Pr>
                <w:rFonts w:ascii="Arial" w:hAnsi="Arial" w:cs="Arial"/>
                <w:color w:val="000000"/>
                <w:sz w:val="24"/>
                <w:szCs w:val="24"/>
                <w:lang w:eastAsia="pt-BR"/>
              </w:rPr>
              <w:t>Pág. 50</w:t>
            </w:r>
          </w:p>
        </w:tc>
      </w:tr>
      <w:tr w:rsidR="00B20BD1" w:rsidRPr="00350E09" w:rsidTr="008617ED">
        <w:tc>
          <w:tcPr>
            <w:tcW w:w="1601" w:type="dxa"/>
          </w:tcPr>
          <w:p w:rsidR="00B20BD1" w:rsidRPr="00350E09" w:rsidRDefault="00B20BD1" w:rsidP="008617ED">
            <w:pPr>
              <w:ind w:firstLine="0"/>
              <w:jc w:val="both"/>
              <w:rPr>
                <w:rFonts w:ascii="Arial" w:hAnsi="Arial" w:cs="Arial"/>
                <w:sz w:val="24"/>
                <w:szCs w:val="24"/>
              </w:rPr>
            </w:pPr>
            <w:r w:rsidRPr="00350E09">
              <w:rPr>
                <w:rFonts w:ascii="Arial" w:hAnsi="Arial" w:cs="Arial"/>
                <w:color w:val="000000"/>
                <w:sz w:val="24"/>
                <w:szCs w:val="24"/>
                <w:lang w:eastAsia="pt-BR"/>
              </w:rPr>
              <w:t>Figura 31</w:t>
            </w:r>
          </w:p>
        </w:tc>
        <w:tc>
          <w:tcPr>
            <w:tcW w:w="5844" w:type="dxa"/>
          </w:tcPr>
          <w:p w:rsidR="00B20BD1" w:rsidRPr="00350E09" w:rsidRDefault="00B20BD1" w:rsidP="008617ED">
            <w:pPr>
              <w:shd w:val="clear" w:color="auto" w:fill="FFFFFF"/>
              <w:tabs>
                <w:tab w:val="left" w:pos="993"/>
              </w:tabs>
              <w:spacing w:before="100" w:beforeAutospacing="1" w:after="150" w:line="360" w:lineRule="auto"/>
              <w:ind w:firstLine="0"/>
              <w:contextualSpacing/>
              <w:rPr>
                <w:rFonts w:ascii="Arial" w:hAnsi="Arial" w:cs="Arial"/>
                <w:color w:val="333333"/>
                <w:sz w:val="24"/>
                <w:szCs w:val="24"/>
                <w:shd w:val="clear" w:color="auto" w:fill="FFFFFF"/>
              </w:rPr>
            </w:pPr>
            <w:r w:rsidRPr="00350E09">
              <w:rPr>
                <w:rFonts w:ascii="Arial" w:hAnsi="Arial" w:cs="Arial"/>
                <w:sz w:val="24"/>
                <w:szCs w:val="24"/>
                <w:shd w:val="clear" w:color="auto" w:fill="FFFFFF"/>
              </w:rPr>
              <w:t>Equipamento utilizado para o ensaio de dobramento.</w:t>
            </w:r>
          </w:p>
        </w:tc>
        <w:tc>
          <w:tcPr>
            <w:tcW w:w="1275" w:type="dxa"/>
          </w:tcPr>
          <w:p w:rsidR="00B20BD1" w:rsidRPr="00350E09" w:rsidRDefault="00B20BD1" w:rsidP="005B3245">
            <w:pPr>
              <w:autoSpaceDE w:val="0"/>
              <w:autoSpaceDN w:val="0"/>
              <w:adjustRightInd w:val="0"/>
              <w:spacing w:after="0" w:line="360" w:lineRule="auto"/>
              <w:ind w:firstLine="0"/>
              <w:contextualSpacing/>
              <w:jc w:val="both"/>
              <w:rPr>
                <w:rFonts w:ascii="Arial" w:hAnsi="Arial" w:cs="Arial"/>
                <w:color w:val="000000"/>
                <w:sz w:val="24"/>
                <w:szCs w:val="24"/>
                <w:lang w:eastAsia="pt-BR"/>
              </w:rPr>
            </w:pPr>
            <w:r>
              <w:rPr>
                <w:rFonts w:ascii="Arial" w:hAnsi="Arial" w:cs="Arial"/>
                <w:color w:val="000000"/>
                <w:sz w:val="24"/>
                <w:szCs w:val="24"/>
                <w:lang w:eastAsia="pt-BR"/>
              </w:rPr>
              <w:t>Pág. 5</w:t>
            </w:r>
            <w:r w:rsidR="005B3245">
              <w:rPr>
                <w:rFonts w:ascii="Arial" w:hAnsi="Arial" w:cs="Arial"/>
                <w:color w:val="000000"/>
                <w:sz w:val="24"/>
                <w:szCs w:val="24"/>
                <w:lang w:eastAsia="pt-BR"/>
              </w:rPr>
              <w:t>1</w:t>
            </w:r>
          </w:p>
        </w:tc>
      </w:tr>
      <w:tr w:rsidR="00B20BD1" w:rsidRPr="00350E09" w:rsidTr="008617ED">
        <w:tc>
          <w:tcPr>
            <w:tcW w:w="1601"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eastAsia="Times New Roman" w:hAnsi="Arial" w:cs="Arial"/>
                <w:sz w:val="24"/>
                <w:szCs w:val="24"/>
                <w:lang w:eastAsia="pt-BR"/>
              </w:rPr>
              <w:t>Figura 32(a) e 32(b)</w:t>
            </w:r>
          </w:p>
        </w:tc>
        <w:tc>
          <w:tcPr>
            <w:tcW w:w="5844" w:type="dxa"/>
          </w:tcPr>
          <w:p w:rsidR="00B20BD1" w:rsidRPr="00350E09" w:rsidRDefault="00B20BD1" w:rsidP="008617ED">
            <w:pPr>
              <w:shd w:val="clear" w:color="auto" w:fill="FFFFFF"/>
              <w:tabs>
                <w:tab w:val="left" w:pos="993"/>
              </w:tabs>
              <w:spacing w:before="100" w:beforeAutospacing="1" w:after="150" w:line="360" w:lineRule="auto"/>
              <w:ind w:firstLine="0"/>
              <w:contextualSpacing/>
              <w:rPr>
                <w:rFonts w:ascii="Arial" w:eastAsia="Times New Roman" w:hAnsi="Arial" w:cs="Arial"/>
                <w:sz w:val="24"/>
                <w:szCs w:val="24"/>
                <w:lang w:eastAsia="pt-BR"/>
              </w:rPr>
            </w:pPr>
            <w:r w:rsidRPr="00350E09">
              <w:rPr>
                <w:rFonts w:ascii="Arial" w:eastAsia="Times New Roman" w:hAnsi="Arial" w:cs="Arial"/>
                <w:sz w:val="24"/>
                <w:szCs w:val="24"/>
                <w:lang w:eastAsia="pt-BR"/>
              </w:rPr>
              <w:t>Corpos de Prova de ensaio de dobramento já ensaiados.</w:t>
            </w:r>
          </w:p>
        </w:tc>
        <w:tc>
          <w:tcPr>
            <w:tcW w:w="1275" w:type="dxa"/>
          </w:tcPr>
          <w:p w:rsidR="00B20BD1" w:rsidRPr="00350E09" w:rsidRDefault="005B3245"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Pr>
                <w:rFonts w:ascii="Arial" w:hAnsi="Arial" w:cs="Arial"/>
                <w:color w:val="000000"/>
                <w:sz w:val="24"/>
                <w:szCs w:val="24"/>
                <w:lang w:eastAsia="pt-BR"/>
              </w:rPr>
              <w:t>Pág. 52</w:t>
            </w:r>
          </w:p>
        </w:tc>
      </w:tr>
      <w:tr w:rsidR="00B20BD1" w:rsidRPr="00350E09" w:rsidTr="008617ED">
        <w:tc>
          <w:tcPr>
            <w:tcW w:w="1601"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Figura 33</w:t>
            </w:r>
          </w:p>
        </w:tc>
        <w:tc>
          <w:tcPr>
            <w:tcW w:w="5844" w:type="dxa"/>
          </w:tcPr>
          <w:p w:rsidR="00B20BD1" w:rsidRPr="00350E09" w:rsidRDefault="00B20BD1" w:rsidP="008617ED">
            <w:pPr>
              <w:autoSpaceDE w:val="0"/>
              <w:autoSpaceDN w:val="0"/>
              <w:adjustRightInd w:val="0"/>
              <w:spacing w:after="0" w:line="360" w:lineRule="auto"/>
              <w:ind w:firstLine="0"/>
              <w:contextualSpacing/>
              <w:rPr>
                <w:rFonts w:ascii="Arial" w:hAnsi="Arial" w:cs="Arial"/>
                <w:color w:val="000000"/>
                <w:sz w:val="24"/>
                <w:szCs w:val="24"/>
                <w:lang w:eastAsia="pt-BR"/>
              </w:rPr>
            </w:pPr>
            <w:r w:rsidRPr="00350E09">
              <w:rPr>
                <w:rFonts w:ascii="Arial" w:hAnsi="Arial" w:cs="Arial"/>
                <w:sz w:val="24"/>
                <w:szCs w:val="24"/>
              </w:rPr>
              <w:t>Durômetro: Modelo HV 10B - IMPORTÉCNICA</w:t>
            </w:r>
          </w:p>
        </w:tc>
        <w:tc>
          <w:tcPr>
            <w:tcW w:w="1275"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 xml:space="preserve">Pág. </w:t>
            </w:r>
            <w:r w:rsidR="005B3245">
              <w:rPr>
                <w:rFonts w:ascii="Arial" w:hAnsi="Arial" w:cs="Arial"/>
                <w:color w:val="000000"/>
                <w:sz w:val="24"/>
                <w:szCs w:val="24"/>
                <w:lang w:eastAsia="pt-BR"/>
              </w:rPr>
              <w:t>52</w:t>
            </w:r>
          </w:p>
        </w:tc>
      </w:tr>
      <w:tr w:rsidR="00B20BD1" w:rsidRPr="00350E09" w:rsidTr="008617ED">
        <w:tc>
          <w:tcPr>
            <w:tcW w:w="1601"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Figura 34</w:t>
            </w:r>
          </w:p>
        </w:tc>
        <w:tc>
          <w:tcPr>
            <w:tcW w:w="5844"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sz w:val="24"/>
                <w:szCs w:val="24"/>
              </w:rPr>
              <w:t>Macrografia</w:t>
            </w:r>
          </w:p>
        </w:tc>
        <w:tc>
          <w:tcPr>
            <w:tcW w:w="1275" w:type="dxa"/>
          </w:tcPr>
          <w:p w:rsidR="00B20BD1" w:rsidRPr="00350E09" w:rsidRDefault="00B20BD1" w:rsidP="005B3245">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 xml:space="preserve">Pág. </w:t>
            </w:r>
            <w:r>
              <w:rPr>
                <w:rFonts w:ascii="Arial" w:hAnsi="Arial" w:cs="Arial"/>
                <w:color w:val="000000"/>
                <w:sz w:val="24"/>
                <w:szCs w:val="24"/>
                <w:lang w:eastAsia="pt-BR"/>
              </w:rPr>
              <w:t>5</w:t>
            </w:r>
            <w:r w:rsidR="005B3245">
              <w:rPr>
                <w:rFonts w:ascii="Arial" w:hAnsi="Arial" w:cs="Arial"/>
                <w:color w:val="000000"/>
                <w:sz w:val="24"/>
                <w:szCs w:val="24"/>
                <w:lang w:eastAsia="pt-BR"/>
              </w:rPr>
              <w:t>6</w:t>
            </w:r>
          </w:p>
        </w:tc>
      </w:tr>
      <w:tr w:rsidR="00B20BD1" w:rsidRPr="00350E09" w:rsidTr="008617ED">
        <w:tc>
          <w:tcPr>
            <w:tcW w:w="1601"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Figura 35</w:t>
            </w:r>
          </w:p>
        </w:tc>
        <w:tc>
          <w:tcPr>
            <w:tcW w:w="5844"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sz w:val="24"/>
                <w:szCs w:val="24"/>
              </w:rPr>
              <w:t>Topo do metal de solda.</w:t>
            </w:r>
          </w:p>
        </w:tc>
        <w:tc>
          <w:tcPr>
            <w:tcW w:w="1275"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 xml:space="preserve">Pág. </w:t>
            </w:r>
            <w:r w:rsidR="005B3245">
              <w:rPr>
                <w:rFonts w:ascii="Arial" w:hAnsi="Arial" w:cs="Arial"/>
                <w:color w:val="000000"/>
                <w:sz w:val="24"/>
                <w:szCs w:val="24"/>
                <w:lang w:eastAsia="pt-BR"/>
              </w:rPr>
              <w:t>57</w:t>
            </w:r>
          </w:p>
        </w:tc>
      </w:tr>
      <w:tr w:rsidR="00B20BD1" w:rsidRPr="00350E09" w:rsidTr="008617ED">
        <w:tc>
          <w:tcPr>
            <w:tcW w:w="1601"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Figura 36</w:t>
            </w:r>
          </w:p>
        </w:tc>
        <w:tc>
          <w:tcPr>
            <w:tcW w:w="5844"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sz w:val="24"/>
                <w:szCs w:val="24"/>
              </w:rPr>
            </w:pPr>
            <w:r w:rsidRPr="00350E09">
              <w:rPr>
                <w:rFonts w:ascii="Arial" w:hAnsi="Arial" w:cs="Arial"/>
                <w:sz w:val="24"/>
                <w:szCs w:val="24"/>
              </w:rPr>
              <w:t>Zona Termicamente Afetada (ZTA) da junta.</w:t>
            </w:r>
          </w:p>
        </w:tc>
        <w:tc>
          <w:tcPr>
            <w:tcW w:w="1275"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 xml:space="preserve">Pág. </w:t>
            </w:r>
            <w:r w:rsidR="00971895">
              <w:rPr>
                <w:rFonts w:ascii="Arial" w:hAnsi="Arial" w:cs="Arial"/>
                <w:color w:val="000000"/>
                <w:sz w:val="24"/>
                <w:szCs w:val="24"/>
                <w:lang w:eastAsia="pt-BR"/>
              </w:rPr>
              <w:t>57</w:t>
            </w:r>
          </w:p>
        </w:tc>
      </w:tr>
      <w:tr w:rsidR="00B20BD1" w:rsidRPr="00350E09" w:rsidTr="008617ED">
        <w:tc>
          <w:tcPr>
            <w:tcW w:w="1601"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Figura 37</w:t>
            </w:r>
          </w:p>
        </w:tc>
        <w:tc>
          <w:tcPr>
            <w:tcW w:w="5844"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sz w:val="24"/>
                <w:szCs w:val="24"/>
              </w:rPr>
            </w:pPr>
            <w:r w:rsidRPr="00350E09">
              <w:rPr>
                <w:rFonts w:ascii="Arial" w:hAnsi="Arial" w:cs="Arial"/>
                <w:sz w:val="24"/>
                <w:szCs w:val="24"/>
              </w:rPr>
              <w:t>Metal de solda ou zona fundida.</w:t>
            </w:r>
          </w:p>
        </w:tc>
        <w:tc>
          <w:tcPr>
            <w:tcW w:w="1275" w:type="dxa"/>
          </w:tcPr>
          <w:p w:rsidR="00B20BD1" w:rsidRPr="00350E09" w:rsidRDefault="00B20BD1" w:rsidP="005B3245">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 xml:space="preserve">Pág. </w:t>
            </w:r>
            <w:r>
              <w:rPr>
                <w:rFonts w:ascii="Arial" w:hAnsi="Arial" w:cs="Arial"/>
                <w:color w:val="000000"/>
                <w:sz w:val="24"/>
                <w:szCs w:val="24"/>
                <w:lang w:eastAsia="pt-BR"/>
              </w:rPr>
              <w:t>5</w:t>
            </w:r>
            <w:r w:rsidR="005B3245">
              <w:rPr>
                <w:rFonts w:ascii="Arial" w:hAnsi="Arial" w:cs="Arial"/>
                <w:color w:val="000000"/>
                <w:sz w:val="24"/>
                <w:szCs w:val="24"/>
                <w:lang w:eastAsia="pt-BR"/>
              </w:rPr>
              <w:t>8</w:t>
            </w:r>
          </w:p>
        </w:tc>
      </w:tr>
      <w:tr w:rsidR="00B20BD1" w:rsidRPr="00350E09" w:rsidTr="008617ED">
        <w:tc>
          <w:tcPr>
            <w:tcW w:w="1601"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lastRenderedPageBreak/>
              <w:t>Figura 38</w:t>
            </w:r>
          </w:p>
        </w:tc>
        <w:tc>
          <w:tcPr>
            <w:tcW w:w="5844" w:type="dxa"/>
          </w:tcPr>
          <w:p w:rsidR="00B20BD1" w:rsidRPr="00350E09" w:rsidRDefault="00B20BD1" w:rsidP="008617ED">
            <w:pPr>
              <w:ind w:firstLine="0"/>
              <w:rPr>
                <w:rFonts w:ascii="Arial" w:hAnsi="Arial" w:cs="Arial"/>
                <w:sz w:val="24"/>
                <w:szCs w:val="24"/>
              </w:rPr>
            </w:pPr>
            <w:r w:rsidRPr="00350E09">
              <w:rPr>
                <w:rFonts w:ascii="Arial" w:hAnsi="Arial" w:cs="Arial"/>
                <w:sz w:val="24"/>
                <w:szCs w:val="24"/>
              </w:rPr>
              <w:t>Raiz da solda. Imagem com aumento de 500x.</w:t>
            </w:r>
          </w:p>
        </w:tc>
        <w:tc>
          <w:tcPr>
            <w:tcW w:w="1275" w:type="dxa"/>
          </w:tcPr>
          <w:p w:rsidR="00B20BD1" w:rsidRPr="00350E09" w:rsidRDefault="00B20BD1" w:rsidP="005B3245">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 xml:space="preserve">Pág. </w:t>
            </w:r>
            <w:r>
              <w:rPr>
                <w:rFonts w:ascii="Arial" w:hAnsi="Arial" w:cs="Arial"/>
                <w:color w:val="000000"/>
                <w:sz w:val="24"/>
                <w:szCs w:val="24"/>
                <w:lang w:eastAsia="pt-BR"/>
              </w:rPr>
              <w:t>5</w:t>
            </w:r>
            <w:r w:rsidR="005B3245">
              <w:rPr>
                <w:rFonts w:ascii="Arial" w:hAnsi="Arial" w:cs="Arial"/>
                <w:color w:val="000000"/>
                <w:sz w:val="24"/>
                <w:szCs w:val="24"/>
                <w:lang w:eastAsia="pt-BR"/>
              </w:rPr>
              <w:t>9</w:t>
            </w:r>
          </w:p>
        </w:tc>
      </w:tr>
      <w:tr w:rsidR="00B20BD1" w:rsidRPr="00350E09" w:rsidTr="008617ED">
        <w:tc>
          <w:tcPr>
            <w:tcW w:w="1601"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Figura 39</w:t>
            </w:r>
          </w:p>
        </w:tc>
        <w:tc>
          <w:tcPr>
            <w:tcW w:w="5844" w:type="dxa"/>
          </w:tcPr>
          <w:p w:rsidR="00B20BD1" w:rsidRPr="00350E09" w:rsidRDefault="00B20BD1" w:rsidP="008617ED">
            <w:pPr>
              <w:tabs>
                <w:tab w:val="left" w:pos="993"/>
              </w:tabs>
              <w:spacing w:line="360" w:lineRule="auto"/>
              <w:ind w:firstLine="0"/>
              <w:contextualSpacing/>
              <w:rPr>
                <w:rFonts w:ascii="Arial" w:hAnsi="Arial" w:cs="Arial"/>
                <w:sz w:val="24"/>
                <w:szCs w:val="24"/>
              </w:rPr>
            </w:pPr>
            <w:r w:rsidRPr="00350E09">
              <w:rPr>
                <w:rFonts w:ascii="Arial" w:hAnsi="Arial" w:cs="Arial"/>
                <w:sz w:val="24"/>
                <w:szCs w:val="24"/>
              </w:rPr>
              <w:t>ZTA (Zona Termicamente Afetada) localizada na raiz da solda.</w:t>
            </w:r>
          </w:p>
        </w:tc>
        <w:tc>
          <w:tcPr>
            <w:tcW w:w="1275" w:type="dxa"/>
          </w:tcPr>
          <w:p w:rsidR="00B20BD1" w:rsidRPr="00350E09" w:rsidRDefault="00B20BD1" w:rsidP="005B3245">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 xml:space="preserve">Pág. </w:t>
            </w:r>
            <w:r>
              <w:rPr>
                <w:rFonts w:ascii="Arial" w:hAnsi="Arial" w:cs="Arial"/>
                <w:color w:val="000000"/>
                <w:sz w:val="24"/>
                <w:szCs w:val="24"/>
                <w:lang w:eastAsia="pt-BR"/>
              </w:rPr>
              <w:t>5</w:t>
            </w:r>
            <w:r w:rsidR="005B3245">
              <w:rPr>
                <w:rFonts w:ascii="Arial" w:hAnsi="Arial" w:cs="Arial"/>
                <w:color w:val="000000"/>
                <w:sz w:val="24"/>
                <w:szCs w:val="24"/>
                <w:lang w:eastAsia="pt-BR"/>
              </w:rPr>
              <w:t>9</w:t>
            </w:r>
          </w:p>
        </w:tc>
      </w:tr>
      <w:tr w:rsidR="00B20BD1" w:rsidRPr="00350E09" w:rsidTr="008617ED">
        <w:tc>
          <w:tcPr>
            <w:tcW w:w="1601"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Figura 40</w:t>
            </w:r>
          </w:p>
        </w:tc>
        <w:tc>
          <w:tcPr>
            <w:tcW w:w="5844"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sz w:val="24"/>
                <w:szCs w:val="24"/>
              </w:rPr>
            </w:pPr>
            <w:r w:rsidRPr="00350E09">
              <w:rPr>
                <w:rFonts w:ascii="Arial" w:hAnsi="Arial" w:cs="Arial"/>
                <w:sz w:val="24"/>
                <w:szCs w:val="24"/>
              </w:rPr>
              <w:t>Metal de base.</w:t>
            </w:r>
          </w:p>
        </w:tc>
        <w:tc>
          <w:tcPr>
            <w:tcW w:w="1275" w:type="dxa"/>
          </w:tcPr>
          <w:p w:rsidR="00B20BD1" w:rsidRPr="00350E09" w:rsidRDefault="00B20BD1" w:rsidP="005B3245">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 xml:space="preserve">Pág. </w:t>
            </w:r>
            <w:r w:rsidR="005B3245">
              <w:rPr>
                <w:rFonts w:ascii="Arial" w:hAnsi="Arial" w:cs="Arial"/>
                <w:color w:val="000000"/>
                <w:sz w:val="24"/>
                <w:szCs w:val="24"/>
                <w:lang w:eastAsia="pt-BR"/>
              </w:rPr>
              <w:t>60</w:t>
            </w:r>
          </w:p>
        </w:tc>
      </w:tr>
      <w:tr w:rsidR="00B20BD1" w:rsidRPr="00350E09" w:rsidTr="008617ED">
        <w:tc>
          <w:tcPr>
            <w:tcW w:w="1601"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Figura 41</w:t>
            </w:r>
          </w:p>
        </w:tc>
        <w:tc>
          <w:tcPr>
            <w:tcW w:w="5844"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sz w:val="24"/>
                <w:szCs w:val="24"/>
              </w:rPr>
            </w:pPr>
            <w:r w:rsidRPr="00350E09">
              <w:rPr>
                <w:rFonts w:ascii="Arial" w:hAnsi="Arial" w:cs="Arial"/>
                <w:color w:val="000000"/>
                <w:sz w:val="24"/>
                <w:szCs w:val="24"/>
              </w:rPr>
              <w:t>Perfil do Ensaio de Dureza. Norma Petrobrás N133 Rev. K.</w:t>
            </w:r>
          </w:p>
        </w:tc>
        <w:tc>
          <w:tcPr>
            <w:tcW w:w="1275" w:type="dxa"/>
          </w:tcPr>
          <w:p w:rsidR="00B20BD1" w:rsidRPr="00350E09" w:rsidRDefault="00B20BD1" w:rsidP="005B3245">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 xml:space="preserve">Pág. </w:t>
            </w:r>
            <w:r>
              <w:rPr>
                <w:rFonts w:ascii="Arial" w:hAnsi="Arial" w:cs="Arial"/>
                <w:color w:val="000000"/>
                <w:sz w:val="24"/>
                <w:szCs w:val="24"/>
                <w:lang w:eastAsia="pt-BR"/>
              </w:rPr>
              <w:t>6</w:t>
            </w:r>
            <w:r w:rsidR="005B3245">
              <w:rPr>
                <w:rFonts w:ascii="Arial" w:hAnsi="Arial" w:cs="Arial"/>
                <w:color w:val="000000"/>
                <w:sz w:val="24"/>
                <w:szCs w:val="24"/>
                <w:lang w:eastAsia="pt-BR"/>
              </w:rPr>
              <w:t>1</w:t>
            </w:r>
          </w:p>
        </w:tc>
      </w:tr>
    </w:tbl>
    <w:p w:rsidR="00963255" w:rsidRDefault="00963255" w:rsidP="00B20BD1">
      <w:pPr>
        <w:autoSpaceDE w:val="0"/>
        <w:autoSpaceDN w:val="0"/>
        <w:adjustRightInd w:val="0"/>
        <w:spacing w:after="0" w:line="360" w:lineRule="auto"/>
        <w:ind w:firstLine="0"/>
        <w:contextualSpacing/>
        <w:jc w:val="both"/>
        <w:rPr>
          <w:rFonts w:ascii="Arial" w:hAnsi="Arial" w:cs="Arial"/>
          <w:b/>
          <w:color w:val="000000"/>
          <w:sz w:val="28"/>
          <w:szCs w:val="28"/>
        </w:rPr>
      </w:pPr>
    </w:p>
    <w:p w:rsidR="00963255" w:rsidRPr="00B20BD1" w:rsidRDefault="00963255" w:rsidP="00B20BD1">
      <w:pPr>
        <w:autoSpaceDE w:val="0"/>
        <w:autoSpaceDN w:val="0"/>
        <w:adjustRightInd w:val="0"/>
        <w:spacing w:after="0" w:line="360" w:lineRule="auto"/>
        <w:ind w:firstLine="0"/>
        <w:contextualSpacing/>
        <w:jc w:val="both"/>
        <w:rPr>
          <w:rFonts w:ascii="Arial" w:hAnsi="Arial" w:cs="Arial"/>
          <w:b/>
          <w:color w:val="000000"/>
          <w:sz w:val="28"/>
          <w:szCs w:val="28"/>
        </w:rPr>
      </w:pPr>
    </w:p>
    <w:p w:rsidR="00AE2954" w:rsidRDefault="00AE2954" w:rsidP="00B20BD1">
      <w:pPr>
        <w:autoSpaceDE w:val="0"/>
        <w:autoSpaceDN w:val="0"/>
        <w:adjustRightInd w:val="0"/>
        <w:spacing w:after="0" w:line="360" w:lineRule="auto"/>
        <w:contextualSpacing/>
        <w:jc w:val="both"/>
        <w:rPr>
          <w:rFonts w:ascii="Arial" w:hAnsi="Arial" w:cs="Arial"/>
          <w:b/>
          <w:color w:val="000000"/>
          <w:sz w:val="28"/>
          <w:szCs w:val="28"/>
        </w:rPr>
      </w:pPr>
    </w:p>
    <w:p w:rsidR="00AE2954" w:rsidRDefault="00AE2954" w:rsidP="00B20BD1">
      <w:pPr>
        <w:autoSpaceDE w:val="0"/>
        <w:autoSpaceDN w:val="0"/>
        <w:adjustRightInd w:val="0"/>
        <w:spacing w:after="0" w:line="360" w:lineRule="auto"/>
        <w:contextualSpacing/>
        <w:jc w:val="both"/>
        <w:rPr>
          <w:rFonts w:ascii="Arial" w:hAnsi="Arial" w:cs="Arial"/>
          <w:b/>
          <w:color w:val="000000"/>
          <w:sz w:val="28"/>
          <w:szCs w:val="28"/>
        </w:rPr>
      </w:pPr>
    </w:p>
    <w:p w:rsidR="00AE2954" w:rsidRDefault="00AE2954" w:rsidP="00B20BD1">
      <w:pPr>
        <w:autoSpaceDE w:val="0"/>
        <w:autoSpaceDN w:val="0"/>
        <w:adjustRightInd w:val="0"/>
        <w:spacing w:after="0" w:line="360" w:lineRule="auto"/>
        <w:contextualSpacing/>
        <w:jc w:val="both"/>
        <w:rPr>
          <w:rFonts w:ascii="Arial" w:hAnsi="Arial" w:cs="Arial"/>
          <w:b/>
          <w:color w:val="000000"/>
          <w:sz w:val="28"/>
          <w:szCs w:val="28"/>
        </w:rPr>
      </w:pPr>
    </w:p>
    <w:p w:rsidR="00AE2954" w:rsidRDefault="00AE2954" w:rsidP="00B20BD1">
      <w:pPr>
        <w:autoSpaceDE w:val="0"/>
        <w:autoSpaceDN w:val="0"/>
        <w:adjustRightInd w:val="0"/>
        <w:spacing w:after="0" w:line="360" w:lineRule="auto"/>
        <w:contextualSpacing/>
        <w:jc w:val="both"/>
        <w:rPr>
          <w:rFonts w:ascii="Arial" w:hAnsi="Arial" w:cs="Arial"/>
          <w:b/>
          <w:color w:val="000000"/>
          <w:sz w:val="28"/>
          <w:szCs w:val="28"/>
        </w:rPr>
      </w:pPr>
    </w:p>
    <w:p w:rsidR="00AE2954" w:rsidRDefault="00AE2954" w:rsidP="00B20BD1">
      <w:pPr>
        <w:autoSpaceDE w:val="0"/>
        <w:autoSpaceDN w:val="0"/>
        <w:adjustRightInd w:val="0"/>
        <w:spacing w:after="0" w:line="360" w:lineRule="auto"/>
        <w:contextualSpacing/>
        <w:jc w:val="both"/>
        <w:rPr>
          <w:rFonts w:ascii="Arial" w:hAnsi="Arial" w:cs="Arial"/>
          <w:b/>
          <w:color w:val="000000"/>
          <w:sz w:val="28"/>
          <w:szCs w:val="28"/>
        </w:rPr>
      </w:pPr>
    </w:p>
    <w:p w:rsidR="00AE2954" w:rsidRDefault="00AE2954" w:rsidP="00B20BD1">
      <w:pPr>
        <w:autoSpaceDE w:val="0"/>
        <w:autoSpaceDN w:val="0"/>
        <w:adjustRightInd w:val="0"/>
        <w:spacing w:after="0" w:line="360" w:lineRule="auto"/>
        <w:contextualSpacing/>
        <w:jc w:val="both"/>
        <w:rPr>
          <w:rFonts w:ascii="Arial" w:hAnsi="Arial" w:cs="Arial"/>
          <w:b/>
          <w:color w:val="000000"/>
          <w:sz w:val="28"/>
          <w:szCs w:val="28"/>
        </w:rPr>
      </w:pPr>
    </w:p>
    <w:p w:rsidR="00AE2954" w:rsidRDefault="00AE2954" w:rsidP="00B20BD1">
      <w:pPr>
        <w:autoSpaceDE w:val="0"/>
        <w:autoSpaceDN w:val="0"/>
        <w:adjustRightInd w:val="0"/>
        <w:spacing w:after="0" w:line="360" w:lineRule="auto"/>
        <w:contextualSpacing/>
        <w:jc w:val="both"/>
        <w:rPr>
          <w:rFonts w:ascii="Arial" w:hAnsi="Arial" w:cs="Arial"/>
          <w:b/>
          <w:color w:val="000000"/>
          <w:sz w:val="28"/>
          <w:szCs w:val="28"/>
        </w:rPr>
      </w:pPr>
    </w:p>
    <w:p w:rsidR="00AE2954" w:rsidRDefault="00AE2954" w:rsidP="00B20BD1">
      <w:pPr>
        <w:autoSpaceDE w:val="0"/>
        <w:autoSpaceDN w:val="0"/>
        <w:adjustRightInd w:val="0"/>
        <w:spacing w:after="0" w:line="360" w:lineRule="auto"/>
        <w:contextualSpacing/>
        <w:jc w:val="both"/>
        <w:rPr>
          <w:rFonts w:ascii="Arial" w:hAnsi="Arial" w:cs="Arial"/>
          <w:b/>
          <w:color w:val="000000"/>
          <w:sz w:val="28"/>
          <w:szCs w:val="28"/>
        </w:rPr>
      </w:pPr>
    </w:p>
    <w:p w:rsidR="00AE2954" w:rsidRDefault="00AE2954" w:rsidP="00B20BD1">
      <w:pPr>
        <w:autoSpaceDE w:val="0"/>
        <w:autoSpaceDN w:val="0"/>
        <w:adjustRightInd w:val="0"/>
        <w:spacing w:after="0" w:line="360" w:lineRule="auto"/>
        <w:contextualSpacing/>
        <w:jc w:val="both"/>
        <w:rPr>
          <w:rFonts w:ascii="Arial" w:hAnsi="Arial" w:cs="Arial"/>
          <w:b/>
          <w:color w:val="000000"/>
          <w:sz w:val="28"/>
          <w:szCs w:val="28"/>
        </w:rPr>
      </w:pPr>
    </w:p>
    <w:p w:rsidR="00AE2954" w:rsidRDefault="00AE2954" w:rsidP="00B20BD1">
      <w:pPr>
        <w:autoSpaceDE w:val="0"/>
        <w:autoSpaceDN w:val="0"/>
        <w:adjustRightInd w:val="0"/>
        <w:spacing w:after="0" w:line="360" w:lineRule="auto"/>
        <w:contextualSpacing/>
        <w:jc w:val="both"/>
        <w:rPr>
          <w:rFonts w:ascii="Arial" w:hAnsi="Arial" w:cs="Arial"/>
          <w:b/>
          <w:color w:val="000000"/>
          <w:sz w:val="28"/>
          <w:szCs w:val="28"/>
        </w:rPr>
      </w:pPr>
    </w:p>
    <w:p w:rsidR="00AE2954" w:rsidRDefault="00AE2954" w:rsidP="00B20BD1">
      <w:pPr>
        <w:autoSpaceDE w:val="0"/>
        <w:autoSpaceDN w:val="0"/>
        <w:adjustRightInd w:val="0"/>
        <w:spacing w:after="0" w:line="360" w:lineRule="auto"/>
        <w:contextualSpacing/>
        <w:jc w:val="both"/>
        <w:rPr>
          <w:rFonts w:ascii="Arial" w:hAnsi="Arial" w:cs="Arial"/>
          <w:b/>
          <w:color w:val="000000"/>
          <w:sz w:val="28"/>
          <w:szCs w:val="28"/>
        </w:rPr>
      </w:pPr>
    </w:p>
    <w:p w:rsidR="00AE2954" w:rsidRDefault="00AE2954" w:rsidP="00B20BD1">
      <w:pPr>
        <w:autoSpaceDE w:val="0"/>
        <w:autoSpaceDN w:val="0"/>
        <w:adjustRightInd w:val="0"/>
        <w:spacing w:after="0" w:line="360" w:lineRule="auto"/>
        <w:contextualSpacing/>
        <w:jc w:val="both"/>
        <w:rPr>
          <w:rFonts w:ascii="Arial" w:hAnsi="Arial" w:cs="Arial"/>
          <w:b/>
          <w:color w:val="000000"/>
          <w:sz w:val="28"/>
          <w:szCs w:val="28"/>
        </w:rPr>
      </w:pPr>
    </w:p>
    <w:p w:rsidR="00AE2954" w:rsidRDefault="00AE2954" w:rsidP="00B20BD1">
      <w:pPr>
        <w:autoSpaceDE w:val="0"/>
        <w:autoSpaceDN w:val="0"/>
        <w:adjustRightInd w:val="0"/>
        <w:spacing w:after="0" w:line="360" w:lineRule="auto"/>
        <w:contextualSpacing/>
        <w:jc w:val="both"/>
        <w:rPr>
          <w:rFonts w:ascii="Arial" w:hAnsi="Arial" w:cs="Arial"/>
          <w:b/>
          <w:color w:val="000000"/>
          <w:sz w:val="28"/>
          <w:szCs w:val="28"/>
        </w:rPr>
      </w:pPr>
    </w:p>
    <w:p w:rsidR="00AE2954" w:rsidRDefault="00AE2954" w:rsidP="00B20BD1">
      <w:pPr>
        <w:autoSpaceDE w:val="0"/>
        <w:autoSpaceDN w:val="0"/>
        <w:adjustRightInd w:val="0"/>
        <w:spacing w:after="0" w:line="360" w:lineRule="auto"/>
        <w:contextualSpacing/>
        <w:jc w:val="both"/>
        <w:rPr>
          <w:rFonts w:ascii="Arial" w:hAnsi="Arial" w:cs="Arial"/>
          <w:b/>
          <w:color w:val="000000"/>
          <w:sz w:val="28"/>
          <w:szCs w:val="28"/>
        </w:rPr>
      </w:pPr>
    </w:p>
    <w:p w:rsidR="00AE2954" w:rsidRDefault="00AE2954" w:rsidP="00B20BD1">
      <w:pPr>
        <w:autoSpaceDE w:val="0"/>
        <w:autoSpaceDN w:val="0"/>
        <w:adjustRightInd w:val="0"/>
        <w:spacing w:after="0" w:line="360" w:lineRule="auto"/>
        <w:contextualSpacing/>
        <w:jc w:val="both"/>
        <w:rPr>
          <w:rFonts w:ascii="Arial" w:hAnsi="Arial" w:cs="Arial"/>
          <w:b/>
          <w:color w:val="000000"/>
          <w:sz w:val="28"/>
          <w:szCs w:val="28"/>
        </w:rPr>
      </w:pPr>
    </w:p>
    <w:p w:rsidR="00AE2954" w:rsidRDefault="00AE2954" w:rsidP="00B20BD1">
      <w:pPr>
        <w:autoSpaceDE w:val="0"/>
        <w:autoSpaceDN w:val="0"/>
        <w:adjustRightInd w:val="0"/>
        <w:spacing w:after="0" w:line="360" w:lineRule="auto"/>
        <w:contextualSpacing/>
        <w:jc w:val="both"/>
        <w:rPr>
          <w:rFonts w:ascii="Arial" w:hAnsi="Arial" w:cs="Arial"/>
          <w:b/>
          <w:color w:val="000000"/>
          <w:sz w:val="28"/>
          <w:szCs w:val="28"/>
        </w:rPr>
      </w:pPr>
    </w:p>
    <w:p w:rsidR="00AE2954" w:rsidRDefault="00AE2954" w:rsidP="00B20BD1">
      <w:pPr>
        <w:autoSpaceDE w:val="0"/>
        <w:autoSpaceDN w:val="0"/>
        <w:adjustRightInd w:val="0"/>
        <w:spacing w:after="0" w:line="360" w:lineRule="auto"/>
        <w:contextualSpacing/>
        <w:jc w:val="both"/>
        <w:rPr>
          <w:rFonts w:ascii="Arial" w:hAnsi="Arial" w:cs="Arial"/>
          <w:b/>
          <w:color w:val="000000"/>
          <w:sz w:val="28"/>
          <w:szCs w:val="28"/>
        </w:rPr>
      </w:pPr>
    </w:p>
    <w:p w:rsidR="00AE2954" w:rsidRDefault="00AE2954" w:rsidP="00B20BD1">
      <w:pPr>
        <w:autoSpaceDE w:val="0"/>
        <w:autoSpaceDN w:val="0"/>
        <w:adjustRightInd w:val="0"/>
        <w:spacing w:after="0" w:line="360" w:lineRule="auto"/>
        <w:contextualSpacing/>
        <w:jc w:val="both"/>
        <w:rPr>
          <w:rFonts w:ascii="Arial" w:hAnsi="Arial" w:cs="Arial"/>
          <w:b/>
          <w:color w:val="000000"/>
          <w:sz w:val="28"/>
          <w:szCs w:val="28"/>
        </w:rPr>
      </w:pPr>
    </w:p>
    <w:p w:rsidR="00AE2954" w:rsidRDefault="00AE2954" w:rsidP="00B20BD1">
      <w:pPr>
        <w:autoSpaceDE w:val="0"/>
        <w:autoSpaceDN w:val="0"/>
        <w:adjustRightInd w:val="0"/>
        <w:spacing w:after="0" w:line="360" w:lineRule="auto"/>
        <w:contextualSpacing/>
        <w:jc w:val="both"/>
        <w:rPr>
          <w:rFonts w:ascii="Arial" w:hAnsi="Arial" w:cs="Arial"/>
          <w:b/>
          <w:color w:val="000000"/>
          <w:sz w:val="28"/>
          <w:szCs w:val="28"/>
        </w:rPr>
      </w:pPr>
    </w:p>
    <w:p w:rsidR="00AE2954" w:rsidRDefault="00AE2954" w:rsidP="00B20BD1">
      <w:pPr>
        <w:autoSpaceDE w:val="0"/>
        <w:autoSpaceDN w:val="0"/>
        <w:adjustRightInd w:val="0"/>
        <w:spacing w:after="0" w:line="360" w:lineRule="auto"/>
        <w:contextualSpacing/>
        <w:jc w:val="both"/>
        <w:rPr>
          <w:rFonts w:ascii="Arial" w:hAnsi="Arial" w:cs="Arial"/>
          <w:b/>
          <w:color w:val="000000"/>
          <w:sz w:val="28"/>
          <w:szCs w:val="28"/>
        </w:rPr>
      </w:pPr>
    </w:p>
    <w:p w:rsidR="00AE2954" w:rsidRDefault="00AE2954" w:rsidP="00B20BD1">
      <w:pPr>
        <w:autoSpaceDE w:val="0"/>
        <w:autoSpaceDN w:val="0"/>
        <w:adjustRightInd w:val="0"/>
        <w:spacing w:after="0" w:line="360" w:lineRule="auto"/>
        <w:contextualSpacing/>
        <w:jc w:val="both"/>
        <w:rPr>
          <w:rFonts w:ascii="Arial" w:hAnsi="Arial" w:cs="Arial"/>
          <w:b/>
          <w:color w:val="000000"/>
          <w:sz w:val="28"/>
          <w:szCs w:val="28"/>
        </w:rPr>
      </w:pPr>
    </w:p>
    <w:p w:rsidR="00B20BD1" w:rsidRPr="00B20BD1" w:rsidRDefault="00B20BD1" w:rsidP="00B20BD1">
      <w:pPr>
        <w:autoSpaceDE w:val="0"/>
        <w:autoSpaceDN w:val="0"/>
        <w:adjustRightInd w:val="0"/>
        <w:spacing w:after="0" w:line="360" w:lineRule="auto"/>
        <w:contextualSpacing/>
        <w:jc w:val="both"/>
        <w:rPr>
          <w:rFonts w:ascii="Arial" w:hAnsi="Arial" w:cs="Arial"/>
          <w:b/>
          <w:color w:val="000000"/>
          <w:sz w:val="28"/>
          <w:szCs w:val="28"/>
        </w:rPr>
      </w:pPr>
      <w:r w:rsidRPr="00B20BD1">
        <w:rPr>
          <w:rFonts w:ascii="Arial" w:hAnsi="Arial" w:cs="Arial"/>
          <w:b/>
          <w:color w:val="000000"/>
          <w:sz w:val="28"/>
          <w:szCs w:val="28"/>
        </w:rPr>
        <w:lastRenderedPageBreak/>
        <w:t>LISTA DE TABELAS</w:t>
      </w:r>
    </w:p>
    <w:p w:rsidR="00505459" w:rsidRDefault="00505459" w:rsidP="00B20BD1">
      <w:pPr>
        <w:autoSpaceDE w:val="0"/>
        <w:autoSpaceDN w:val="0"/>
        <w:adjustRightInd w:val="0"/>
        <w:spacing w:after="0" w:line="360" w:lineRule="auto"/>
        <w:ind w:firstLine="0"/>
        <w:contextualSpacing/>
        <w:jc w:val="both"/>
        <w:rPr>
          <w:rFonts w:ascii="Arial" w:hAnsi="Arial" w:cs="Arial"/>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5844"/>
        <w:gridCol w:w="1275"/>
      </w:tblGrid>
      <w:tr w:rsidR="00B20BD1" w:rsidRPr="00350E09" w:rsidTr="008617ED">
        <w:trPr>
          <w:trHeight w:val="448"/>
        </w:trPr>
        <w:tc>
          <w:tcPr>
            <w:tcW w:w="1601"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 xml:space="preserve">Tabela 1 </w:t>
            </w:r>
          </w:p>
        </w:tc>
        <w:tc>
          <w:tcPr>
            <w:tcW w:w="5844"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sz w:val="24"/>
                <w:szCs w:val="24"/>
                <w:lang w:eastAsia="pt-BR"/>
              </w:rPr>
            </w:pPr>
            <w:r w:rsidRPr="00350E09">
              <w:rPr>
                <w:rFonts w:ascii="Arial" w:hAnsi="Arial" w:cs="Arial"/>
                <w:color w:val="000000"/>
                <w:sz w:val="24"/>
                <w:szCs w:val="24"/>
              </w:rPr>
              <w:t>Como selecionar o tipo de ensaio de dureza.</w:t>
            </w:r>
          </w:p>
        </w:tc>
        <w:tc>
          <w:tcPr>
            <w:tcW w:w="1275" w:type="dxa"/>
          </w:tcPr>
          <w:p w:rsidR="00B20BD1" w:rsidRPr="00350E09" w:rsidRDefault="005B3245" w:rsidP="005B3245">
            <w:pPr>
              <w:autoSpaceDE w:val="0"/>
              <w:autoSpaceDN w:val="0"/>
              <w:adjustRightInd w:val="0"/>
              <w:spacing w:after="0" w:line="360" w:lineRule="auto"/>
              <w:ind w:firstLine="0"/>
              <w:contextualSpacing/>
              <w:jc w:val="both"/>
              <w:rPr>
                <w:rFonts w:ascii="Arial" w:hAnsi="Arial" w:cs="Arial"/>
                <w:color w:val="000000"/>
                <w:sz w:val="24"/>
                <w:szCs w:val="24"/>
                <w:lang w:eastAsia="pt-BR"/>
              </w:rPr>
            </w:pPr>
            <w:r>
              <w:rPr>
                <w:rFonts w:ascii="Arial" w:hAnsi="Arial" w:cs="Arial"/>
                <w:color w:val="000000"/>
                <w:sz w:val="24"/>
                <w:szCs w:val="24"/>
                <w:lang w:eastAsia="pt-BR"/>
              </w:rPr>
              <w:t>Pág. 39</w:t>
            </w:r>
          </w:p>
        </w:tc>
      </w:tr>
      <w:tr w:rsidR="00B20BD1" w:rsidRPr="00350E09" w:rsidTr="008617ED">
        <w:trPr>
          <w:trHeight w:val="448"/>
        </w:trPr>
        <w:tc>
          <w:tcPr>
            <w:tcW w:w="1601"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 xml:space="preserve">Tabela 2 </w:t>
            </w:r>
          </w:p>
        </w:tc>
        <w:tc>
          <w:tcPr>
            <w:tcW w:w="5844"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sz w:val="24"/>
                <w:szCs w:val="24"/>
                <w:lang w:eastAsia="pt-BR"/>
              </w:rPr>
            </w:pPr>
            <w:r w:rsidRPr="00350E09">
              <w:rPr>
                <w:rFonts w:ascii="Arial" w:eastAsia="Times New Roman" w:hAnsi="Arial" w:cs="Arial"/>
                <w:sz w:val="24"/>
                <w:szCs w:val="24"/>
                <w:lang w:eastAsia="pt-BR"/>
              </w:rPr>
              <w:t>Composição Química do metal de base AISI 304L.</w:t>
            </w:r>
          </w:p>
        </w:tc>
        <w:tc>
          <w:tcPr>
            <w:tcW w:w="1275" w:type="dxa"/>
          </w:tcPr>
          <w:p w:rsidR="00B20BD1" w:rsidRPr="00350E09" w:rsidRDefault="00B20BD1" w:rsidP="005B3245">
            <w:pPr>
              <w:autoSpaceDE w:val="0"/>
              <w:autoSpaceDN w:val="0"/>
              <w:adjustRightInd w:val="0"/>
              <w:spacing w:after="0" w:line="360" w:lineRule="auto"/>
              <w:ind w:firstLine="0"/>
              <w:contextualSpacing/>
              <w:jc w:val="both"/>
              <w:rPr>
                <w:rFonts w:ascii="Arial" w:hAnsi="Arial" w:cs="Arial"/>
                <w:color w:val="000000"/>
                <w:sz w:val="24"/>
                <w:szCs w:val="24"/>
                <w:lang w:eastAsia="pt-BR"/>
              </w:rPr>
            </w:pPr>
            <w:r>
              <w:rPr>
                <w:rFonts w:ascii="Arial" w:hAnsi="Arial" w:cs="Arial"/>
                <w:color w:val="000000"/>
                <w:sz w:val="24"/>
                <w:szCs w:val="24"/>
                <w:lang w:eastAsia="pt-BR"/>
              </w:rPr>
              <w:t>Pág. 4</w:t>
            </w:r>
            <w:r w:rsidR="005B3245">
              <w:rPr>
                <w:rFonts w:ascii="Arial" w:hAnsi="Arial" w:cs="Arial"/>
                <w:color w:val="000000"/>
                <w:sz w:val="24"/>
                <w:szCs w:val="24"/>
                <w:lang w:eastAsia="pt-BR"/>
              </w:rPr>
              <w:t>3</w:t>
            </w:r>
          </w:p>
        </w:tc>
      </w:tr>
      <w:tr w:rsidR="00B20BD1" w:rsidRPr="00350E09" w:rsidTr="008617ED">
        <w:trPr>
          <w:trHeight w:val="448"/>
        </w:trPr>
        <w:tc>
          <w:tcPr>
            <w:tcW w:w="1601"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Tabela 3</w:t>
            </w:r>
          </w:p>
        </w:tc>
        <w:tc>
          <w:tcPr>
            <w:tcW w:w="5844"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eastAsia="Times New Roman" w:hAnsi="Arial" w:cs="Arial"/>
                <w:sz w:val="24"/>
                <w:szCs w:val="24"/>
                <w:lang w:eastAsia="pt-BR"/>
              </w:rPr>
              <w:t>Composição Química do eletrodo SUPRANOX 347.</w:t>
            </w:r>
          </w:p>
        </w:tc>
        <w:tc>
          <w:tcPr>
            <w:tcW w:w="1275" w:type="dxa"/>
          </w:tcPr>
          <w:p w:rsidR="00B20BD1" w:rsidRPr="00350E09" w:rsidRDefault="00B20BD1" w:rsidP="005B3245">
            <w:pPr>
              <w:autoSpaceDE w:val="0"/>
              <w:autoSpaceDN w:val="0"/>
              <w:adjustRightInd w:val="0"/>
              <w:spacing w:after="0" w:line="360" w:lineRule="auto"/>
              <w:ind w:firstLine="0"/>
              <w:contextualSpacing/>
              <w:jc w:val="both"/>
              <w:rPr>
                <w:rFonts w:ascii="Arial" w:hAnsi="Arial" w:cs="Arial"/>
                <w:color w:val="000000"/>
                <w:sz w:val="24"/>
                <w:szCs w:val="24"/>
                <w:lang w:eastAsia="pt-BR"/>
              </w:rPr>
            </w:pPr>
            <w:r>
              <w:rPr>
                <w:rFonts w:ascii="Arial" w:hAnsi="Arial" w:cs="Arial"/>
                <w:color w:val="000000"/>
                <w:sz w:val="24"/>
                <w:szCs w:val="24"/>
                <w:lang w:eastAsia="pt-BR"/>
              </w:rPr>
              <w:t>Pág. 4</w:t>
            </w:r>
            <w:r w:rsidR="005B3245">
              <w:rPr>
                <w:rFonts w:ascii="Arial" w:hAnsi="Arial" w:cs="Arial"/>
                <w:color w:val="000000"/>
                <w:sz w:val="24"/>
                <w:szCs w:val="24"/>
                <w:lang w:eastAsia="pt-BR"/>
              </w:rPr>
              <w:t>3</w:t>
            </w:r>
          </w:p>
        </w:tc>
      </w:tr>
      <w:tr w:rsidR="00B20BD1" w:rsidRPr="00350E09" w:rsidTr="008617ED">
        <w:tc>
          <w:tcPr>
            <w:tcW w:w="1601"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Tabela 4</w:t>
            </w:r>
          </w:p>
        </w:tc>
        <w:tc>
          <w:tcPr>
            <w:tcW w:w="5844" w:type="dxa"/>
          </w:tcPr>
          <w:p w:rsidR="00B20BD1" w:rsidRPr="00350E09" w:rsidRDefault="00B20BD1" w:rsidP="008617ED">
            <w:pPr>
              <w:spacing w:line="360" w:lineRule="auto"/>
              <w:ind w:firstLine="0"/>
              <w:rPr>
                <w:rFonts w:ascii="Arial" w:hAnsi="Arial" w:cs="Arial"/>
                <w:sz w:val="24"/>
                <w:szCs w:val="24"/>
              </w:rPr>
            </w:pPr>
            <w:r w:rsidRPr="00350E09">
              <w:rPr>
                <w:rFonts w:ascii="Arial" w:hAnsi="Arial" w:cs="Arial"/>
                <w:sz w:val="24"/>
                <w:szCs w:val="24"/>
              </w:rPr>
              <w:t>Valores obtidos na Ensaio de Impacto.</w:t>
            </w:r>
          </w:p>
        </w:tc>
        <w:tc>
          <w:tcPr>
            <w:tcW w:w="1275" w:type="dxa"/>
          </w:tcPr>
          <w:p w:rsidR="00B20BD1" w:rsidRPr="00350E09" w:rsidRDefault="00B20BD1" w:rsidP="005B3245">
            <w:pPr>
              <w:autoSpaceDE w:val="0"/>
              <w:autoSpaceDN w:val="0"/>
              <w:adjustRightInd w:val="0"/>
              <w:spacing w:after="0" w:line="360" w:lineRule="auto"/>
              <w:ind w:firstLine="0"/>
              <w:contextualSpacing/>
              <w:jc w:val="both"/>
              <w:rPr>
                <w:rFonts w:ascii="Arial" w:hAnsi="Arial" w:cs="Arial"/>
                <w:color w:val="000000"/>
                <w:sz w:val="24"/>
                <w:szCs w:val="24"/>
                <w:lang w:eastAsia="pt-BR"/>
              </w:rPr>
            </w:pPr>
            <w:r>
              <w:rPr>
                <w:rFonts w:ascii="Arial" w:hAnsi="Arial" w:cs="Arial"/>
                <w:color w:val="000000"/>
                <w:sz w:val="24"/>
                <w:szCs w:val="24"/>
                <w:lang w:eastAsia="pt-BR"/>
              </w:rPr>
              <w:t xml:space="preserve">Pág. </w:t>
            </w:r>
            <w:r w:rsidR="005B3245">
              <w:rPr>
                <w:rFonts w:ascii="Arial" w:hAnsi="Arial" w:cs="Arial"/>
                <w:color w:val="000000"/>
                <w:sz w:val="24"/>
                <w:szCs w:val="24"/>
                <w:lang w:eastAsia="pt-BR"/>
              </w:rPr>
              <w:t>5</w:t>
            </w:r>
            <w:r w:rsidR="001A7571">
              <w:rPr>
                <w:rFonts w:ascii="Arial" w:hAnsi="Arial" w:cs="Arial"/>
                <w:color w:val="000000"/>
                <w:sz w:val="24"/>
                <w:szCs w:val="24"/>
                <w:lang w:eastAsia="pt-BR"/>
              </w:rPr>
              <w:t>5</w:t>
            </w:r>
          </w:p>
        </w:tc>
      </w:tr>
      <w:tr w:rsidR="00B20BD1" w:rsidRPr="00350E09" w:rsidTr="008617ED">
        <w:tc>
          <w:tcPr>
            <w:tcW w:w="1601"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Tabela 5</w:t>
            </w:r>
          </w:p>
        </w:tc>
        <w:tc>
          <w:tcPr>
            <w:tcW w:w="5844"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333333"/>
                <w:sz w:val="24"/>
                <w:szCs w:val="24"/>
                <w:shd w:val="clear" w:color="auto" w:fill="FFFFFF"/>
              </w:rPr>
              <w:t>Resultados obtidos no Ensaio de Tração.</w:t>
            </w:r>
          </w:p>
        </w:tc>
        <w:tc>
          <w:tcPr>
            <w:tcW w:w="1275" w:type="dxa"/>
          </w:tcPr>
          <w:p w:rsidR="00B20BD1" w:rsidRPr="00350E09" w:rsidRDefault="00B20BD1" w:rsidP="005B3245">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 xml:space="preserve">Pág. </w:t>
            </w:r>
            <w:r w:rsidR="005B3245">
              <w:rPr>
                <w:rFonts w:ascii="Arial" w:hAnsi="Arial" w:cs="Arial"/>
                <w:color w:val="000000"/>
                <w:sz w:val="24"/>
                <w:szCs w:val="24"/>
                <w:lang w:eastAsia="pt-BR"/>
              </w:rPr>
              <w:t>56</w:t>
            </w:r>
          </w:p>
        </w:tc>
      </w:tr>
      <w:tr w:rsidR="00B20BD1" w:rsidRPr="00350E09" w:rsidTr="008617ED">
        <w:tc>
          <w:tcPr>
            <w:tcW w:w="1601"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Tabela 6</w:t>
            </w:r>
          </w:p>
        </w:tc>
        <w:tc>
          <w:tcPr>
            <w:tcW w:w="5844"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sz w:val="24"/>
                <w:szCs w:val="24"/>
              </w:rPr>
              <w:t>Resultados do Ensaio de Dobramento.</w:t>
            </w:r>
          </w:p>
        </w:tc>
        <w:tc>
          <w:tcPr>
            <w:tcW w:w="1275" w:type="dxa"/>
          </w:tcPr>
          <w:p w:rsidR="00B20BD1" w:rsidRPr="00350E09" w:rsidRDefault="00B20BD1" w:rsidP="005B3245">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 xml:space="preserve">Pág. </w:t>
            </w:r>
            <w:r w:rsidR="00971895">
              <w:rPr>
                <w:rFonts w:ascii="Arial" w:hAnsi="Arial" w:cs="Arial"/>
                <w:color w:val="000000"/>
                <w:sz w:val="24"/>
                <w:szCs w:val="24"/>
                <w:lang w:eastAsia="pt-BR"/>
              </w:rPr>
              <w:t>6</w:t>
            </w:r>
            <w:r w:rsidR="005B3245">
              <w:rPr>
                <w:rFonts w:ascii="Arial" w:hAnsi="Arial" w:cs="Arial"/>
                <w:color w:val="000000"/>
                <w:sz w:val="24"/>
                <w:szCs w:val="24"/>
                <w:lang w:eastAsia="pt-BR"/>
              </w:rPr>
              <w:t>1</w:t>
            </w:r>
          </w:p>
        </w:tc>
      </w:tr>
      <w:tr w:rsidR="00B20BD1" w:rsidRPr="00350E09" w:rsidTr="008617ED">
        <w:tc>
          <w:tcPr>
            <w:tcW w:w="1601" w:type="dxa"/>
          </w:tcPr>
          <w:p w:rsidR="00B20BD1" w:rsidRPr="00350E09" w:rsidRDefault="00B20BD1" w:rsidP="008617ED">
            <w:pPr>
              <w:autoSpaceDE w:val="0"/>
              <w:autoSpaceDN w:val="0"/>
              <w:adjustRightInd w:val="0"/>
              <w:spacing w:after="0" w:line="360" w:lineRule="auto"/>
              <w:ind w:firstLine="0"/>
              <w:contextualSpacing/>
              <w:jc w:val="both"/>
              <w:rPr>
                <w:rFonts w:ascii="Arial" w:hAnsi="Arial" w:cs="Arial"/>
                <w:color w:val="000000"/>
                <w:sz w:val="24"/>
                <w:szCs w:val="24"/>
                <w:lang w:eastAsia="pt-BR"/>
              </w:rPr>
            </w:pPr>
            <w:r w:rsidRPr="00350E09">
              <w:rPr>
                <w:rFonts w:ascii="Arial" w:hAnsi="Arial" w:cs="Arial"/>
                <w:color w:val="000000"/>
                <w:sz w:val="24"/>
                <w:szCs w:val="24"/>
                <w:lang w:eastAsia="pt-BR"/>
              </w:rPr>
              <w:t>Tabela 7</w:t>
            </w:r>
          </w:p>
        </w:tc>
        <w:tc>
          <w:tcPr>
            <w:tcW w:w="5844" w:type="dxa"/>
          </w:tcPr>
          <w:p w:rsidR="00B20BD1" w:rsidRPr="00350E09" w:rsidRDefault="00B20BD1" w:rsidP="008617ED">
            <w:pPr>
              <w:autoSpaceDE w:val="0"/>
              <w:autoSpaceDN w:val="0"/>
              <w:adjustRightInd w:val="0"/>
              <w:spacing w:after="0" w:line="360" w:lineRule="auto"/>
              <w:ind w:firstLine="0"/>
              <w:contextualSpacing/>
              <w:jc w:val="both"/>
              <w:rPr>
                <w:rFonts w:ascii="Arial" w:eastAsia="Times New Roman" w:hAnsi="Arial" w:cs="Arial"/>
                <w:sz w:val="24"/>
                <w:szCs w:val="24"/>
                <w:lang w:eastAsia="pt-BR"/>
              </w:rPr>
            </w:pPr>
            <w:r w:rsidRPr="00350E09">
              <w:rPr>
                <w:rFonts w:ascii="Arial" w:hAnsi="Arial" w:cs="Arial"/>
                <w:color w:val="000000"/>
                <w:sz w:val="24"/>
                <w:szCs w:val="24"/>
              </w:rPr>
              <w:t>Valores obtidos nas impressões realizadas.</w:t>
            </w:r>
          </w:p>
        </w:tc>
        <w:tc>
          <w:tcPr>
            <w:tcW w:w="1275" w:type="dxa"/>
          </w:tcPr>
          <w:p w:rsidR="00B20BD1" w:rsidRPr="00350E09" w:rsidRDefault="00971895" w:rsidP="005B3245">
            <w:pPr>
              <w:autoSpaceDE w:val="0"/>
              <w:autoSpaceDN w:val="0"/>
              <w:adjustRightInd w:val="0"/>
              <w:spacing w:after="0" w:line="360" w:lineRule="auto"/>
              <w:ind w:firstLine="0"/>
              <w:contextualSpacing/>
              <w:jc w:val="both"/>
              <w:rPr>
                <w:rFonts w:ascii="Arial" w:hAnsi="Arial" w:cs="Arial"/>
                <w:color w:val="000000"/>
                <w:sz w:val="24"/>
                <w:szCs w:val="24"/>
                <w:lang w:eastAsia="pt-BR"/>
              </w:rPr>
            </w:pPr>
            <w:r>
              <w:rPr>
                <w:rFonts w:ascii="Arial" w:hAnsi="Arial" w:cs="Arial"/>
                <w:color w:val="000000"/>
                <w:sz w:val="24"/>
                <w:szCs w:val="24"/>
                <w:lang w:eastAsia="pt-BR"/>
              </w:rPr>
              <w:t>Pág. 6</w:t>
            </w:r>
            <w:r w:rsidR="005B3245">
              <w:rPr>
                <w:rFonts w:ascii="Arial" w:hAnsi="Arial" w:cs="Arial"/>
                <w:color w:val="000000"/>
                <w:sz w:val="24"/>
                <w:szCs w:val="24"/>
                <w:lang w:eastAsia="pt-BR"/>
              </w:rPr>
              <w:t>2</w:t>
            </w:r>
          </w:p>
        </w:tc>
      </w:tr>
    </w:tbl>
    <w:p w:rsidR="00B20BD1" w:rsidRPr="00462636" w:rsidRDefault="00B20BD1" w:rsidP="00B20BD1">
      <w:pPr>
        <w:autoSpaceDE w:val="0"/>
        <w:autoSpaceDN w:val="0"/>
        <w:adjustRightInd w:val="0"/>
        <w:spacing w:after="0" w:line="360" w:lineRule="auto"/>
        <w:ind w:firstLine="0"/>
        <w:contextualSpacing/>
        <w:jc w:val="both"/>
        <w:rPr>
          <w:rFonts w:ascii="Arial" w:hAnsi="Arial" w:cs="Arial"/>
          <w:b/>
          <w:color w:val="000000"/>
          <w:sz w:val="28"/>
          <w:szCs w:val="28"/>
        </w:rPr>
      </w:pPr>
    </w:p>
    <w:p w:rsidR="00505459" w:rsidRDefault="00505459" w:rsidP="00462636">
      <w:pPr>
        <w:autoSpaceDE w:val="0"/>
        <w:autoSpaceDN w:val="0"/>
        <w:adjustRightInd w:val="0"/>
        <w:spacing w:after="0" w:line="360" w:lineRule="auto"/>
        <w:contextualSpacing/>
        <w:jc w:val="both"/>
        <w:rPr>
          <w:rFonts w:ascii="Arial" w:hAnsi="Arial" w:cs="Arial"/>
          <w:b/>
          <w:color w:val="000000"/>
          <w:sz w:val="28"/>
          <w:szCs w:val="28"/>
        </w:rPr>
      </w:pPr>
    </w:p>
    <w:p w:rsidR="00B20BD1" w:rsidRDefault="00B20BD1" w:rsidP="00462636">
      <w:pPr>
        <w:autoSpaceDE w:val="0"/>
        <w:autoSpaceDN w:val="0"/>
        <w:adjustRightInd w:val="0"/>
        <w:spacing w:after="0" w:line="360" w:lineRule="auto"/>
        <w:contextualSpacing/>
        <w:jc w:val="both"/>
        <w:rPr>
          <w:rFonts w:ascii="Arial" w:hAnsi="Arial" w:cs="Arial"/>
          <w:b/>
          <w:color w:val="000000"/>
          <w:sz w:val="28"/>
          <w:szCs w:val="28"/>
        </w:rPr>
      </w:pPr>
    </w:p>
    <w:p w:rsidR="00B20BD1" w:rsidRDefault="00B20BD1" w:rsidP="00462636">
      <w:pPr>
        <w:autoSpaceDE w:val="0"/>
        <w:autoSpaceDN w:val="0"/>
        <w:adjustRightInd w:val="0"/>
        <w:spacing w:after="0" w:line="360" w:lineRule="auto"/>
        <w:contextualSpacing/>
        <w:jc w:val="both"/>
        <w:rPr>
          <w:rFonts w:ascii="Arial" w:hAnsi="Arial" w:cs="Arial"/>
          <w:b/>
          <w:color w:val="000000"/>
          <w:sz w:val="28"/>
          <w:szCs w:val="28"/>
        </w:rPr>
      </w:pPr>
    </w:p>
    <w:p w:rsidR="00B20BD1" w:rsidRDefault="00B20BD1" w:rsidP="00462636">
      <w:pPr>
        <w:autoSpaceDE w:val="0"/>
        <w:autoSpaceDN w:val="0"/>
        <w:adjustRightInd w:val="0"/>
        <w:spacing w:after="0" w:line="360" w:lineRule="auto"/>
        <w:contextualSpacing/>
        <w:jc w:val="both"/>
        <w:rPr>
          <w:rFonts w:ascii="Arial" w:hAnsi="Arial" w:cs="Arial"/>
          <w:b/>
          <w:color w:val="000000"/>
          <w:sz w:val="28"/>
          <w:szCs w:val="28"/>
        </w:rPr>
      </w:pPr>
    </w:p>
    <w:p w:rsidR="00B20BD1" w:rsidRDefault="00B20BD1" w:rsidP="00462636">
      <w:pPr>
        <w:autoSpaceDE w:val="0"/>
        <w:autoSpaceDN w:val="0"/>
        <w:adjustRightInd w:val="0"/>
        <w:spacing w:after="0" w:line="360" w:lineRule="auto"/>
        <w:contextualSpacing/>
        <w:jc w:val="both"/>
        <w:rPr>
          <w:rFonts w:ascii="Arial" w:hAnsi="Arial" w:cs="Arial"/>
          <w:b/>
          <w:color w:val="000000"/>
          <w:sz w:val="28"/>
          <w:szCs w:val="28"/>
        </w:rPr>
      </w:pPr>
    </w:p>
    <w:p w:rsidR="00B20BD1" w:rsidRDefault="00B20BD1" w:rsidP="00462636">
      <w:pPr>
        <w:autoSpaceDE w:val="0"/>
        <w:autoSpaceDN w:val="0"/>
        <w:adjustRightInd w:val="0"/>
        <w:spacing w:after="0" w:line="360" w:lineRule="auto"/>
        <w:contextualSpacing/>
        <w:jc w:val="both"/>
        <w:rPr>
          <w:rFonts w:ascii="Arial" w:hAnsi="Arial" w:cs="Arial"/>
          <w:b/>
          <w:color w:val="000000"/>
          <w:sz w:val="28"/>
          <w:szCs w:val="28"/>
        </w:rPr>
      </w:pPr>
    </w:p>
    <w:p w:rsidR="00B20BD1" w:rsidRDefault="00B20BD1" w:rsidP="00462636">
      <w:pPr>
        <w:autoSpaceDE w:val="0"/>
        <w:autoSpaceDN w:val="0"/>
        <w:adjustRightInd w:val="0"/>
        <w:spacing w:after="0" w:line="360" w:lineRule="auto"/>
        <w:contextualSpacing/>
        <w:jc w:val="both"/>
        <w:rPr>
          <w:rFonts w:ascii="Arial" w:hAnsi="Arial" w:cs="Arial"/>
          <w:b/>
          <w:color w:val="000000"/>
          <w:sz w:val="28"/>
          <w:szCs w:val="28"/>
        </w:rPr>
      </w:pPr>
    </w:p>
    <w:p w:rsidR="00B20BD1" w:rsidRDefault="00B20BD1" w:rsidP="00462636">
      <w:pPr>
        <w:autoSpaceDE w:val="0"/>
        <w:autoSpaceDN w:val="0"/>
        <w:adjustRightInd w:val="0"/>
        <w:spacing w:after="0" w:line="360" w:lineRule="auto"/>
        <w:contextualSpacing/>
        <w:jc w:val="both"/>
        <w:rPr>
          <w:rFonts w:ascii="Arial" w:hAnsi="Arial" w:cs="Arial"/>
          <w:b/>
          <w:color w:val="000000"/>
          <w:sz w:val="28"/>
          <w:szCs w:val="28"/>
        </w:rPr>
      </w:pPr>
    </w:p>
    <w:p w:rsidR="00593BE5" w:rsidRDefault="00593BE5" w:rsidP="00462636">
      <w:pPr>
        <w:autoSpaceDE w:val="0"/>
        <w:autoSpaceDN w:val="0"/>
        <w:adjustRightInd w:val="0"/>
        <w:spacing w:after="0" w:line="360" w:lineRule="auto"/>
        <w:contextualSpacing/>
        <w:jc w:val="both"/>
        <w:rPr>
          <w:rFonts w:ascii="Arial" w:hAnsi="Arial" w:cs="Arial"/>
          <w:b/>
          <w:color w:val="000000"/>
          <w:sz w:val="28"/>
          <w:szCs w:val="28"/>
        </w:rPr>
      </w:pPr>
    </w:p>
    <w:p w:rsidR="00971895" w:rsidRDefault="00971895" w:rsidP="00462636">
      <w:pPr>
        <w:autoSpaceDE w:val="0"/>
        <w:autoSpaceDN w:val="0"/>
        <w:adjustRightInd w:val="0"/>
        <w:spacing w:after="0" w:line="360" w:lineRule="auto"/>
        <w:contextualSpacing/>
        <w:jc w:val="both"/>
        <w:rPr>
          <w:rFonts w:ascii="Arial" w:hAnsi="Arial" w:cs="Arial"/>
          <w:b/>
          <w:color w:val="000000"/>
          <w:sz w:val="28"/>
          <w:szCs w:val="28"/>
        </w:rPr>
      </w:pPr>
    </w:p>
    <w:p w:rsidR="00AE2954" w:rsidRDefault="00AE2954" w:rsidP="00462636">
      <w:pPr>
        <w:autoSpaceDE w:val="0"/>
        <w:autoSpaceDN w:val="0"/>
        <w:adjustRightInd w:val="0"/>
        <w:spacing w:after="0" w:line="360" w:lineRule="auto"/>
        <w:contextualSpacing/>
        <w:jc w:val="both"/>
        <w:rPr>
          <w:rFonts w:ascii="Arial" w:hAnsi="Arial" w:cs="Arial"/>
          <w:b/>
          <w:color w:val="000000"/>
          <w:sz w:val="28"/>
          <w:szCs w:val="28"/>
        </w:rPr>
      </w:pPr>
    </w:p>
    <w:p w:rsidR="00AE2954" w:rsidRDefault="00AE2954" w:rsidP="00462636">
      <w:pPr>
        <w:autoSpaceDE w:val="0"/>
        <w:autoSpaceDN w:val="0"/>
        <w:adjustRightInd w:val="0"/>
        <w:spacing w:after="0" w:line="360" w:lineRule="auto"/>
        <w:contextualSpacing/>
        <w:jc w:val="both"/>
        <w:rPr>
          <w:rFonts w:ascii="Arial" w:hAnsi="Arial" w:cs="Arial"/>
          <w:b/>
          <w:color w:val="000000"/>
          <w:sz w:val="28"/>
          <w:szCs w:val="28"/>
        </w:rPr>
      </w:pPr>
    </w:p>
    <w:p w:rsidR="00AE2954" w:rsidRDefault="00AE2954" w:rsidP="00462636">
      <w:pPr>
        <w:autoSpaceDE w:val="0"/>
        <w:autoSpaceDN w:val="0"/>
        <w:adjustRightInd w:val="0"/>
        <w:spacing w:after="0" w:line="360" w:lineRule="auto"/>
        <w:contextualSpacing/>
        <w:jc w:val="both"/>
        <w:rPr>
          <w:rFonts w:ascii="Arial" w:hAnsi="Arial" w:cs="Arial"/>
          <w:b/>
          <w:color w:val="000000"/>
          <w:sz w:val="28"/>
          <w:szCs w:val="28"/>
        </w:rPr>
      </w:pPr>
    </w:p>
    <w:p w:rsidR="00AE2954" w:rsidRDefault="00AE2954" w:rsidP="00462636">
      <w:pPr>
        <w:autoSpaceDE w:val="0"/>
        <w:autoSpaceDN w:val="0"/>
        <w:adjustRightInd w:val="0"/>
        <w:spacing w:after="0" w:line="360" w:lineRule="auto"/>
        <w:contextualSpacing/>
        <w:jc w:val="both"/>
        <w:rPr>
          <w:rFonts w:ascii="Arial" w:hAnsi="Arial" w:cs="Arial"/>
          <w:b/>
          <w:color w:val="000000"/>
          <w:sz w:val="28"/>
          <w:szCs w:val="28"/>
        </w:rPr>
      </w:pPr>
    </w:p>
    <w:p w:rsidR="00AE2954" w:rsidRDefault="00AE2954" w:rsidP="00462636">
      <w:pPr>
        <w:autoSpaceDE w:val="0"/>
        <w:autoSpaceDN w:val="0"/>
        <w:adjustRightInd w:val="0"/>
        <w:spacing w:after="0" w:line="360" w:lineRule="auto"/>
        <w:contextualSpacing/>
        <w:jc w:val="both"/>
        <w:rPr>
          <w:rFonts w:ascii="Arial" w:hAnsi="Arial" w:cs="Arial"/>
          <w:b/>
          <w:color w:val="000000"/>
          <w:sz w:val="28"/>
          <w:szCs w:val="28"/>
        </w:rPr>
      </w:pPr>
    </w:p>
    <w:p w:rsidR="00AE2954" w:rsidRDefault="00AE2954" w:rsidP="00462636">
      <w:pPr>
        <w:autoSpaceDE w:val="0"/>
        <w:autoSpaceDN w:val="0"/>
        <w:adjustRightInd w:val="0"/>
        <w:spacing w:after="0" w:line="360" w:lineRule="auto"/>
        <w:contextualSpacing/>
        <w:jc w:val="both"/>
        <w:rPr>
          <w:rFonts w:ascii="Arial" w:hAnsi="Arial" w:cs="Arial"/>
          <w:b/>
          <w:color w:val="000000"/>
          <w:sz w:val="28"/>
          <w:szCs w:val="28"/>
        </w:rPr>
      </w:pPr>
    </w:p>
    <w:p w:rsidR="00AE2954" w:rsidRDefault="00AE2954" w:rsidP="00462636">
      <w:pPr>
        <w:autoSpaceDE w:val="0"/>
        <w:autoSpaceDN w:val="0"/>
        <w:adjustRightInd w:val="0"/>
        <w:spacing w:after="0" w:line="360" w:lineRule="auto"/>
        <w:contextualSpacing/>
        <w:jc w:val="both"/>
        <w:rPr>
          <w:rFonts w:ascii="Arial" w:hAnsi="Arial" w:cs="Arial"/>
          <w:b/>
          <w:color w:val="000000"/>
          <w:sz w:val="28"/>
          <w:szCs w:val="28"/>
        </w:rPr>
      </w:pPr>
    </w:p>
    <w:p w:rsidR="00593BE5" w:rsidRDefault="00593BE5" w:rsidP="00462636">
      <w:pPr>
        <w:autoSpaceDE w:val="0"/>
        <w:autoSpaceDN w:val="0"/>
        <w:adjustRightInd w:val="0"/>
        <w:spacing w:after="0" w:line="360" w:lineRule="auto"/>
        <w:contextualSpacing/>
        <w:jc w:val="both"/>
        <w:rPr>
          <w:rFonts w:ascii="Arial" w:hAnsi="Arial" w:cs="Arial"/>
          <w:b/>
          <w:color w:val="000000"/>
          <w:sz w:val="28"/>
          <w:szCs w:val="28"/>
        </w:rPr>
      </w:pPr>
    </w:p>
    <w:p w:rsidR="00517A34" w:rsidRDefault="00517A34" w:rsidP="00462636">
      <w:pPr>
        <w:autoSpaceDE w:val="0"/>
        <w:autoSpaceDN w:val="0"/>
        <w:adjustRightInd w:val="0"/>
        <w:spacing w:after="0" w:line="360" w:lineRule="auto"/>
        <w:contextualSpacing/>
        <w:jc w:val="both"/>
        <w:rPr>
          <w:rFonts w:ascii="Arial" w:hAnsi="Arial" w:cs="Arial"/>
          <w:b/>
          <w:color w:val="000000"/>
          <w:sz w:val="28"/>
          <w:szCs w:val="28"/>
        </w:rPr>
      </w:pPr>
    </w:p>
    <w:p w:rsidR="00C45803" w:rsidRPr="00462636" w:rsidRDefault="00C45803" w:rsidP="00C45803">
      <w:pPr>
        <w:autoSpaceDE w:val="0"/>
        <w:autoSpaceDN w:val="0"/>
        <w:adjustRightInd w:val="0"/>
        <w:spacing w:after="0" w:line="360" w:lineRule="auto"/>
        <w:contextualSpacing/>
        <w:jc w:val="both"/>
        <w:rPr>
          <w:rFonts w:ascii="Arial" w:hAnsi="Arial" w:cs="Arial"/>
          <w:b/>
          <w:color w:val="000000"/>
          <w:sz w:val="28"/>
          <w:szCs w:val="28"/>
        </w:rPr>
      </w:pPr>
      <w:r w:rsidRPr="00462636">
        <w:rPr>
          <w:rFonts w:ascii="Arial" w:hAnsi="Arial" w:cs="Arial"/>
          <w:b/>
          <w:color w:val="000000"/>
          <w:sz w:val="28"/>
          <w:szCs w:val="28"/>
        </w:rPr>
        <w:lastRenderedPageBreak/>
        <w:t>SUMÁRIO</w:t>
      </w:r>
    </w:p>
    <w:p w:rsidR="00C45803" w:rsidRPr="00462636" w:rsidRDefault="00C45803" w:rsidP="00C45803">
      <w:pPr>
        <w:autoSpaceDE w:val="0"/>
        <w:autoSpaceDN w:val="0"/>
        <w:adjustRightInd w:val="0"/>
        <w:spacing w:after="0" w:line="360" w:lineRule="auto"/>
        <w:contextualSpacing/>
        <w:jc w:val="both"/>
        <w:rPr>
          <w:rFonts w:ascii="Arial" w:hAnsi="Arial" w:cs="Arial"/>
          <w:b/>
          <w:color w:val="000000"/>
          <w:sz w:val="28"/>
          <w:szCs w:val="28"/>
        </w:rPr>
      </w:pPr>
    </w:p>
    <w:p w:rsidR="00C45803" w:rsidRPr="007346DC" w:rsidRDefault="00125CE6" w:rsidP="00C45803">
      <w:pPr>
        <w:pStyle w:val="Sumrio1"/>
        <w:ind w:firstLine="0"/>
        <w:jc w:val="both"/>
        <w:rPr>
          <w:rFonts w:cs="Arial"/>
        </w:rPr>
      </w:pPr>
      <w:r w:rsidRPr="007346DC">
        <w:rPr>
          <w:rFonts w:cs="Arial"/>
        </w:rPr>
        <w:fldChar w:fldCharType="begin"/>
      </w:r>
      <w:r w:rsidR="00C45803" w:rsidRPr="007346DC">
        <w:rPr>
          <w:rFonts w:cs="Arial"/>
        </w:rPr>
        <w:instrText xml:space="preserve"> TOC \o "1-2" \u </w:instrText>
      </w:r>
      <w:r w:rsidRPr="007346DC">
        <w:rPr>
          <w:rFonts w:cs="Arial"/>
        </w:rPr>
        <w:fldChar w:fldCharType="separate"/>
      </w:r>
      <w:r w:rsidR="00C45803" w:rsidRPr="007346DC">
        <w:rPr>
          <w:rFonts w:cs="Arial"/>
        </w:rPr>
        <w:t>RESUMO</w:t>
      </w:r>
    </w:p>
    <w:p w:rsidR="00C45803" w:rsidRPr="007346DC" w:rsidRDefault="00C45803" w:rsidP="00C45803">
      <w:pPr>
        <w:pStyle w:val="Sumrio1"/>
        <w:ind w:firstLine="0"/>
        <w:jc w:val="both"/>
        <w:rPr>
          <w:rFonts w:cs="Arial"/>
        </w:rPr>
      </w:pPr>
      <w:r w:rsidRPr="007346DC">
        <w:rPr>
          <w:rFonts w:cs="Arial"/>
        </w:rPr>
        <w:t>LISTA DE FIGURAS</w:t>
      </w:r>
    </w:p>
    <w:p w:rsidR="00C45803" w:rsidRPr="007346DC" w:rsidRDefault="00C45803" w:rsidP="00C45803">
      <w:pPr>
        <w:pStyle w:val="Sumrio1"/>
        <w:ind w:firstLine="0"/>
        <w:rPr>
          <w:rFonts w:cs="Arial"/>
          <w:caps w:val="0"/>
        </w:rPr>
      </w:pPr>
      <w:r w:rsidRPr="007346DC">
        <w:rPr>
          <w:rFonts w:cs="Arial"/>
          <w:caps w:val="0"/>
        </w:rPr>
        <w:t xml:space="preserve">LISTA DE TABELAS                                                                   </w:t>
      </w:r>
      <w:r w:rsidR="001A7571">
        <w:rPr>
          <w:rFonts w:cs="Arial"/>
          <w:caps w:val="0"/>
        </w:rPr>
        <w:t xml:space="preserve">        </w:t>
      </w:r>
      <w:r w:rsidRPr="007346DC">
        <w:rPr>
          <w:rFonts w:cs="Arial"/>
          <w:caps w:val="0"/>
        </w:rPr>
        <w:t xml:space="preserve">  </w:t>
      </w:r>
      <w:r w:rsidR="00AE2954">
        <w:rPr>
          <w:rFonts w:cs="Arial"/>
          <w:caps w:val="0"/>
        </w:rPr>
        <w:t>1.</w:t>
      </w:r>
      <w:r w:rsidRPr="007346DC">
        <w:rPr>
          <w:rFonts w:cs="Arial"/>
          <w:caps w:val="0"/>
        </w:rPr>
        <w:t>INTRODUÇÃO</w:t>
      </w:r>
      <w:r w:rsidRPr="007346DC">
        <w:rPr>
          <w:rFonts w:cs="Arial"/>
          <w:caps w:val="0"/>
        </w:rPr>
        <w:tab/>
        <w:t>1</w:t>
      </w:r>
      <w:r w:rsidR="009F24A1">
        <w:rPr>
          <w:rFonts w:cs="Arial"/>
          <w:caps w:val="0"/>
        </w:rPr>
        <w:t>3</w:t>
      </w:r>
    </w:p>
    <w:p w:rsidR="00C45803" w:rsidRPr="007346DC" w:rsidRDefault="00AE2954" w:rsidP="00C45803">
      <w:pPr>
        <w:pStyle w:val="Sumrio1"/>
        <w:ind w:firstLine="0"/>
        <w:jc w:val="both"/>
        <w:rPr>
          <w:rFonts w:cs="Arial"/>
          <w:caps w:val="0"/>
        </w:rPr>
      </w:pPr>
      <w:r>
        <w:rPr>
          <w:rFonts w:cs="Arial"/>
          <w:caps w:val="0"/>
        </w:rPr>
        <w:t>1.1.</w:t>
      </w:r>
      <w:r w:rsidR="00C45803" w:rsidRPr="007346DC">
        <w:rPr>
          <w:rFonts w:cs="Arial"/>
          <w:caps w:val="0"/>
        </w:rPr>
        <w:t>OBJETIVO</w:t>
      </w:r>
      <w:r w:rsidR="00C45803" w:rsidRPr="007346DC">
        <w:rPr>
          <w:rFonts w:cs="Arial"/>
          <w:caps w:val="0"/>
        </w:rPr>
        <w:tab/>
        <w:t>1</w:t>
      </w:r>
      <w:r w:rsidR="009F24A1">
        <w:rPr>
          <w:rFonts w:cs="Arial"/>
          <w:caps w:val="0"/>
        </w:rPr>
        <w:t>4</w:t>
      </w:r>
    </w:p>
    <w:p w:rsidR="00C45803" w:rsidRPr="007346DC" w:rsidRDefault="00AE2954" w:rsidP="00C45803">
      <w:pPr>
        <w:pStyle w:val="Sumrio1"/>
        <w:ind w:firstLine="0"/>
        <w:jc w:val="both"/>
        <w:rPr>
          <w:rFonts w:cs="Arial"/>
        </w:rPr>
      </w:pPr>
      <w:r>
        <w:rPr>
          <w:rFonts w:cs="Arial"/>
        </w:rPr>
        <w:t>2</w:t>
      </w:r>
      <w:r w:rsidR="00C45803" w:rsidRPr="007346DC">
        <w:rPr>
          <w:rFonts w:cs="Arial"/>
        </w:rPr>
        <w:t xml:space="preserve">. </w:t>
      </w:r>
      <w:r w:rsidR="00C45803" w:rsidRPr="007346DC">
        <w:rPr>
          <w:rFonts w:cs="Arial"/>
          <w:caps w:val="0"/>
        </w:rPr>
        <w:t>Revisão Bibliográfica</w:t>
      </w:r>
      <w:r w:rsidR="00C45803" w:rsidRPr="007346DC">
        <w:rPr>
          <w:rFonts w:cs="Arial"/>
        </w:rPr>
        <w:tab/>
        <w:t>1</w:t>
      </w:r>
      <w:r w:rsidR="009F24A1">
        <w:rPr>
          <w:rFonts w:cs="Arial"/>
        </w:rPr>
        <w:t>5</w:t>
      </w:r>
    </w:p>
    <w:p w:rsidR="00C45803" w:rsidRPr="007346DC" w:rsidRDefault="00AE2954" w:rsidP="00C45803">
      <w:pPr>
        <w:pStyle w:val="Sumrio1"/>
        <w:ind w:firstLine="0"/>
        <w:jc w:val="both"/>
        <w:rPr>
          <w:rFonts w:cs="Arial"/>
        </w:rPr>
      </w:pPr>
      <w:r>
        <w:rPr>
          <w:rFonts w:cs="Arial"/>
        </w:rPr>
        <w:t>2</w:t>
      </w:r>
      <w:r w:rsidR="00C45803" w:rsidRPr="007346DC">
        <w:rPr>
          <w:rFonts w:cs="Arial"/>
        </w:rPr>
        <w:t xml:space="preserve">.1 </w:t>
      </w:r>
      <w:r w:rsidR="00C45803" w:rsidRPr="007346DC">
        <w:rPr>
          <w:rFonts w:cs="Arial"/>
          <w:caps w:val="0"/>
        </w:rPr>
        <w:t>Aços</w:t>
      </w:r>
      <w:r w:rsidR="00C45803" w:rsidRPr="007346DC">
        <w:rPr>
          <w:rFonts w:cs="Arial"/>
        </w:rPr>
        <w:tab/>
        <w:t>1</w:t>
      </w:r>
      <w:r w:rsidR="009F24A1">
        <w:rPr>
          <w:rFonts w:cs="Arial"/>
        </w:rPr>
        <w:t>6</w:t>
      </w:r>
    </w:p>
    <w:p w:rsidR="00C45803" w:rsidRPr="007346DC" w:rsidRDefault="00AE2954" w:rsidP="00C45803">
      <w:pPr>
        <w:pStyle w:val="Sumrio1"/>
        <w:ind w:firstLine="0"/>
        <w:jc w:val="both"/>
        <w:rPr>
          <w:rFonts w:cs="Arial"/>
        </w:rPr>
      </w:pPr>
      <w:r>
        <w:rPr>
          <w:rFonts w:cs="Arial"/>
        </w:rPr>
        <w:t>2</w:t>
      </w:r>
      <w:r w:rsidR="00C45803" w:rsidRPr="007346DC">
        <w:rPr>
          <w:rFonts w:cs="Arial"/>
        </w:rPr>
        <w:t>.</w:t>
      </w:r>
      <w:r w:rsidR="00C45803">
        <w:rPr>
          <w:rFonts w:cs="Arial"/>
        </w:rPr>
        <w:t>1.1</w:t>
      </w:r>
      <w:r w:rsidR="00C45803" w:rsidRPr="007346DC">
        <w:rPr>
          <w:rFonts w:cs="Arial"/>
        </w:rPr>
        <w:t xml:space="preserve"> - A</w:t>
      </w:r>
      <w:r w:rsidR="00C45803" w:rsidRPr="007346DC">
        <w:rPr>
          <w:rFonts w:cs="Arial"/>
          <w:caps w:val="0"/>
        </w:rPr>
        <w:t>ços Inoxidáveis</w:t>
      </w:r>
      <w:r w:rsidR="00C45803" w:rsidRPr="007346DC">
        <w:rPr>
          <w:rFonts w:cs="Arial"/>
        </w:rPr>
        <w:tab/>
        <w:t>1</w:t>
      </w:r>
      <w:r w:rsidR="009F24A1">
        <w:rPr>
          <w:rFonts w:cs="Arial"/>
        </w:rPr>
        <w:t>6</w:t>
      </w:r>
    </w:p>
    <w:p w:rsidR="00C45803" w:rsidRPr="007346DC" w:rsidRDefault="00125CE6" w:rsidP="00C45803">
      <w:pPr>
        <w:pStyle w:val="Sumrio1"/>
        <w:ind w:firstLine="0"/>
        <w:jc w:val="both"/>
        <w:rPr>
          <w:rFonts w:cs="Arial"/>
        </w:rPr>
      </w:pPr>
      <w:r w:rsidRPr="007346DC">
        <w:rPr>
          <w:rFonts w:cs="Arial"/>
        </w:rPr>
        <w:fldChar w:fldCharType="begin"/>
      </w:r>
      <w:r w:rsidR="00C45803" w:rsidRPr="007346DC">
        <w:rPr>
          <w:rFonts w:cs="Arial"/>
        </w:rPr>
        <w:instrText xml:space="preserve"> TOC \o "1-2" \u </w:instrText>
      </w:r>
      <w:r w:rsidRPr="007346DC">
        <w:rPr>
          <w:rFonts w:cs="Arial"/>
        </w:rPr>
        <w:fldChar w:fldCharType="separate"/>
      </w:r>
      <w:r w:rsidR="00AE2954">
        <w:rPr>
          <w:rFonts w:cs="Arial"/>
        </w:rPr>
        <w:t>2</w:t>
      </w:r>
      <w:r w:rsidR="00C45803" w:rsidRPr="007346DC">
        <w:rPr>
          <w:rFonts w:cs="Arial"/>
        </w:rPr>
        <w:t>.</w:t>
      </w:r>
      <w:r w:rsidR="00C45803">
        <w:rPr>
          <w:rFonts w:cs="Arial"/>
        </w:rPr>
        <w:t>1.1.1</w:t>
      </w:r>
      <w:r w:rsidR="00C45803" w:rsidRPr="007346DC">
        <w:rPr>
          <w:rFonts w:cs="Arial"/>
        </w:rPr>
        <w:t xml:space="preserve"> - </w:t>
      </w:r>
      <w:r w:rsidR="00C45803" w:rsidRPr="007346DC">
        <w:rPr>
          <w:rFonts w:cs="Arial"/>
          <w:caps w:val="0"/>
        </w:rPr>
        <w:t>Aplicações dos Aços Inoxidáveis</w:t>
      </w:r>
      <w:r w:rsidR="00C45803" w:rsidRPr="007346DC">
        <w:rPr>
          <w:rFonts w:cs="Arial"/>
          <w:caps w:val="0"/>
        </w:rPr>
        <w:tab/>
        <w:t>1</w:t>
      </w:r>
      <w:r w:rsidR="009F24A1">
        <w:rPr>
          <w:rFonts w:cs="Arial"/>
          <w:caps w:val="0"/>
        </w:rPr>
        <w:t>7</w:t>
      </w:r>
    </w:p>
    <w:p w:rsidR="00C45803" w:rsidRPr="007346DC" w:rsidRDefault="00AE2954" w:rsidP="00C45803">
      <w:pPr>
        <w:pStyle w:val="Sumrio1"/>
        <w:ind w:firstLine="0"/>
        <w:jc w:val="both"/>
        <w:rPr>
          <w:rFonts w:cs="Arial"/>
        </w:rPr>
      </w:pPr>
      <w:r>
        <w:rPr>
          <w:rFonts w:cs="Arial"/>
        </w:rPr>
        <w:t>2</w:t>
      </w:r>
      <w:r w:rsidR="00C45803">
        <w:rPr>
          <w:rFonts w:cs="Arial"/>
        </w:rPr>
        <w:t>.1.1.1.2</w:t>
      </w:r>
      <w:r w:rsidR="00C45803" w:rsidRPr="007346DC">
        <w:rPr>
          <w:rFonts w:cs="Arial"/>
        </w:rPr>
        <w:t xml:space="preserve"> - </w:t>
      </w:r>
      <w:r w:rsidR="00C45803" w:rsidRPr="007346DC">
        <w:rPr>
          <w:rFonts w:cs="Arial"/>
          <w:caps w:val="0"/>
        </w:rPr>
        <w:t>Diagrama de Schaeffler e De-long</w:t>
      </w:r>
      <w:r w:rsidR="00C45803" w:rsidRPr="007346DC">
        <w:rPr>
          <w:rFonts w:cs="Arial"/>
          <w:caps w:val="0"/>
        </w:rPr>
        <w:tab/>
        <w:t>1</w:t>
      </w:r>
      <w:r w:rsidR="009F24A1">
        <w:rPr>
          <w:rFonts w:cs="Arial"/>
          <w:caps w:val="0"/>
        </w:rPr>
        <w:t>8</w:t>
      </w:r>
    </w:p>
    <w:p w:rsidR="00C45803" w:rsidRPr="007346DC" w:rsidRDefault="00AE2954" w:rsidP="00C45803">
      <w:pPr>
        <w:pStyle w:val="Sumrio1"/>
        <w:ind w:firstLine="0"/>
        <w:jc w:val="both"/>
        <w:rPr>
          <w:rFonts w:cs="Arial"/>
        </w:rPr>
      </w:pPr>
      <w:r>
        <w:rPr>
          <w:rFonts w:cs="Arial"/>
        </w:rPr>
        <w:t>2</w:t>
      </w:r>
      <w:r w:rsidR="00C45803" w:rsidRPr="007346DC">
        <w:rPr>
          <w:rFonts w:cs="Arial"/>
        </w:rPr>
        <w:t>.</w:t>
      </w:r>
      <w:r w:rsidR="00C45803">
        <w:rPr>
          <w:rFonts w:cs="Arial"/>
        </w:rPr>
        <w:t>2</w:t>
      </w:r>
      <w:r w:rsidR="00C45803" w:rsidRPr="007346DC">
        <w:rPr>
          <w:rFonts w:cs="Arial"/>
        </w:rPr>
        <w:t xml:space="preserve"> - </w:t>
      </w:r>
      <w:r w:rsidR="00C45803" w:rsidRPr="007346DC">
        <w:rPr>
          <w:rFonts w:cs="Arial"/>
          <w:caps w:val="0"/>
        </w:rPr>
        <w:t>O sistema ferro -cromo</w:t>
      </w:r>
      <w:r w:rsidR="00C45803" w:rsidRPr="007346DC">
        <w:rPr>
          <w:rFonts w:cs="Arial"/>
          <w:caps w:val="0"/>
        </w:rPr>
        <w:tab/>
        <w:t>1</w:t>
      </w:r>
      <w:r w:rsidR="009F24A1">
        <w:rPr>
          <w:rFonts w:cs="Arial"/>
          <w:caps w:val="0"/>
        </w:rPr>
        <w:t>9</w:t>
      </w:r>
    </w:p>
    <w:p w:rsidR="00C45803" w:rsidRPr="007346DC" w:rsidRDefault="00AE2954" w:rsidP="00C45803">
      <w:pPr>
        <w:pStyle w:val="Sumrio1"/>
        <w:ind w:firstLine="0"/>
        <w:jc w:val="both"/>
        <w:rPr>
          <w:rFonts w:cs="Arial"/>
        </w:rPr>
      </w:pPr>
      <w:r>
        <w:rPr>
          <w:rFonts w:cs="Arial"/>
          <w:caps w:val="0"/>
        </w:rPr>
        <w:t>2</w:t>
      </w:r>
      <w:r w:rsidR="00C45803" w:rsidRPr="007346DC">
        <w:rPr>
          <w:rFonts w:cs="Arial"/>
          <w:caps w:val="0"/>
        </w:rPr>
        <w:t>.3 - O sistema Fe-Cr-C</w:t>
      </w:r>
      <w:r w:rsidR="009F24A1">
        <w:rPr>
          <w:rFonts w:cs="Arial"/>
        </w:rPr>
        <w:tab/>
        <w:t>20</w:t>
      </w:r>
    </w:p>
    <w:p w:rsidR="00C45803" w:rsidRPr="007346DC" w:rsidRDefault="00AE2954" w:rsidP="00C45803">
      <w:pPr>
        <w:pStyle w:val="Sumrio1"/>
        <w:ind w:firstLine="0"/>
        <w:jc w:val="both"/>
        <w:rPr>
          <w:rFonts w:cs="Arial"/>
          <w:caps w:val="0"/>
        </w:rPr>
      </w:pPr>
      <w:r>
        <w:rPr>
          <w:rFonts w:cs="Arial"/>
          <w:caps w:val="0"/>
        </w:rPr>
        <w:t>2</w:t>
      </w:r>
      <w:r w:rsidR="00C45803" w:rsidRPr="007346DC">
        <w:rPr>
          <w:rFonts w:cs="Arial"/>
          <w:caps w:val="0"/>
        </w:rPr>
        <w:t>.4 - Inoxidáveis austenísticos</w:t>
      </w:r>
      <w:r w:rsidR="00C45803" w:rsidRPr="007346DC">
        <w:rPr>
          <w:rFonts w:cs="Arial"/>
          <w:caps w:val="0"/>
        </w:rPr>
        <w:tab/>
        <w:t>2</w:t>
      </w:r>
      <w:r w:rsidR="009F24A1">
        <w:rPr>
          <w:rFonts w:cs="Arial"/>
          <w:caps w:val="0"/>
        </w:rPr>
        <w:t>1</w:t>
      </w:r>
    </w:p>
    <w:p w:rsidR="00C45803" w:rsidRPr="007346DC" w:rsidRDefault="00AE2954" w:rsidP="00C45803">
      <w:pPr>
        <w:pStyle w:val="Sumrio1"/>
        <w:ind w:firstLine="0"/>
        <w:jc w:val="both"/>
        <w:rPr>
          <w:rFonts w:cs="Arial"/>
          <w:caps w:val="0"/>
        </w:rPr>
      </w:pPr>
      <w:r>
        <w:rPr>
          <w:rFonts w:cs="Arial"/>
          <w:caps w:val="0"/>
        </w:rPr>
        <w:t>2</w:t>
      </w:r>
      <w:r w:rsidR="00C45803" w:rsidRPr="007346DC">
        <w:rPr>
          <w:rFonts w:cs="Arial"/>
          <w:caps w:val="0"/>
        </w:rPr>
        <w:t>.5 - O sistema Fe-Cr- Ni</w:t>
      </w:r>
      <w:r w:rsidR="00C45803" w:rsidRPr="007346DC">
        <w:rPr>
          <w:rFonts w:cs="Arial"/>
          <w:caps w:val="0"/>
        </w:rPr>
        <w:tab/>
        <w:t>2</w:t>
      </w:r>
      <w:r w:rsidR="009F24A1">
        <w:rPr>
          <w:rFonts w:cs="Arial"/>
          <w:caps w:val="0"/>
        </w:rPr>
        <w:t>2</w:t>
      </w:r>
    </w:p>
    <w:p w:rsidR="00C45803" w:rsidRPr="007346DC" w:rsidRDefault="00AE2954" w:rsidP="00C45803">
      <w:pPr>
        <w:pStyle w:val="Sumrio1"/>
        <w:ind w:firstLine="0"/>
        <w:jc w:val="both"/>
        <w:rPr>
          <w:rFonts w:cs="Arial"/>
          <w:caps w:val="0"/>
        </w:rPr>
      </w:pPr>
      <w:r>
        <w:rPr>
          <w:rFonts w:cs="Arial"/>
          <w:caps w:val="0"/>
        </w:rPr>
        <w:t>2</w:t>
      </w:r>
      <w:r w:rsidR="00C45803" w:rsidRPr="007346DC">
        <w:rPr>
          <w:rFonts w:cs="Arial"/>
          <w:caps w:val="0"/>
        </w:rPr>
        <w:t>.6 Elementos estabilizadores da austenita e da ferrita</w:t>
      </w:r>
      <w:r w:rsidR="00C45803" w:rsidRPr="007346DC">
        <w:rPr>
          <w:rFonts w:cs="Arial"/>
          <w:caps w:val="0"/>
        </w:rPr>
        <w:tab/>
        <w:t>2</w:t>
      </w:r>
      <w:r w:rsidR="009F24A1">
        <w:rPr>
          <w:rFonts w:cs="Arial"/>
          <w:caps w:val="0"/>
        </w:rPr>
        <w:t>3</w:t>
      </w:r>
    </w:p>
    <w:p w:rsidR="00C45803" w:rsidRPr="007346DC" w:rsidRDefault="00AE2954" w:rsidP="00C45803">
      <w:pPr>
        <w:pStyle w:val="Sumrio1"/>
        <w:ind w:firstLine="0"/>
        <w:jc w:val="both"/>
        <w:rPr>
          <w:rFonts w:cs="Arial"/>
          <w:caps w:val="0"/>
        </w:rPr>
      </w:pPr>
      <w:r>
        <w:rPr>
          <w:rFonts w:cs="Arial"/>
        </w:rPr>
        <w:t>2</w:t>
      </w:r>
      <w:r w:rsidR="00C45803" w:rsidRPr="007346DC">
        <w:rPr>
          <w:rFonts w:cs="Arial"/>
        </w:rPr>
        <w:t xml:space="preserve">.6.1 </w:t>
      </w:r>
      <w:r w:rsidR="00C45803" w:rsidRPr="007346DC">
        <w:rPr>
          <w:rFonts w:cs="Arial"/>
          <w:caps w:val="0"/>
        </w:rPr>
        <w:t>Tipo A (ou campo austenítico aberto</w:t>
      </w:r>
      <w:r w:rsidR="00C45803" w:rsidRPr="007346DC">
        <w:rPr>
          <w:rFonts w:cs="Arial"/>
        </w:rPr>
        <w:t>)</w:t>
      </w:r>
      <w:r w:rsidR="00C45803" w:rsidRPr="007346DC">
        <w:rPr>
          <w:rFonts w:cs="Arial"/>
          <w:caps w:val="0"/>
        </w:rPr>
        <w:tab/>
        <w:t>2</w:t>
      </w:r>
      <w:r w:rsidR="009F24A1">
        <w:rPr>
          <w:rFonts w:cs="Arial"/>
          <w:caps w:val="0"/>
        </w:rPr>
        <w:t>4</w:t>
      </w:r>
    </w:p>
    <w:p w:rsidR="00C45803" w:rsidRPr="007346DC" w:rsidRDefault="00AE2954" w:rsidP="00C45803">
      <w:pPr>
        <w:pStyle w:val="Sumrio1"/>
        <w:ind w:firstLine="0"/>
        <w:jc w:val="both"/>
        <w:rPr>
          <w:rFonts w:cs="Arial"/>
        </w:rPr>
      </w:pPr>
      <w:r>
        <w:rPr>
          <w:rFonts w:cs="Arial"/>
        </w:rPr>
        <w:t>2</w:t>
      </w:r>
      <w:r w:rsidR="00C45803" w:rsidRPr="007346DC">
        <w:rPr>
          <w:rFonts w:cs="Arial"/>
        </w:rPr>
        <w:t xml:space="preserve">.6.2 </w:t>
      </w:r>
      <w:r w:rsidR="00C45803" w:rsidRPr="007346DC">
        <w:rPr>
          <w:rFonts w:cs="Arial"/>
          <w:caps w:val="0"/>
        </w:rPr>
        <w:t>Tipo B (ou campo austenítico expandido)</w:t>
      </w:r>
      <w:r w:rsidR="00C45803" w:rsidRPr="007346DC">
        <w:rPr>
          <w:rFonts w:cs="Arial"/>
        </w:rPr>
        <w:tab/>
        <w:t>2</w:t>
      </w:r>
      <w:r w:rsidR="009F24A1">
        <w:rPr>
          <w:rFonts w:cs="Arial"/>
        </w:rPr>
        <w:t>5</w:t>
      </w:r>
    </w:p>
    <w:p w:rsidR="00C45803" w:rsidRPr="007346DC" w:rsidRDefault="00125CE6" w:rsidP="00C45803">
      <w:pPr>
        <w:pStyle w:val="Sumrio1"/>
        <w:ind w:firstLine="0"/>
        <w:jc w:val="both"/>
        <w:rPr>
          <w:rFonts w:cs="Arial"/>
        </w:rPr>
      </w:pPr>
      <w:r w:rsidRPr="007346DC">
        <w:rPr>
          <w:rFonts w:cs="Arial"/>
        </w:rPr>
        <w:fldChar w:fldCharType="begin"/>
      </w:r>
      <w:r w:rsidR="00C45803" w:rsidRPr="007346DC">
        <w:rPr>
          <w:rFonts w:cs="Arial"/>
        </w:rPr>
        <w:instrText xml:space="preserve"> TOC \o "1-2" \u </w:instrText>
      </w:r>
      <w:r w:rsidRPr="007346DC">
        <w:rPr>
          <w:rFonts w:cs="Arial"/>
        </w:rPr>
        <w:fldChar w:fldCharType="separate"/>
      </w:r>
      <w:r w:rsidR="00AE2954">
        <w:rPr>
          <w:rFonts w:cs="Arial"/>
        </w:rPr>
        <w:t>2</w:t>
      </w:r>
      <w:r w:rsidR="00C45803" w:rsidRPr="007346DC">
        <w:rPr>
          <w:rFonts w:cs="Arial"/>
        </w:rPr>
        <w:t>.6.3</w:t>
      </w:r>
      <w:r w:rsidR="00C45803" w:rsidRPr="007346DC">
        <w:rPr>
          <w:rFonts w:cs="Arial"/>
          <w:caps w:val="0"/>
        </w:rPr>
        <w:t xml:space="preserve"> Tipo C (ou campo austenítico fechado)</w:t>
      </w:r>
      <w:r w:rsidR="00C45803" w:rsidRPr="007346DC">
        <w:rPr>
          <w:rFonts w:cs="Arial"/>
        </w:rPr>
        <w:tab/>
        <w:t>2</w:t>
      </w:r>
      <w:r w:rsidR="009F24A1">
        <w:rPr>
          <w:rFonts w:cs="Arial"/>
        </w:rPr>
        <w:t>5</w:t>
      </w:r>
    </w:p>
    <w:p w:rsidR="00C45803" w:rsidRPr="007346DC" w:rsidRDefault="00AE2954" w:rsidP="00C45803">
      <w:pPr>
        <w:pStyle w:val="Sumrio1"/>
        <w:ind w:firstLine="0"/>
        <w:jc w:val="both"/>
        <w:rPr>
          <w:rFonts w:cs="Arial"/>
          <w:caps w:val="0"/>
        </w:rPr>
      </w:pPr>
      <w:r>
        <w:rPr>
          <w:rFonts w:cs="Arial"/>
        </w:rPr>
        <w:t>2</w:t>
      </w:r>
      <w:r w:rsidR="00C45803" w:rsidRPr="007346DC">
        <w:rPr>
          <w:rFonts w:cs="Arial"/>
        </w:rPr>
        <w:t xml:space="preserve">.6.4 </w:t>
      </w:r>
      <w:r w:rsidR="00C45803" w:rsidRPr="007346DC">
        <w:rPr>
          <w:rFonts w:cs="Arial"/>
          <w:caps w:val="0"/>
        </w:rPr>
        <w:t>Tipo D (ou</w:t>
      </w:r>
      <w:r w:rsidR="009F24A1">
        <w:rPr>
          <w:rFonts w:cs="Arial"/>
          <w:caps w:val="0"/>
        </w:rPr>
        <w:t xml:space="preserve"> campo austenítico contraído)</w:t>
      </w:r>
      <w:r w:rsidR="009F24A1">
        <w:rPr>
          <w:rFonts w:cs="Arial"/>
          <w:caps w:val="0"/>
        </w:rPr>
        <w:tab/>
        <w:t>25</w:t>
      </w:r>
    </w:p>
    <w:p w:rsidR="00C45803" w:rsidRPr="007346DC" w:rsidRDefault="00AE2954" w:rsidP="00C45803">
      <w:pPr>
        <w:pStyle w:val="Sumrio1"/>
        <w:ind w:firstLine="0"/>
        <w:jc w:val="both"/>
        <w:rPr>
          <w:rFonts w:cs="Arial"/>
        </w:rPr>
      </w:pPr>
      <w:r>
        <w:rPr>
          <w:rFonts w:cs="Arial"/>
        </w:rPr>
        <w:t>2</w:t>
      </w:r>
      <w:r w:rsidR="00C45803">
        <w:rPr>
          <w:rFonts w:cs="Arial"/>
        </w:rPr>
        <w:t>.7</w:t>
      </w:r>
      <w:r w:rsidR="00C45803" w:rsidRPr="007346DC">
        <w:rPr>
          <w:rFonts w:cs="Arial"/>
        </w:rPr>
        <w:t xml:space="preserve"> S</w:t>
      </w:r>
      <w:r w:rsidR="00C45803" w:rsidRPr="007346DC">
        <w:rPr>
          <w:rFonts w:cs="Arial"/>
          <w:caps w:val="0"/>
        </w:rPr>
        <w:t>oldagem</w:t>
      </w:r>
      <w:r w:rsidR="00C45803" w:rsidRPr="007346DC">
        <w:rPr>
          <w:rFonts w:cs="Arial"/>
        </w:rPr>
        <w:tab/>
        <w:t>2</w:t>
      </w:r>
      <w:r w:rsidR="009F24A1">
        <w:rPr>
          <w:rFonts w:cs="Arial"/>
        </w:rPr>
        <w:t>5</w:t>
      </w:r>
    </w:p>
    <w:p w:rsidR="00C45803" w:rsidRPr="007346DC" w:rsidRDefault="00AE2954" w:rsidP="00C45803">
      <w:pPr>
        <w:pStyle w:val="Sumrio1"/>
        <w:ind w:firstLine="0"/>
        <w:jc w:val="both"/>
        <w:rPr>
          <w:rFonts w:cs="Arial"/>
        </w:rPr>
      </w:pPr>
      <w:r>
        <w:rPr>
          <w:rFonts w:cs="Arial"/>
        </w:rPr>
        <w:t>2</w:t>
      </w:r>
      <w:r w:rsidR="00C45803" w:rsidRPr="007346DC">
        <w:rPr>
          <w:rFonts w:cs="Arial"/>
        </w:rPr>
        <w:t>.7.1 P</w:t>
      </w:r>
      <w:r w:rsidR="00C45803" w:rsidRPr="007346DC">
        <w:rPr>
          <w:rFonts w:cs="Arial"/>
          <w:caps w:val="0"/>
        </w:rPr>
        <w:t>rocesso de soldagem com eletrodo revestido</w:t>
      </w:r>
      <w:r w:rsidR="00C45803" w:rsidRPr="007346DC">
        <w:rPr>
          <w:rFonts w:cs="Arial"/>
        </w:rPr>
        <w:tab/>
        <w:t>2</w:t>
      </w:r>
      <w:r w:rsidR="009F24A1">
        <w:rPr>
          <w:rFonts w:cs="Arial"/>
        </w:rPr>
        <w:t>6</w:t>
      </w:r>
    </w:p>
    <w:p w:rsidR="00C45803" w:rsidRPr="007346DC" w:rsidRDefault="00AE2954" w:rsidP="00C45803">
      <w:pPr>
        <w:pStyle w:val="Sumrio1"/>
        <w:ind w:firstLine="0"/>
        <w:jc w:val="both"/>
        <w:rPr>
          <w:rFonts w:cs="Arial"/>
        </w:rPr>
      </w:pPr>
      <w:r>
        <w:rPr>
          <w:rFonts w:cs="Arial"/>
        </w:rPr>
        <w:t>2</w:t>
      </w:r>
      <w:r w:rsidR="00C45803" w:rsidRPr="007346DC">
        <w:rPr>
          <w:rFonts w:cs="Arial"/>
        </w:rPr>
        <w:t xml:space="preserve">.7.1.1 </w:t>
      </w:r>
      <w:r w:rsidR="00C45803" w:rsidRPr="007346DC">
        <w:rPr>
          <w:rFonts w:cs="Arial"/>
          <w:caps w:val="0"/>
        </w:rPr>
        <w:t>Equipamento para soldagem à arco por eletrodo revestido</w:t>
      </w:r>
      <w:r w:rsidR="00C45803" w:rsidRPr="007346DC">
        <w:rPr>
          <w:rFonts w:cs="Arial"/>
        </w:rPr>
        <w:tab/>
        <w:t>2</w:t>
      </w:r>
      <w:r w:rsidR="009F24A1">
        <w:rPr>
          <w:rFonts w:cs="Arial"/>
        </w:rPr>
        <w:t>7</w:t>
      </w:r>
    </w:p>
    <w:p w:rsidR="00C45803" w:rsidRPr="007346DC" w:rsidRDefault="00AE2954" w:rsidP="00C45803">
      <w:pPr>
        <w:pStyle w:val="Sumrio1"/>
        <w:ind w:firstLine="0"/>
        <w:jc w:val="both"/>
        <w:rPr>
          <w:rFonts w:cs="Arial"/>
        </w:rPr>
      </w:pPr>
      <w:r>
        <w:rPr>
          <w:rFonts w:cs="Arial"/>
        </w:rPr>
        <w:t>2</w:t>
      </w:r>
      <w:r w:rsidR="00C45803" w:rsidRPr="007346DC">
        <w:rPr>
          <w:rFonts w:cs="Arial"/>
        </w:rPr>
        <w:t xml:space="preserve">.8 </w:t>
      </w:r>
      <w:r w:rsidR="00C45803" w:rsidRPr="007346DC">
        <w:rPr>
          <w:rFonts w:cs="Arial"/>
          <w:caps w:val="0"/>
        </w:rPr>
        <w:t>Ensaios Mecânicos</w:t>
      </w:r>
      <w:r w:rsidR="009F24A1">
        <w:rPr>
          <w:rFonts w:cs="Arial"/>
        </w:rPr>
        <w:tab/>
        <w:t>28</w:t>
      </w:r>
      <w:r w:rsidR="00125CE6" w:rsidRPr="007346DC">
        <w:rPr>
          <w:rFonts w:cs="Arial"/>
        </w:rPr>
        <w:fldChar w:fldCharType="begin"/>
      </w:r>
      <w:r w:rsidR="00C45803" w:rsidRPr="007346DC">
        <w:rPr>
          <w:rFonts w:cs="Arial"/>
        </w:rPr>
        <w:instrText xml:space="preserve"> TOC \o "1-2" \u </w:instrText>
      </w:r>
      <w:r w:rsidR="00125CE6" w:rsidRPr="007346DC">
        <w:rPr>
          <w:rFonts w:cs="Arial"/>
        </w:rPr>
        <w:fldChar w:fldCharType="separate"/>
      </w:r>
      <w:r w:rsidR="00125CE6" w:rsidRPr="007346DC">
        <w:rPr>
          <w:rFonts w:cs="Arial"/>
        </w:rPr>
        <w:fldChar w:fldCharType="begin"/>
      </w:r>
      <w:r w:rsidR="00C45803" w:rsidRPr="007346DC">
        <w:rPr>
          <w:rFonts w:cs="Arial"/>
        </w:rPr>
        <w:instrText xml:space="preserve"> TOC \o "1-2" \u </w:instrText>
      </w:r>
      <w:r w:rsidR="00125CE6" w:rsidRPr="007346DC">
        <w:rPr>
          <w:rFonts w:cs="Arial"/>
        </w:rPr>
        <w:fldChar w:fldCharType="separate"/>
      </w:r>
    </w:p>
    <w:p w:rsidR="00C45803" w:rsidRPr="007346DC" w:rsidRDefault="00AE2954" w:rsidP="00C45803">
      <w:pPr>
        <w:pStyle w:val="Sumrio1"/>
        <w:ind w:firstLine="0"/>
        <w:jc w:val="both"/>
        <w:rPr>
          <w:rFonts w:cs="Arial"/>
        </w:rPr>
      </w:pPr>
      <w:r>
        <w:rPr>
          <w:rFonts w:cs="Arial"/>
          <w:caps w:val="0"/>
        </w:rPr>
        <w:t>2</w:t>
      </w:r>
      <w:r w:rsidR="00C45803" w:rsidRPr="007346DC">
        <w:rPr>
          <w:rFonts w:cs="Arial"/>
          <w:caps w:val="0"/>
        </w:rPr>
        <w:t>.8.1 Ensaio de impacto</w:t>
      </w:r>
      <w:r w:rsidR="00C45803" w:rsidRPr="007346DC">
        <w:rPr>
          <w:rFonts w:cs="Arial"/>
        </w:rPr>
        <w:tab/>
        <w:t>2</w:t>
      </w:r>
      <w:r w:rsidR="009F24A1">
        <w:rPr>
          <w:rFonts w:cs="Arial"/>
        </w:rPr>
        <w:t>9</w:t>
      </w:r>
    </w:p>
    <w:p w:rsidR="00C45803" w:rsidRPr="007346DC" w:rsidRDefault="00125CE6" w:rsidP="00C45803">
      <w:pPr>
        <w:pStyle w:val="Sumrio1"/>
        <w:ind w:firstLine="0"/>
        <w:jc w:val="both"/>
        <w:rPr>
          <w:rFonts w:cs="Arial"/>
        </w:rPr>
      </w:pPr>
      <w:r w:rsidRPr="007346DC">
        <w:rPr>
          <w:rFonts w:cs="Arial"/>
        </w:rPr>
        <w:fldChar w:fldCharType="begin"/>
      </w:r>
      <w:r w:rsidR="00C45803" w:rsidRPr="007346DC">
        <w:rPr>
          <w:rFonts w:cs="Arial"/>
        </w:rPr>
        <w:instrText xml:space="preserve"> TOC \o "1-2" \u </w:instrText>
      </w:r>
      <w:r w:rsidRPr="007346DC">
        <w:rPr>
          <w:rFonts w:cs="Arial"/>
        </w:rPr>
        <w:fldChar w:fldCharType="separate"/>
      </w:r>
      <w:r w:rsidR="00AE2954">
        <w:rPr>
          <w:rFonts w:cs="Arial"/>
          <w:bCs w:val="0"/>
          <w:caps w:val="0"/>
          <w:bdr w:val="none" w:sz="0" w:space="0" w:color="auto" w:frame="1"/>
        </w:rPr>
        <w:t>2</w:t>
      </w:r>
      <w:r w:rsidR="00C45803" w:rsidRPr="007346DC">
        <w:rPr>
          <w:rFonts w:cs="Arial"/>
          <w:bCs w:val="0"/>
          <w:caps w:val="0"/>
          <w:bdr w:val="none" w:sz="0" w:space="0" w:color="auto" w:frame="1"/>
        </w:rPr>
        <w:t>.8.1.1 Principais métodos de ensaio de impacto</w:t>
      </w:r>
      <w:r w:rsidR="009F24A1">
        <w:rPr>
          <w:rFonts w:cs="Arial"/>
        </w:rPr>
        <w:tab/>
        <w:t>30</w:t>
      </w:r>
    </w:p>
    <w:p w:rsidR="00C45803" w:rsidRPr="007346DC" w:rsidRDefault="00AE2954" w:rsidP="00C45803">
      <w:pPr>
        <w:pStyle w:val="Sumrio1"/>
        <w:ind w:firstLine="0"/>
        <w:jc w:val="both"/>
        <w:rPr>
          <w:rFonts w:cs="Arial"/>
          <w:caps w:val="0"/>
        </w:rPr>
      </w:pPr>
      <w:r>
        <w:rPr>
          <w:rFonts w:cs="Arial"/>
          <w:caps w:val="0"/>
          <w:shd w:val="clear" w:color="auto" w:fill="FFFFFF"/>
        </w:rPr>
        <w:t>2</w:t>
      </w:r>
      <w:r w:rsidR="00C45803" w:rsidRPr="007346DC">
        <w:rPr>
          <w:rFonts w:cs="Arial"/>
          <w:caps w:val="0"/>
          <w:shd w:val="clear" w:color="auto" w:fill="FFFFFF"/>
        </w:rPr>
        <w:t>.8.1.2 Corpos de Prova</w:t>
      </w:r>
      <w:r w:rsidR="00C45803" w:rsidRPr="007346DC">
        <w:rPr>
          <w:rFonts w:cs="Arial"/>
          <w:caps w:val="0"/>
        </w:rPr>
        <w:tab/>
        <w:t>3</w:t>
      </w:r>
      <w:r w:rsidR="009F24A1">
        <w:rPr>
          <w:rFonts w:cs="Arial"/>
          <w:caps w:val="0"/>
        </w:rPr>
        <w:t>1</w:t>
      </w:r>
    </w:p>
    <w:p w:rsidR="00C45803" w:rsidRPr="007346DC" w:rsidRDefault="00AE2954" w:rsidP="00C45803">
      <w:pPr>
        <w:pStyle w:val="Sumrio1"/>
        <w:ind w:firstLine="0"/>
        <w:jc w:val="both"/>
        <w:rPr>
          <w:rFonts w:cs="Arial"/>
          <w:caps w:val="0"/>
        </w:rPr>
      </w:pPr>
      <w:r>
        <w:rPr>
          <w:rFonts w:cs="Arial"/>
          <w:caps w:val="0"/>
          <w:shd w:val="clear" w:color="auto" w:fill="FFFFFF"/>
        </w:rPr>
        <w:t>2</w:t>
      </w:r>
      <w:r w:rsidR="00C45803" w:rsidRPr="007346DC">
        <w:rPr>
          <w:rFonts w:cs="Arial"/>
          <w:caps w:val="0"/>
          <w:shd w:val="clear" w:color="auto" w:fill="FFFFFF"/>
        </w:rPr>
        <w:t>.8.1.3 Principais vantagens</w:t>
      </w:r>
      <w:r w:rsidR="00C45803" w:rsidRPr="007346DC">
        <w:rPr>
          <w:rFonts w:cs="Arial"/>
          <w:caps w:val="0"/>
        </w:rPr>
        <w:tab/>
        <w:t>3</w:t>
      </w:r>
      <w:r w:rsidR="009F24A1">
        <w:rPr>
          <w:rFonts w:cs="Arial"/>
          <w:caps w:val="0"/>
        </w:rPr>
        <w:t>2</w:t>
      </w:r>
    </w:p>
    <w:p w:rsidR="00C45803" w:rsidRPr="007346DC" w:rsidRDefault="00AE2954" w:rsidP="00C45803">
      <w:pPr>
        <w:pStyle w:val="Sumrio1"/>
        <w:ind w:firstLine="0"/>
        <w:jc w:val="both"/>
        <w:rPr>
          <w:rFonts w:cs="Arial"/>
          <w:caps w:val="0"/>
        </w:rPr>
      </w:pPr>
      <w:r>
        <w:rPr>
          <w:rFonts w:cs="Arial"/>
          <w:caps w:val="0"/>
          <w:shd w:val="clear" w:color="auto" w:fill="FFFFFF"/>
        </w:rPr>
        <w:t>2</w:t>
      </w:r>
      <w:r w:rsidR="00C45803">
        <w:rPr>
          <w:rFonts w:cs="Arial"/>
          <w:caps w:val="0"/>
          <w:shd w:val="clear" w:color="auto" w:fill="FFFFFF"/>
        </w:rPr>
        <w:t>.8.2</w:t>
      </w:r>
      <w:r w:rsidR="00C45803" w:rsidRPr="007346DC">
        <w:rPr>
          <w:rFonts w:cs="Arial"/>
          <w:caps w:val="0"/>
          <w:shd w:val="clear" w:color="auto" w:fill="FFFFFF"/>
        </w:rPr>
        <w:t xml:space="preserve"> Ensaio de tração</w:t>
      </w:r>
      <w:r w:rsidR="009F24A1">
        <w:rPr>
          <w:rFonts w:cs="Arial"/>
          <w:caps w:val="0"/>
        </w:rPr>
        <w:tab/>
        <w:t>33</w:t>
      </w:r>
    </w:p>
    <w:p w:rsidR="00C45803" w:rsidRPr="007346DC" w:rsidRDefault="00AE2954" w:rsidP="00C45803">
      <w:pPr>
        <w:pStyle w:val="Sumrio1"/>
        <w:ind w:firstLine="0"/>
        <w:jc w:val="both"/>
        <w:rPr>
          <w:rFonts w:cs="Arial"/>
          <w:caps w:val="0"/>
        </w:rPr>
      </w:pPr>
      <w:r>
        <w:rPr>
          <w:rFonts w:cs="Arial"/>
          <w:caps w:val="0"/>
          <w:shd w:val="clear" w:color="auto" w:fill="FFFFFF"/>
        </w:rPr>
        <w:t>2</w:t>
      </w:r>
      <w:r w:rsidR="00C45803">
        <w:rPr>
          <w:rFonts w:cs="Arial"/>
          <w:caps w:val="0"/>
          <w:shd w:val="clear" w:color="auto" w:fill="FFFFFF"/>
        </w:rPr>
        <w:t>.8.2.1</w:t>
      </w:r>
      <w:r w:rsidR="00C45803" w:rsidRPr="007346DC">
        <w:rPr>
          <w:rFonts w:cs="Arial"/>
          <w:caps w:val="0"/>
          <w:shd w:val="clear" w:color="auto" w:fill="FFFFFF"/>
        </w:rPr>
        <w:t xml:space="preserve"> Descrição do ensaio</w:t>
      </w:r>
      <w:r w:rsidR="00C45803" w:rsidRPr="007346DC">
        <w:rPr>
          <w:rFonts w:cs="Arial"/>
        </w:rPr>
        <w:tab/>
        <w:t>3</w:t>
      </w:r>
      <w:r w:rsidR="00125CE6" w:rsidRPr="007346DC">
        <w:rPr>
          <w:rFonts w:cs="Arial"/>
          <w:caps w:val="0"/>
        </w:rPr>
        <w:fldChar w:fldCharType="end"/>
      </w:r>
      <w:r w:rsidR="00125CE6" w:rsidRPr="007346DC">
        <w:rPr>
          <w:rFonts w:cs="Arial"/>
          <w:caps w:val="0"/>
        </w:rPr>
        <w:fldChar w:fldCharType="end"/>
      </w:r>
      <w:r w:rsidR="009F24A1">
        <w:rPr>
          <w:rFonts w:cs="Arial"/>
          <w:caps w:val="0"/>
        </w:rPr>
        <w:t>3</w:t>
      </w:r>
    </w:p>
    <w:p w:rsidR="00C45803" w:rsidRPr="007346DC" w:rsidRDefault="00AE2954" w:rsidP="00C45803">
      <w:pPr>
        <w:pStyle w:val="Sumrio1"/>
        <w:ind w:firstLine="0"/>
        <w:jc w:val="both"/>
        <w:rPr>
          <w:rFonts w:cs="Arial"/>
          <w:caps w:val="0"/>
        </w:rPr>
      </w:pPr>
      <w:r>
        <w:rPr>
          <w:rFonts w:cs="Arial"/>
          <w:caps w:val="0"/>
          <w:shd w:val="clear" w:color="auto" w:fill="FFFFFF"/>
        </w:rPr>
        <w:t>2</w:t>
      </w:r>
      <w:r w:rsidR="00C45803">
        <w:rPr>
          <w:rFonts w:cs="Arial"/>
          <w:caps w:val="0"/>
          <w:shd w:val="clear" w:color="auto" w:fill="FFFFFF"/>
        </w:rPr>
        <w:t>.8.2.2</w:t>
      </w:r>
      <w:r w:rsidR="00C45803" w:rsidRPr="007346DC">
        <w:rPr>
          <w:rFonts w:cs="Arial"/>
          <w:caps w:val="0"/>
          <w:shd w:val="clear" w:color="auto" w:fill="FFFFFF"/>
        </w:rPr>
        <w:t xml:space="preserve"> Corpos de prova</w:t>
      </w:r>
      <w:r w:rsidR="00C45803" w:rsidRPr="007346DC">
        <w:rPr>
          <w:rFonts w:cs="Arial"/>
          <w:caps w:val="0"/>
        </w:rPr>
        <w:tab/>
        <w:t>3</w:t>
      </w:r>
      <w:r w:rsidR="009F24A1">
        <w:rPr>
          <w:rFonts w:cs="Arial"/>
          <w:caps w:val="0"/>
        </w:rPr>
        <w:t>4</w:t>
      </w:r>
    </w:p>
    <w:p w:rsidR="00C45803" w:rsidRPr="007346DC" w:rsidRDefault="00AE2954" w:rsidP="00C45803">
      <w:pPr>
        <w:pStyle w:val="Sumrio1"/>
        <w:ind w:firstLine="0"/>
        <w:jc w:val="both"/>
        <w:rPr>
          <w:rFonts w:cs="Arial"/>
        </w:rPr>
      </w:pPr>
      <w:r>
        <w:rPr>
          <w:rFonts w:cs="Arial"/>
          <w:caps w:val="0"/>
          <w:shd w:val="clear" w:color="auto" w:fill="FFFFFF"/>
        </w:rPr>
        <w:t>2</w:t>
      </w:r>
      <w:r w:rsidR="00C45803">
        <w:rPr>
          <w:rFonts w:cs="Arial"/>
          <w:caps w:val="0"/>
          <w:shd w:val="clear" w:color="auto" w:fill="FFFFFF"/>
        </w:rPr>
        <w:t>.8.2.3</w:t>
      </w:r>
      <w:r w:rsidR="00C45803" w:rsidRPr="007346DC">
        <w:rPr>
          <w:rFonts w:cs="Arial"/>
          <w:caps w:val="0"/>
          <w:shd w:val="clear" w:color="auto" w:fill="FFFFFF"/>
        </w:rPr>
        <w:t xml:space="preserve"> Principais vantagens</w:t>
      </w:r>
      <w:r w:rsidR="00C45803" w:rsidRPr="007346DC">
        <w:rPr>
          <w:rFonts w:cs="Arial"/>
        </w:rPr>
        <w:tab/>
        <w:t>3</w:t>
      </w:r>
      <w:r w:rsidR="009F24A1">
        <w:rPr>
          <w:rFonts w:cs="Arial"/>
        </w:rPr>
        <w:t>5</w:t>
      </w:r>
    </w:p>
    <w:p w:rsidR="00C45803" w:rsidRPr="007346DC" w:rsidRDefault="00AE2954" w:rsidP="00C45803">
      <w:pPr>
        <w:pStyle w:val="Sumrio1"/>
        <w:ind w:firstLine="0"/>
        <w:jc w:val="both"/>
        <w:rPr>
          <w:rFonts w:cs="Arial"/>
          <w:caps w:val="0"/>
        </w:rPr>
      </w:pPr>
      <w:r>
        <w:rPr>
          <w:rFonts w:cs="Arial"/>
          <w:caps w:val="0"/>
          <w:shd w:val="clear" w:color="auto" w:fill="FFFFFF"/>
        </w:rPr>
        <w:lastRenderedPageBreak/>
        <w:t>2</w:t>
      </w:r>
      <w:r w:rsidR="00C45803">
        <w:rPr>
          <w:rFonts w:cs="Arial"/>
          <w:caps w:val="0"/>
          <w:shd w:val="clear" w:color="auto" w:fill="FFFFFF"/>
        </w:rPr>
        <w:t>.8.3</w:t>
      </w:r>
      <w:r w:rsidR="00C45803" w:rsidRPr="007346DC">
        <w:rPr>
          <w:rFonts w:cs="Arial"/>
          <w:caps w:val="0"/>
          <w:shd w:val="clear" w:color="auto" w:fill="FFFFFF"/>
        </w:rPr>
        <w:t xml:space="preserve"> Ensaio de dobramento</w:t>
      </w:r>
      <w:r w:rsidR="00C45803" w:rsidRPr="007346DC">
        <w:rPr>
          <w:rFonts w:cs="Arial"/>
          <w:caps w:val="0"/>
        </w:rPr>
        <w:tab/>
        <w:t>3</w:t>
      </w:r>
      <w:r w:rsidR="009F24A1">
        <w:rPr>
          <w:rFonts w:cs="Arial"/>
          <w:caps w:val="0"/>
        </w:rPr>
        <w:t>5</w:t>
      </w:r>
    </w:p>
    <w:p w:rsidR="00C45803" w:rsidRPr="007346DC" w:rsidRDefault="00AE2954" w:rsidP="00C45803">
      <w:pPr>
        <w:pStyle w:val="Sumrio1"/>
        <w:ind w:firstLine="0"/>
        <w:jc w:val="both"/>
        <w:rPr>
          <w:rFonts w:cs="Arial"/>
          <w:caps w:val="0"/>
        </w:rPr>
      </w:pPr>
      <w:r>
        <w:rPr>
          <w:rFonts w:cs="Arial"/>
          <w:caps w:val="0"/>
          <w:shd w:val="clear" w:color="auto" w:fill="FFFFFF"/>
        </w:rPr>
        <w:t>2</w:t>
      </w:r>
      <w:r w:rsidR="00C45803">
        <w:rPr>
          <w:rFonts w:cs="Arial"/>
          <w:caps w:val="0"/>
          <w:shd w:val="clear" w:color="auto" w:fill="FFFFFF"/>
        </w:rPr>
        <w:t>.8.3.1</w:t>
      </w:r>
      <w:r w:rsidR="00C45803" w:rsidRPr="007346DC">
        <w:rPr>
          <w:rFonts w:cs="Arial"/>
          <w:caps w:val="0"/>
          <w:shd w:val="clear" w:color="auto" w:fill="FFFFFF"/>
        </w:rPr>
        <w:t xml:space="preserve"> Corpos de prova</w:t>
      </w:r>
      <w:r w:rsidR="00C45803" w:rsidRPr="007346DC">
        <w:rPr>
          <w:rFonts w:cs="Arial"/>
          <w:caps w:val="0"/>
        </w:rPr>
        <w:tab/>
        <w:t>3</w:t>
      </w:r>
      <w:r w:rsidR="009F24A1">
        <w:rPr>
          <w:rFonts w:cs="Arial"/>
          <w:caps w:val="0"/>
        </w:rPr>
        <w:t>6</w:t>
      </w:r>
    </w:p>
    <w:p w:rsidR="00C45803" w:rsidRPr="007346DC" w:rsidRDefault="00AE2954" w:rsidP="00C45803">
      <w:pPr>
        <w:pStyle w:val="Sumrio1"/>
        <w:ind w:firstLine="0"/>
        <w:jc w:val="both"/>
        <w:rPr>
          <w:rFonts w:cs="Arial"/>
        </w:rPr>
      </w:pPr>
      <w:r>
        <w:rPr>
          <w:rFonts w:cs="Arial"/>
          <w:caps w:val="0"/>
          <w:shd w:val="clear" w:color="auto" w:fill="FFFFFF"/>
        </w:rPr>
        <w:t>2</w:t>
      </w:r>
      <w:r w:rsidR="00C45803">
        <w:rPr>
          <w:rFonts w:cs="Arial"/>
          <w:caps w:val="0"/>
          <w:shd w:val="clear" w:color="auto" w:fill="FFFFFF"/>
        </w:rPr>
        <w:t>.8.3.2</w:t>
      </w:r>
      <w:r w:rsidR="00C45803" w:rsidRPr="007346DC">
        <w:rPr>
          <w:rFonts w:cs="Arial"/>
          <w:caps w:val="0"/>
          <w:shd w:val="clear" w:color="auto" w:fill="FFFFFF"/>
        </w:rPr>
        <w:t xml:space="preserve"> Ensaio de dobramento em peças soldadas</w:t>
      </w:r>
      <w:r w:rsidR="00C45803" w:rsidRPr="007346DC">
        <w:rPr>
          <w:rFonts w:cs="Arial"/>
          <w:caps w:val="0"/>
        </w:rPr>
        <w:tab/>
        <w:t>3</w:t>
      </w:r>
      <w:r w:rsidR="009F24A1">
        <w:rPr>
          <w:rFonts w:cs="Arial"/>
          <w:caps w:val="0"/>
        </w:rPr>
        <w:t>7</w:t>
      </w:r>
    </w:p>
    <w:p w:rsidR="00C45803" w:rsidRPr="007346DC" w:rsidRDefault="00AE2954" w:rsidP="00C45803">
      <w:pPr>
        <w:pStyle w:val="Sumrio1"/>
        <w:ind w:firstLine="0"/>
        <w:jc w:val="both"/>
        <w:rPr>
          <w:rFonts w:cs="Arial"/>
          <w:caps w:val="0"/>
        </w:rPr>
      </w:pPr>
      <w:r>
        <w:rPr>
          <w:rFonts w:cs="Arial"/>
          <w:caps w:val="0"/>
          <w:shd w:val="clear" w:color="auto" w:fill="FFFFFF"/>
        </w:rPr>
        <w:t>2</w:t>
      </w:r>
      <w:r w:rsidR="00C45803">
        <w:rPr>
          <w:rFonts w:cs="Arial"/>
          <w:caps w:val="0"/>
          <w:shd w:val="clear" w:color="auto" w:fill="FFFFFF"/>
        </w:rPr>
        <w:t>.8.3.3</w:t>
      </w:r>
      <w:r w:rsidR="00C45803" w:rsidRPr="007346DC">
        <w:rPr>
          <w:rFonts w:cs="Arial"/>
          <w:caps w:val="0"/>
          <w:shd w:val="clear" w:color="auto" w:fill="FFFFFF"/>
        </w:rPr>
        <w:t xml:space="preserve"> Tipos de ensaios de dobramento</w:t>
      </w:r>
      <w:r w:rsidR="00C45803" w:rsidRPr="007346DC">
        <w:rPr>
          <w:rFonts w:cs="Arial"/>
          <w:caps w:val="0"/>
        </w:rPr>
        <w:tab/>
        <w:t>3</w:t>
      </w:r>
      <w:r w:rsidR="009F24A1">
        <w:rPr>
          <w:rFonts w:cs="Arial"/>
          <w:caps w:val="0"/>
        </w:rPr>
        <w:t>8</w:t>
      </w:r>
    </w:p>
    <w:p w:rsidR="00C45803" w:rsidRPr="007346DC" w:rsidRDefault="00AE2954" w:rsidP="00C45803">
      <w:pPr>
        <w:pStyle w:val="Sumrio1"/>
        <w:ind w:firstLine="0"/>
        <w:jc w:val="both"/>
        <w:rPr>
          <w:rFonts w:cs="Arial"/>
        </w:rPr>
      </w:pPr>
      <w:r>
        <w:rPr>
          <w:rFonts w:cs="Arial"/>
          <w:caps w:val="0"/>
          <w:shd w:val="clear" w:color="auto" w:fill="FFFFFF"/>
        </w:rPr>
        <w:t>2</w:t>
      </w:r>
      <w:r w:rsidR="00C45803">
        <w:rPr>
          <w:rFonts w:cs="Arial"/>
          <w:caps w:val="0"/>
          <w:shd w:val="clear" w:color="auto" w:fill="FFFFFF"/>
        </w:rPr>
        <w:t>.8.3.4</w:t>
      </w:r>
      <w:r w:rsidR="00C45803" w:rsidRPr="007346DC">
        <w:rPr>
          <w:rFonts w:cs="Arial"/>
          <w:caps w:val="0"/>
          <w:shd w:val="clear" w:color="auto" w:fill="FFFFFF"/>
        </w:rPr>
        <w:t xml:space="preserve"> Principais vantagens</w:t>
      </w:r>
      <w:r w:rsidR="00C45803" w:rsidRPr="007346DC">
        <w:rPr>
          <w:rFonts w:cs="Arial"/>
          <w:caps w:val="0"/>
        </w:rPr>
        <w:tab/>
        <w:t>3</w:t>
      </w:r>
      <w:r w:rsidR="009F24A1">
        <w:rPr>
          <w:rFonts w:cs="Arial"/>
          <w:caps w:val="0"/>
        </w:rPr>
        <w:t>8</w:t>
      </w:r>
    </w:p>
    <w:p w:rsidR="00C45803" w:rsidRPr="007346DC" w:rsidRDefault="00AE2954" w:rsidP="00C45803">
      <w:pPr>
        <w:pStyle w:val="Sumrio1"/>
        <w:ind w:firstLine="0"/>
        <w:jc w:val="both"/>
        <w:rPr>
          <w:rFonts w:cs="Arial"/>
          <w:caps w:val="0"/>
        </w:rPr>
      </w:pPr>
      <w:r>
        <w:rPr>
          <w:rFonts w:cs="Arial"/>
          <w:caps w:val="0"/>
          <w:shd w:val="clear" w:color="auto" w:fill="FFFFFF"/>
        </w:rPr>
        <w:t>2</w:t>
      </w:r>
      <w:r w:rsidR="00C45803">
        <w:rPr>
          <w:rFonts w:cs="Arial"/>
          <w:caps w:val="0"/>
          <w:shd w:val="clear" w:color="auto" w:fill="FFFFFF"/>
        </w:rPr>
        <w:t>.8.4</w:t>
      </w:r>
      <w:r w:rsidR="00C45803" w:rsidRPr="007346DC">
        <w:rPr>
          <w:rFonts w:cs="Arial"/>
          <w:caps w:val="0"/>
          <w:shd w:val="clear" w:color="auto" w:fill="FFFFFF"/>
        </w:rPr>
        <w:t xml:space="preserve"> Ensaio de dureza</w:t>
      </w:r>
      <w:r w:rsidR="009F24A1">
        <w:rPr>
          <w:rFonts w:cs="Arial"/>
          <w:caps w:val="0"/>
        </w:rPr>
        <w:tab/>
        <w:t>38</w:t>
      </w:r>
    </w:p>
    <w:p w:rsidR="00C45803" w:rsidRPr="007346DC" w:rsidRDefault="00AE2954" w:rsidP="00C45803">
      <w:pPr>
        <w:pStyle w:val="Sumrio1"/>
        <w:ind w:firstLine="0"/>
        <w:jc w:val="both"/>
        <w:rPr>
          <w:rFonts w:cs="Arial"/>
          <w:caps w:val="0"/>
        </w:rPr>
      </w:pPr>
      <w:r>
        <w:rPr>
          <w:rFonts w:cs="Arial"/>
          <w:shd w:val="clear" w:color="auto" w:fill="FFFFFF"/>
        </w:rPr>
        <w:t>2</w:t>
      </w:r>
      <w:r w:rsidR="00C45803">
        <w:rPr>
          <w:rFonts w:cs="Arial"/>
          <w:shd w:val="clear" w:color="auto" w:fill="FFFFFF"/>
        </w:rPr>
        <w:t>.8.</w:t>
      </w:r>
      <w:r w:rsidR="00C45803" w:rsidRPr="007346DC">
        <w:rPr>
          <w:rFonts w:cs="Arial"/>
          <w:shd w:val="clear" w:color="auto" w:fill="FFFFFF"/>
        </w:rPr>
        <w:t>4.</w:t>
      </w:r>
      <w:r w:rsidR="00C45803" w:rsidRPr="007346DC">
        <w:rPr>
          <w:rFonts w:cs="Arial"/>
          <w:caps w:val="0"/>
          <w:shd w:val="clear" w:color="auto" w:fill="FFFFFF"/>
        </w:rPr>
        <w:t>1 Seleção do método de ensaio de dureza</w:t>
      </w:r>
      <w:r w:rsidR="00C45803" w:rsidRPr="007346DC">
        <w:rPr>
          <w:rFonts w:cs="Arial"/>
          <w:caps w:val="0"/>
        </w:rPr>
        <w:tab/>
        <w:t>3</w:t>
      </w:r>
      <w:r w:rsidR="009F24A1">
        <w:rPr>
          <w:rFonts w:cs="Arial"/>
          <w:caps w:val="0"/>
        </w:rPr>
        <w:t>9</w:t>
      </w:r>
    </w:p>
    <w:p w:rsidR="00C45803" w:rsidRPr="007346DC" w:rsidRDefault="00AE2954" w:rsidP="00C45803">
      <w:pPr>
        <w:pStyle w:val="Sumrio1"/>
        <w:ind w:firstLine="0"/>
        <w:jc w:val="both"/>
        <w:rPr>
          <w:rFonts w:cs="Arial"/>
          <w:caps w:val="0"/>
        </w:rPr>
      </w:pPr>
      <w:r>
        <w:rPr>
          <w:rFonts w:cs="Arial"/>
          <w:caps w:val="0"/>
        </w:rPr>
        <w:t>2</w:t>
      </w:r>
      <w:r w:rsidR="00C45803">
        <w:rPr>
          <w:rFonts w:cs="Arial"/>
          <w:caps w:val="0"/>
        </w:rPr>
        <w:t>.8.</w:t>
      </w:r>
      <w:r w:rsidR="009F24A1">
        <w:rPr>
          <w:rFonts w:cs="Arial"/>
          <w:caps w:val="0"/>
        </w:rPr>
        <w:t>4.2 Ensaio de microdureza</w:t>
      </w:r>
      <w:r w:rsidR="009F24A1">
        <w:rPr>
          <w:rFonts w:cs="Arial"/>
          <w:caps w:val="0"/>
        </w:rPr>
        <w:tab/>
        <w:t>40</w:t>
      </w:r>
    </w:p>
    <w:p w:rsidR="00C45803" w:rsidRPr="007346DC" w:rsidRDefault="00AE2954" w:rsidP="00C45803">
      <w:pPr>
        <w:pStyle w:val="Sumrio1"/>
        <w:ind w:firstLine="0"/>
        <w:jc w:val="both"/>
        <w:rPr>
          <w:rFonts w:cs="Arial"/>
          <w:caps w:val="0"/>
        </w:rPr>
      </w:pPr>
      <w:r>
        <w:rPr>
          <w:rFonts w:cs="Arial"/>
          <w:caps w:val="0"/>
        </w:rPr>
        <w:t>2</w:t>
      </w:r>
      <w:r w:rsidR="00C45803">
        <w:rPr>
          <w:rFonts w:cs="Arial"/>
          <w:caps w:val="0"/>
        </w:rPr>
        <w:t>.9</w:t>
      </w:r>
      <w:r w:rsidR="00C45803" w:rsidRPr="007346DC">
        <w:rPr>
          <w:rFonts w:cs="Arial"/>
          <w:caps w:val="0"/>
        </w:rPr>
        <w:t xml:space="preserve"> Ensaios metalográficos</w:t>
      </w:r>
      <w:r w:rsidR="00C45803" w:rsidRPr="007346DC">
        <w:rPr>
          <w:rFonts w:cs="Arial"/>
          <w:caps w:val="0"/>
        </w:rPr>
        <w:tab/>
      </w:r>
      <w:r w:rsidR="009F24A1">
        <w:rPr>
          <w:rFonts w:cs="Arial"/>
          <w:caps w:val="0"/>
        </w:rPr>
        <w:t>40</w:t>
      </w:r>
    </w:p>
    <w:p w:rsidR="00C45803" w:rsidRPr="007346DC" w:rsidRDefault="00AE2954" w:rsidP="00C45803">
      <w:pPr>
        <w:pStyle w:val="Sumrio1"/>
        <w:ind w:firstLine="0"/>
        <w:jc w:val="both"/>
        <w:rPr>
          <w:rFonts w:cs="Arial"/>
          <w:caps w:val="0"/>
        </w:rPr>
      </w:pPr>
      <w:r>
        <w:rPr>
          <w:rFonts w:cs="Arial"/>
          <w:caps w:val="0"/>
        </w:rPr>
        <w:t>2</w:t>
      </w:r>
      <w:r w:rsidR="00C45803">
        <w:rPr>
          <w:rFonts w:cs="Arial"/>
          <w:caps w:val="0"/>
        </w:rPr>
        <w:t>.9.</w:t>
      </w:r>
      <w:r w:rsidR="00C45803" w:rsidRPr="007346DC">
        <w:rPr>
          <w:rFonts w:cs="Arial"/>
          <w:caps w:val="0"/>
        </w:rPr>
        <w:t>1 Macrografia para solda</w:t>
      </w:r>
      <w:r w:rsidR="00C45803" w:rsidRPr="007346DC">
        <w:rPr>
          <w:rFonts w:cs="Arial"/>
          <w:caps w:val="0"/>
        </w:rPr>
        <w:tab/>
      </w:r>
      <w:r w:rsidR="009F24A1">
        <w:rPr>
          <w:rFonts w:cs="Arial"/>
          <w:caps w:val="0"/>
        </w:rPr>
        <w:t>40</w:t>
      </w:r>
    </w:p>
    <w:p w:rsidR="00C45803" w:rsidRDefault="00AE2954" w:rsidP="00C45803">
      <w:pPr>
        <w:pStyle w:val="Sumrio1"/>
        <w:ind w:firstLine="0"/>
        <w:jc w:val="both"/>
        <w:rPr>
          <w:rFonts w:cs="Arial"/>
          <w:caps w:val="0"/>
        </w:rPr>
      </w:pPr>
      <w:r>
        <w:rPr>
          <w:rFonts w:cs="Arial"/>
          <w:caps w:val="0"/>
        </w:rPr>
        <w:t>2</w:t>
      </w:r>
      <w:r w:rsidR="00C45803">
        <w:rPr>
          <w:rFonts w:cs="Arial"/>
          <w:caps w:val="0"/>
        </w:rPr>
        <w:t>.9</w:t>
      </w:r>
      <w:r w:rsidR="00C45803" w:rsidRPr="007346DC">
        <w:rPr>
          <w:rFonts w:cs="Arial"/>
          <w:caps w:val="0"/>
        </w:rPr>
        <w:t>.2 Micrografia para solda</w:t>
      </w:r>
      <w:r w:rsidR="00C45803" w:rsidRPr="007346DC">
        <w:rPr>
          <w:rFonts w:cs="Arial"/>
          <w:caps w:val="0"/>
        </w:rPr>
        <w:tab/>
        <w:t>4</w:t>
      </w:r>
      <w:r w:rsidR="005B3245">
        <w:rPr>
          <w:rFonts w:cs="Arial"/>
          <w:caps w:val="0"/>
        </w:rPr>
        <w:t>0</w:t>
      </w:r>
    </w:p>
    <w:p w:rsidR="00C45803" w:rsidRPr="007346DC" w:rsidRDefault="00AE2954" w:rsidP="00C45803">
      <w:pPr>
        <w:pStyle w:val="Sumrio1"/>
        <w:ind w:firstLine="0"/>
        <w:jc w:val="both"/>
        <w:rPr>
          <w:rFonts w:cs="Arial"/>
          <w:caps w:val="0"/>
        </w:rPr>
      </w:pPr>
      <w:r>
        <w:rPr>
          <w:rFonts w:cs="Arial"/>
          <w:caps w:val="0"/>
          <w:shd w:val="clear" w:color="auto" w:fill="FFFFFF"/>
        </w:rPr>
        <w:t>3</w:t>
      </w:r>
      <w:r w:rsidR="00C45803">
        <w:rPr>
          <w:rFonts w:cs="Arial"/>
          <w:caps w:val="0"/>
          <w:shd w:val="clear" w:color="auto" w:fill="FFFFFF"/>
        </w:rPr>
        <w:t>.MÉTODOS E PROCESSOS</w:t>
      </w:r>
      <w:r w:rsidR="00C45803" w:rsidRPr="007346DC">
        <w:rPr>
          <w:rFonts w:cs="Arial"/>
          <w:caps w:val="0"/>
        </w:rPr>
        <w:tab/>
      </w:r>
      <w:r w:rsidR="00C45803">
        <w:rPr>
          <w:rFonts w:cs="Arial"/>
          <w:caps w:val="0"/>
        </w:rPr>
        <w:t>4</w:t>
      </w:r>
      <w:r w:rsidR="009F24A1">
        <w:rPr>
          <w:rFonts w:cs="Arial"/>
          <w:caps w:val="0"/>
        </w:rPr>
        <w:t>3</w:t>
      </w:r>
    </w:p>
    <w:p w:rsidR="00C45803" w:rsidRPr="007346DC" w:rsidRDefault="00AE2954" w:rsidP="00C45803">
      <w:pPr>
        <w:pStyle w:val="Sumrio1"/>
        <w:ind w:firstLine="0"/>
        <w:jc w:val="both"/>
        <w:rPr>
          <w:rFonts w:cs="Arial"/>
          <w:caps w:val="0"/>
        </w:rPr>
      </w:pPr>
      <w:r>
        <w:rPr>
          <w:rFonts w:cs="Arial"/>
          <w:shd w:val="clear" w:color="auto" w:fill="FFFFFF"/>
        </w:rPr>
        <w:t>3</w:t>
      </w:r>
      <w:r w:rsidR="00C45803">
        <w:rPr>
          <w:rFonts w:cs="Arial"/>
          <w:shd w:val="clear" w:color="auto" w:fill="FFFFFF"/>
        </w:rPr>
        <w:t>.1</w:t>
      </w:r>
      <w:r w:rsidR="005C71F3">
        <w:rPr>
          <w:rFonts w:cs="Arial"/>
          <w:shd w:val="clear" w:color="auto" w:fill="FFFFFF"/>
        </w:rPr>
        <w:t xml:space="preserve"> </w:t>
      </w:r>
      <w:r w:rsidR="00C45803">
        <w:rPr>
          <w:rFonts w:cs="Arial"/>
          <w:caps w:val="0"/>
          <w:shd w:val="clear" w:color="auto" w:fill="FFFFFF"/>
        </w:rPr>
        <w:t>Ensaio de Impacto</w:t>
      </w:r>
      <w:r w:rsidR="00C45803" w:rsidRPr="007346DC">
        <w:rPr>
          <w:rFonts w:cs="Arial"/>
          <w:caps w:val="0"/>
        </w:rPr>
        <w:tab/>
      </w:r>
      <w:r w:rsidR="009F24A1">
        <w:rPr>
          <w:rFonts w:cs="Arial"/>
          <w:caps w:val="0"/>
        </w:rPr>
        <w:t>44</w:t>
      </w:r>
    </w:p>
    <w:p w:rsidR="00C45803" w:rsidRPr="007346DC" w:rsidRDefault="00AE2954" w:rsidP="00C45803">
      <w:pPr>
        <w:pStyle w:val="Sumrio1"/>
        <w:ind w:firstLine="0"/>
        <w:jc w:val="both"/>
        <w:rPr>
          <w:rFonts w:cs="Arial"/>
          <w:caps w:val="0"/>
        </w:rPr>
      </w:pPr>
      <w:r>
        <w:rPr>
          <w:rFonts w:cs="Arial"/>
          <w:caps w:val="0"/>
        </w:rPr>
        <w:t>3</w:t>
      </w:r>
      <w:r w:rsidR="00C45803">
        <w:rPr>
          <w:rFonts w:cs="Arial"/>
          <w:caps w:val="0"/>
        </w:rPr>
        <w:t>.</w:t>
      </w:r>
      <w:r w:rsidR="00C45803" w:rsidRPr="007346DC">
        <w:rPr>
          <w:rFonts w:cs="Arial"/>
          <w:caps w:val="0"/>
        </w:rPr>
        <w:t xml:space="preserve">2 Ensaio de </w:t>
      </w:r>
      <w:r w:rsidR="00C45803">
        <w:rPr>
          <w:rFonts w:cs="Arial"/>
          <w:caps w:val="0"/>
        </w:rPr>
        <w:t>Tração</w:t>
      </w:r>
      <w:r w:rsidR="00C45803" w:rsidRPr="007346DC">
        <w:rPr>
          <w:rFonts w:cs="Arial"/>
          <w:caps w:val="0"/>
        </w:rPr>
        <w:tab/>
      </w:r>
      <w:r w:rsidR="00C45803">
        <w:rPr>
          <w:rFonts w:cs="Arial"/>
          <w:caps w:val="0"/>
        </w:rPr>
        <w:t>4</w:t>
      </w:r>
      <w:r w:rsidR="009F24A1">
        <w:rPr>
          <w:rFonts w:cs="Arial"/>
          <w:caps w:val="0"/>
        </w:rPr>
        <w:t>6</w:t>
      </w:r>
    </w:p>
    <w:p w:rsidR="00C45803" w:rsidRPr="007346DC" w:rsidRDefault="00AE2954" w:rsidP="00C45803">
      <w:pPr>
        <w:pStyle w:val="Sumrio1"/>
        <w:ind w:firstLine="0"/>
        <w:jc w:val="both"/>
        <w:rPr>
          <w:rFonts w:cs="Arial"/>
          <w:caps w:val="0"/>
        </w:rPr>
      </w:pPr>
      <w:r>
        <w:rPr>
          <w:rFonts w:cs="Arial"/>
          <w:caps w:val="0"/>
        </w:rPr>
        <w:t>3</w:t>
      </w:r>
      <w:r w:rsidR="00C45803">
        <w:rPr>
          <w:rFonts w:cs="Arial"/>
          <w:caps w:val="0"/>
        </w:rPr>
        <w:t>.3 Procedimento de Preparação Metalográfica</w:t>
      </w:r>
      <w:r w:rsidR="00C45803" w:rsidRPr="007346DC">
        <w:rPr>
          <w:rFonts w:cs="Arial"/>
          <w:caps w:val="0"/>
        </w:rPr>
        <w:tab/>
      </w:r>
      <w:r w:rsidR="00C45803">
        <w:rPr>
          <w:rFonts w:cs="Arial"/>
          <w:caps w:val="0"/>
        </w:rPr>
        <w:t>4</w:t>
      </w:r>
      <w:r w:rsidR="009F24A1">
        <w:rPr>
          <w:rFonts w:cs="Arial"/>
          <w:caps w:val="0"/>
        </w:rPr>
        <w:t>7</w:t>
      </w:r>
    </w:p>
    <w:p w:rsidR="00C45803" w:rsidRPr="007346DC" w:rsidRDefault="00AE2954" w:rsidP="00C45803">
      <w:pPr>
        <w:pStyle w:val="Sumrio1"/>
        <w:ind w:firstLine="0"/>
        <w:jc w:val="both"/>
        <w:rPr>
          <w:rFonts w:cs="Arial"/>
          <w:caps w:val="0"/>
        </w:rPr>
      </w:pPr>
      <w:r>
        <w:rPr>
          <w:rFonts w:cs="Arial"/>
          <w:caps w:val="0"/>
        </w:rPr>
        <w:t>3</w:t>
      </w:r>
      <w:r w:rsidR="00C45803">
        <w:rPr>
          <w:rFonts w:cs="Arial"/>
          <w:caps w:val="0"/>
        </w:rPr>
        <w:t>.4</w:t>
      </w:r>
      <w:r w:rsidR="005C71F3">
        <w:rPr>
          <w:rFonts w:cs="Arial"/>
          <w:caps w:val="0"/>
        </w:rPr>
        <w:t xml:space="preserve"> </w:t>
      </w:r>
      <w:r w:rsidR="00C45803">
        <w:rPr>
          <w:rFonts w:cs="Arial"/>
          <w:caps w:val="0"/>
        </w:rPr>
        <w:t>Ensaio de Dobramento</w:t>
      </w:r>
      <w:r w:rsidR="00C45803" w:rsidRPr="007346DC">
        <w:rPr>
          <w:rFonts w:cs="Arial"/>
          <w:caps w:val="0"/>
        </w:rPr>
        <w:tab/>
      </w:r>
      <w:r w:rsidR="00C45803">
        <w:rPr>
          <w:rFonts w:cs="Arial"/>
          <w:caps w:val="0"/>
        </w:rPr>
        <w:t>5</w:t>
      </w:r>
      <w:r w:rsidR="009F24A1">
        <w:rPr>
          <w:rFonts w:cs="Arial"/>
          <w:caps w:val="0"/>
        </w:rPr>
        <w:t>1</w:t>
      </w:r>
    </w:p>
    <w:p w:rsidR="00C45803" w:rsidRPr="00550BC9" w:rsidRDefault="00AE2954" w:rsidP="00C45803">
      <w:pPr>
        <w:pStyle w:val="Sumrio1"/>
        <w:ind w:firstLine="0"/>
        <w:jc w:val="both"/>
        <w:rPr>
          <w:rFonts w:cs="Arial"/>
          <w:caps w:val="0"/>
        </w:rPr>
      </w:pPr>
      <w:r>
        <w:rPr>
          <w:rFonts w:cs="Arial"/>
          <w:caps w:val="0"/>
        </w:rPr>
        <w:t>3</w:t>
      </w:r>
      <w:r w:rsidR="00C45803">
        <w:rPr>
          <w:rFonts w:cs="Arial"/>
          <w:caps w:val="0"/>
        </w:rPr>
        <w:t>.5</w:t>
      </w:r>
      <w:r w:rsidR="005C71F3">
        <w:rPr>
          <w:rFonts w:cs="Arial"/>
          <w:caps w:val="0"/>
        </w:rPr>
        <w:t xml:space="preserve"> </w:t>
      </w:r>
      <w:r w:rsidR="00C45803">
        <w:rPr>
          <w:rFonts w:cs="Arial"/>
          <w:caps w:val="0"/>
        </w:rPr>
        <w:t>EnsaiodeDureza</w:t>
      </w:r>
      <w:r w:rsidR="00C45803" w:rsidRPr="007346DC">
        <w:rPr>
          <w:rFonts w:cs="Arial"/>
          <w:caps w:val="0"/>
        </w:rPr>
        <w:tab/>
      </w:r>
      <w:r w:rsidR="00C45803">
        <w:rPr>
          <w:rFonts w:cs="Arial"/>
          <w:caps w:val="0"/>
        </w:rPr>
        <w:t>5</w:t>
      </w:r>
      <w:r w:rsidR="009F24A1">
        <w:rPr>
          <w:rFonts w:cs="Arial"/>
          <w:caps w:val="0"/>
        </w:rPr>
        <w:t>2</w:t>
      </w:r>
    </w:p>
    <w:p w:rsidR="00C45803" w:rsidRDefault="00AE2954" w:rsidP="00C45803">
      <w:pPr>
        <w:pStyle w:val="Sumrio1"/>
        <w:ind w:firstLine="0"/>
        <w:jc w:val="both"/>
        <w:rPr>
          <w:rFonts w:cs="Arial"/>
        </w:rPr>
      </w:pPr>
      <w:r>
        <w:rPr>
          <w:rFonts w:cs="Arial"/>
        </w:rPr>
        <w:t>4</w:t>
      </w:r>
      <w:r w:rsidR="00C45803" w:rsidRPr="007346DC">
        <w:rPr>
          <w:rFonts w:cs="Arial"/>
        </w:rPr>
        <w:t xml:space="preserve">. </w:t>
      </w:r>
      <w:r w:rsidR="00C45803" w:rsidRPr="007346DC">
        <w:rPr>
          <w:rFonts w:cs="Arial"/>
          <w:caps w:val="0"/>
        </w:rPr>
        <w:t>DISCUSSÃO DOS RESULTADOS</w:t>
      </w:r>
      <w:r w:rsidR="00C45803">
        <w:rPr>
          <w:rFonts w:cs="Arial"/>
        </w:rPr>
        <w:tab/>
        <w:t>5</w:t>
      </w:r>
      <w:r w:rsidR="009F24A1">
        <w:rPr>
          <w:rFonts w:cs="Arial"/>
        </w:rPr>
        <w:t>4</w:t>
      </w:r>
    </w:p>
    <w:p w:rsidR="003D6DAE" w:rsidRPr="007346DC" w:rsidRDefault="00AE2954" w:rsidP="003D6DAE">
      <w:pPr>
        <w:pStyle w:val="Sumrio1"/>
        <w:ind w:firstLine="0"/>
        <w:jc w:val="both"/>
        <w:rPr>
          <w:rFonts w:cs="Arial"/>
        </w:rPr>
      </w:pPr>
      <w:r>
        <w:rPr>
          <w:rFonts w:cs="Arial"/>
        </w:rPr>
        <w:t>4</w:t>
      </w:r>
      <w:r w:rsidR="003D6DAE" w:rsidRPr="007346DC">
        <w:rPr>
          <w:rFonts w:cs="Arial"/>
        </w:rPr>
        <w:t>.</w:t>
      </w:r>
      <w:r w:rsidR="003D6DAE">
        <w:rPr>
          <w:rFonts w:cs="Arial"/>
        </w:rPr>
        <w:t>1</w:t>
      </w:r>
      <w:r w:rsidR="005C71F3">
        <w:rPr>
          <w:rFonts w:cs="Arial"/>
        </w:rPr>
        <w:t xml:space="preserve"> </w:t>
      </w:r>
      <w:r w:rsidR="003D6DAE">
        <w:rPr>
          <w:rFonts w:cs="Arial"/>
          <w:caps w:val="0"/>
        </w:rPr>
        <w:t>Aplicação do Diagrama de Schaeffler e De-Long</w:t>
      </w:r>
      <w:r w:rsidR="003D6DAE">
        <w:rPr>
          <w:rFonts w:cs="Arial"/>
        </w:rPr>
        <w:tab/>
        <w:t>5</w:t>
      </w:r>
      <w:r w:rsidR="009F24A1">
        <w:rPr>
          <w:rFonts w:cs="Arial"/>
        </w:rPr>
        <w:t>4</w:t>
      </w:r>
    </w:p>
    <w:p w:rsidR="003D6DAE" w:rsidRPr="007346DC" w:rsidRDefault="00AE2954" w:rsidP="003D6DAE">
      <w:pPr>
        <w:pStyle w:val="Sumrio1"/>
        <w:ind w:firstLine="0"/>
        <w:jc w:val="both"/>
        <w:rPr>
          <w:rFonts w:cs="Arial"/>
        </w:rPr>
      </w:pPr>
      <w:r>
        <w:rPr>
          <w:rFonts w:cs="Arial"/>
        </w:rPr>
        <w:t>4</w:t>
      </w:r>
      <w:r w:rsidR="003D6DAE" w:rsidRPr="007346DC">
        <w:rPr>
          <w:rFonts w:cs="Arial"/>
        </w:rPr>
        <w:t>.</w:t>
      </w:r>
      <w:r w:rsidR="003D6DAE">
        <w:rPr>
          <w:rFonts w:cs="Arial"/>
        </w:rPr>
        <w:t>2</w:t>
      </w:r>
      <w:r w:rsidR="005C71F3">
        <w:rPr>
          <w:rFonts w:cs="Arial"/>
        </w:rPr>
        <w:t xml:space="preserve"> </w:t>
      </w:r>
      <w:r w:rsidR="003D6DAE">
        <w:rPr>
          <w:rFonts w:cs="Arial"/>
          <w:caps w:val="0"/>
        </w:rPr>
        <w:t>Ensaio de Impacto</w:t>
      </w:r>
      <w:r w:rsidR="003D6DAE">
        <w:rPr>
          <w:rFonts w:cs="Arial"/>
        </w:rPr>
        <w:tab/>
        <w:t>5</w:t>
      </w:r>
      <w:r w:rsidR="009F24A1">
        <w:rPr>
          <w:rFonts w:cs="Arial"/>
        </w:rPr>
        <w:t>4</w:t>
      </w:r>
    </w:p>
    <w:p w:rsidR="003D6DAE" w:rsidRPr="007346DC" w:rsidRDefault="00AE2954" w:rsidP="003D6DAE">
      <w:pPr>
        <w:pStyle w:val="Sumrio1"/>
        <w:ind w:firstLine="0"/>
        <w:jc w:val="both"/>
        <w:rPr>
          <w:rFonts w:cs="Arial"/>
        </w:rPr>
      </w:pPr>
      <w:r>
        <w:rPr>
          <w:rFonts w:cs="Arial"/>
        </w:rPr>
        <w:t>4</w:t>
      </w:r>
      <w:r w:rsidR="003D6DAE" w:rsidRPr="007346DC">
        <w:rPr>
          <w:rFonts w:cs="Arial"/>
        </w:rPr>
        <w:t>.</w:t>
      </w:r>
      <w:r w:rsidR="003D6DAE">
        <w:rPr>
          <w:rFonts w:cs="Arial"/>
        </w:rPr>
        <w:t>3</w:t>
      </w:r>
      <w:r w:rsidR="005C71F3">
        <w:rPr>
          <w:rFonts w:cs="Arial"/>
        </w:rPr>
        <w:t xml:space="preserve"> </w:t>
      </w:r>
      <w:r w:rsidR="003D6DAE">
        <w:rPr>
          <w:rFonts w:cs="Arial"/>
          <w:caps w:val="0"/>
        </w:rPr>
        <w:t>Ensaio de Tração</w:t>
      </w:r>
      <w:r w:rsidR="009F24A1">
        <w:rPr>
          <w:rFonts w:cs="Arial"/>
        </w:rPr>
        <w:tab/>
        <w:t>55</w:t>
      </w:r>
    </w:p>
    <w:p w:rsidR="003D6DAE" w:rsidRPr="007346DC" w:rsidRDefault="00AE2954" w:rsidP="003D6DAE">
      <w:pPr>
        <w:pStyle w:val="Sumrio1"/>
        <w:ind w:firstLine="0"/>
        <w:jc w:val="both"/>
        <w:rPr>
          <w:rFonts w:cs="Arial"/>
        </w:rPr>
      </w:pPr>
      <w:r>
        <w:rPr>
          <w:rFonts w:cs="Arial"/>
        </w:rPr>
        <w:t>4</w:t>
      </w:r>
      <w:r w:rsidR="003D6DAE" w:rsidRPr="007346DC">
        <w:rPr>
          <w:rFonts w:cs="Arial"/>
        </w:rPr>
        <w:t>.</w:t>
      </w:r>
      <w:r w:rsidR="003D6DAE">
        <w:rPr>
          <w:rFonts w:cs="Arial"/>
        </w:rPr>
        <w:t>4</w:t>
      </w:r>
      <w:r w:rsidR="005C71F3">
        <w:rPr>
          <w:rFonts w:cs="Arial"/>
        </w:rPr>
        <w:t xml:space="preserve"> </w:t>
      </w:r>
      <w:r w:rsidR="003D6DAE">
        <w:rPr>
          <w:rFonts w:cs="Arial"/>
          <w:caps w:val="0"/>
        </w:rPr>
        <w:t>Ensaios Metalográficos</w:t>
      </w:r>
      <w:r w:rsidR="003D6DAE">
        <w:rPr>
          <w:rFonts w:cs="Arial"/>
        </w:rPr>
        <w:tab/>
        <w:t>5</w:t>
      </w:r>
      <w:r w:rsidR="009F24A1">
        <w:rPr>
          <w:rFonts w:cs="Arial"/>
        </w:rPr>
        <w:t>6</w:t>
      </w:r>
    </w:p>
    <w:p w:rsidR="003D6DAE" w:rsidRPr="007346DC" w:rsidRDefault="00AE2954" w:rsidP="003D6DAE">
      <w:pPr>
        <w:pStyle w:val="Sumrio1"/>
        <w:ind w:firstLine="0"/>
        <w:jc w:val="both"/>
        <w:rPr>
          <w:rFonts w:cs="Arial"/>
        </w:rPr>
      </w:pPr>
      <w:r>
        <w:rPr>
          <w:rFonts w:cs="Arial"/>
        </w:rPr>
        <w:t>4</w:t>
      </w:r>
      <w:r w:rsidR="003D6DAE" w:rsidRPr="007346DC">
        <w:rPr>
          <w:rFonts w:cs="Arial"/>
        </w:rPr>
        <w:t>.</w:t>
      </w:r>
      <w:r w:rsidR="003D6DAE">
        <w:rPr>
          <w:rFonts w:cs="Arial"/>
        </w:rPr>
        <w:t>5</w:t>
      </w:r>
      <w:r w:rsidR="005C71F3">
        <w:rPr>
          <w:rFonts w:cs="Arial"/>
        </w:rPr>
        <w:t xml:space="preserve"> </w:t>
      </w:r>
      <w:r w:rsidR="003D6DAE">
        <w:rPr>
          <w:rFonts w:cs="Arial"/>
          <w:caps w:val="0"/>
        </w:rPr>
        <w:t>Ensaio de Dobramento</w:t>
      </w:r>
      <w:r w:rsidR="003D6DAE">
        <w:rPr>
          <w:rFonts w:cs="Arial"/>
        </w:rPr>
        <w:tab/>
      </w:r>
      <w:r w:rsidR="009F24A1">
        <w:rPr>
          <w:rFonts w:cs="Arial"/>
        </w:rPr>
        <w:t>60</w:t>
      </w:r>
    </w:p>
    <w:p w:rsidR="003D6DAE" w:rsidRPr="003D6DAE" w:rsidRDefault="00AE2954" w:rsidP="003D6DAE">
      <w:pPr>
        <w:pStyle w:val="Sumrio1"/>
        <w:ind w:firstLine="0"/>
        <w:jc w:val="both"/>
        <w:rPr>
          <w:rFonts w:cs="Arial"/>
        </w:rPr>
      </w:pPr>
      <w:r>
        <w:rPr>
          <w:rFonts w:cs="Arial"/>
        </w:rPr>
        <w:t>4</w:t>
      </w:r>
      <w:r w:rsidR="003D6DAE" w:rsidRPr="007346DC">
        <w:rPr>
          <w:rFonts w:cs="Arial"/>
        </w:rPr>
        <w:t>.</w:t>
      </w:r>
      <w:r w:rsidR="003D6DAE">
        <w:rPr>
          <w:rFonts w:cs="Arial"/>
        </w:rPr>
        <w:t>6</w:t>
      </w:r>
      <w:r w:rsidR="005C71F3">
        <w:rPr>
          <w:rFonts w:cs="Arial"/>
        </w:rPr>
        <w:t xml:space="preserve"> </w:t>
      </w:r>
      <w:r w:rsidR="003D6DAE">
        <w:rPr>
          <w:rFonts w:cs="Arial"/>
          <w:caps w:val="0"/>
        </w:rPr>
        <w:t>Ensaio de Microdureza</w:t>
      </w:r>
      <w:r w:rsidR="003D6DAE">
        <w:rPr>
          <w:rFonts w:cs="Arial"/>
        </w:rPr>
        <w:tab/>
        <w:t>6</w:t>
      </w:r>
      <w:r w:rsidR="009F24A1">
        <w:rPr>
          <w:rFonts w:cs="Arial"/>
        </w:rPr>
        <w:t>1</w:t>
      </w:r>
    </w:p>
    <w:p w:rsidR="00C45803" w:rsidRPr="007346DC" w:rsidRDefault="00AE2954" w:rsidP="00C45803">
      <w:pPr>
        <w:pStyle w:val="Sumrio1"/>
        <w:ind w:firstLine="0"/>
        <w:jc w:val="both"/>
        <w:rPr>
          <w:rFonts w:cs="Arial"/>
        </w:rPr>
      </w:pPr>
      <w:r>
        <w:rPr>
          <w:rFonts w:cs="Arial"/>
        </w:rPr>
        <w:t>5</w:t>
      </w:r>
      <w:r w:rsidR="00C45803" w:rsidRPr="007346DC">
        <w:rPr>
          <w:rFonts w:cs="Arial"/>
        </w:rPr>
        <w:t xml:space="preserve">. </w:t>
      </w:r>
      <w:r w:rsidR="00C45803" w:rsidRPr="007346DC">
        <w:rPr>
          <w:rFonts w:cs="Arial"/>
          <w:caps w:val="0"/>
        </w:rPr>
        <w:t>CONCLUSÃO</w:t>
      </w:r>
      <w:r w:rsidR="00C45803">
        <w:rPr>
          <w:rFonts w:cs="Arial"/>
        </w:rPr>
        <w:tab/>
        <w:t>6</w:t>
      </w:r>
      <w:r w:rsidR="009F24A1">
        <w:rPr>
          <w:rFonts w:cs="Arial"/>
        </w:rPr>
        <w:t>3</w:t>
      </w:r>
    </w:p>
    <w:p w:rsidR="00C45803" w:rsidRPr="007346DC" w:rsidRDefault="00C45803" w:rsidP="00C45803">
      <w:pPr>
        <w:pStyle w:val="Sumrio1"/>
        <w:ind w:firstLine="0"/>
        <w:jc w:val="both"/>
        <w:rPr>
          <w:rFonts w:cs="Arial"/>
          <w:caps w:val="0"/>
        </w:rPr>
      </w:pPr>
      <w:r w:rsidRPr="007346DC">
        <w:rPr>
          <w:rFonts w:cs="Arial"/>
          <w:shd w:val="clear" w:color="auto" w:fill="FFFFFF"/>
        </w:rPr>
        <w:t>REFERÊNCIAS</w:t>
      </w:r>
      <w:r w:rsidRPr="007346DC">
        <w:rPr>
          <w:rFonts w:cs="Arial"/>
          <w:caps w:val="0"/>
        </w:rPr>
        <w:tab/>
      </w:r>
      <w:r>
        <w:rPr>
          <w:rFonts w:cs="Arial"/>
          <w:caps w:val="0"/>
        </w:rPr>
        <w:t>6</w:t>
      </w:r>
      <w:r w:rsidR="009F24A1">
        <w:rPr>
          <w:rFonts w:cs="Arial"/>
          <w:caps w:val="0"/>
        </w:rPr>
        <w:t>4</w:t>
      </w:r>
    </w:p>
    <w:p w:rsidR="00C45803" w:rsidRPr="007346DC" w:rsidRDefault="00C45803" w:rsidP="00C45803">
      <w:pPr>
        <w:pStyle w:val="Sumrio1"/>
        <w:ind w:firstLine="0"/>
        <w:jc w:val="both"/>
        <w:rPr>
          <w:rFonts w:cs="Arial"/>
          <w:caps w:val="0"/>
        </w:rPr>
      </w:pPr>
      <w:r w:rsidRPr="007346DC">
        <w:rPr>
          <w:rFonts w:cs="Arial"/>
          <w:shd w:val="clear" w:color="auto" w:fill="FFFFFF"/>
        </w:rPr>
        <w:t>ANEXO 1 - especificação de procedimento de soldagem</w:t>
      </w:r>
      <w:r w:rsidRPr="007346DC">
        <w:rPr>
          <w:rFonts w:cs="Arial"/>
          <w:caps w:val="0"/>
        </w:rPr>
        <w:tab/>
      </w:r>
      <w:r>
        <w:rPr>
          <w:rFonts w:cs="Arial"/>
          <w:caps w:val="0"/>
        </w:rPr>
        <w:t>6</w:t>
      </w:r>
      <w:r w:rsidR="009F24A1">
        <w:rPr>
          <w:rFonts w:cs="Arial"/>
          <w:caps w:val="0"/>
        </w:rPr>
        <w:t>7</w:t>
      </w:r>
    </w:p>
    <w:p w:rsidR="00C45803" w:rsidRPr="007346DC" w:rsidRDefault="00C45803" w:rsidP="00C45803">
      <w:pPr>
        <w:pStyle w:val="Sumrio1"/>
        <w:ind w:firstLine="0"/>
        <w:jc w:val="both"/>
        <w:rPr>
          <w:rFonts w:cs="Arial"/>
          <w:caps w:val="0"/>
        </w:rPr>
      </w:pPr>
      <w:r w:rsidRPr="007346DC">
        <w:rPr>
          <w:rFonts w:cs="Arial"/>
          <w:shd w:val="clear" w:color="auto" w:fill="FFFFFF"/>
        </w:rPr>
        <w:t>ANEXO 2 - certificado de qualidade METAL DE BASE</w:t>
      </w:r>
      <w:r w:rsidRPr="007346DC">
        <w:rPr>
          <w:rFonts w:cs="Arial"/>
          <w:caps w:val="0"/>
        </w:rPr>
        <w:tab/>
      </w:r>
      <w:r w:rsidR="009F24A1">
        <w:rPr>
          <w:rFonts w:cs="Arial"/>
          <w:caps w:val="0"/>
        </w:rPr>
        <w:t>70</w:t>
      </w:r>
    </w:p>
    <w:p w:rsidR="00C45803" w:rsidRPr="007346DC" w:rsidRDefault="00C45803" w:rsidP="00C45803">
      <w:pPr>
        <w:pStyle w:val="Sumrio1"/>
        <w:ind w:firstLine="0"/>
        <w:jc w:val="both"/>
        <w:rPr>
          <w:rFonts w:cs="Arial"/>
          <w:caps w:val="0"/>
        </w:rPr>
      </w:pPr>
      <w:r w:rsidRPr="007346DC">
        <w:rPr>
          <w:rFonts w:cs="Arial"/>
          <w:shd w:val="clear" w:color="auto" w:fill="FFFFFF"/>
        </w:rPr>
        <w:t>ANEXO 3 - certificado de qualidade do consumível</w:t>
      </w:r>
      <w:r w:rsidRPr="007346DC">
        <w:rPr>
          <w:rFonts w:cs="Arial"/>
          <w:caps w:val="0"/>
        </w:rPr>
        <w:tab/>
      </w:r>
      <w:r w:rsidR="003D6DAE">
        <w:rPr>
          <w:rFonts w:cs="Arial"/>
          <w:caps w:val="0"/>
        </w:rPr>
        <w:t>7</w:t>
      </w:r>
      <w:r w:rsidR="009F24A1">
        <w:rPr>
          <w:rFonts w:cs="Arial"/>
          <w:caps w:val="0"/>
        </w:rPr>
        <w:t>1</w:t>
      </w:r>
    </w:p>
    <w:p w:rsidR="00C45803" w:rsidRPr="007346DC" w:rsidRDefault="00C45803" w:rsidP="00C45803">
      <w:pPr>
        <w:pStyle w:val="Sumrio1"/>
        <w:ind w:firstLine="0"/>
        <w:jc w:val="both"/>
        <w:rPr>
          <w:rFonts w:cs="Arial"/>
          <w:caps w:val="0"/>
        </w:rPr>
      </w:pPr>
      <w:r w:rsidRPr="007346DC">
        <w:rPr>
          <w:rFonts w:cs="Arial"/>
          <w:shd w:val="clear" w:color="auto" w:fill="FFFFFF"/>
        </w:rPr>
        <w:t>APÊNDICE A - RELATÓRIO DE REGISTRO DE SOLDAGEM</w:t>
      </w:r>
      <w:r w:rsidRPr="007346DC">
        <w:rPr>
          <w:rFonts w:cs="Arial"/>
          <w:caps w:val="0"/>
        </w:rPr>
        <w:tab/>
      </w:r>
      <w:r>
        <w:rPr>
          <w:rFonts w:cs="Arial"/>
          <w:caps w:val="0"/>
        </w:rPr>
        <w:t>7</w:t>
      </w:r>
      <w:r w:rsidR="009F24A1">
        <w:rPr>
          <w:rFonts w:cs="Arial"/>
          <w:caps w:val="0"/>
        </w:rPr>
        <w:t>2</w:t>
      </w:r>
    </w:p>
    <w:p w:rsidR="00C45803" w:rsidRPr="007346DC" w:rsidRDefault="00C45803" w:rsidP="00C45803">
      <w:pPr>
        <w:pStyle w:val="Sumrio1"/>
        <w:ind w:firstLine="0"/>
        <w:jc w:val="both"/>
        <w:rPr>
          <w:rFonts w:cs="Arial"/>
          <w:caps w:val="0"/>
        </w:rPr>
      </w:pPr>
      <w:r w:rsidRPr="007346DC">
        <w:rPr>
          <w:rFonts w:cs="Arial"/>
          <w:shd w:val="clear" w:color="auto" w:fill="FFFFFF"/>
        </w:rPr>
        <w:t>APÊNDICE B -RELATÓRIO D</w:t>
      </w:r>
      <w:r>
        <w:rPr>
          <w:rFonts w:cs="Arial"/>
          <w:shd w:val="clear" w:color="auto" w:fill="FFFFFF"/>
        </w:rPr>
        <w:t>e ensaios mecânicos</w:t>
      </w:r>
      <w:r w:rsidRPr="007346DC">
        <w:rPr>
          <w:rFonts w:cs="Arial"/>
          <w:caps w:val="0"/>
        </w:rPr>
        <w:tab/>
      </w:r>
      <w:r>
        <w:rPr>
          <w:rFonts w:cs="Arial"/>
          <w:caps w:val="0"/>
        </w:rPr>
        <w:t>7</w:t>
      </w:r>
      <w:r w:rsidR="009F24A1">
        <w:rPr>
          <w:rFonts w:cs="Arial"/>
          <w:caps w:val="0"/>
        </w:rPr>
        <w:t>4</w:t>
      </w:r>
    </w:p>
    <w:p w:rsidR="003D6DAE" w:rsidRDefault="00125CE6" w:rsidP="003D6DAE">
      <w:pPr>
        <w:pStyle w:val="Sumrio1"/>
        <w:jc w:val="both"/>
        <w:rPr>
          <w:rFonts w:cs="Arial"/>
          <w:caps w:val="0"/>
        </w:rPr>
      </w:pPr>
      <w:r w:rsidRPr="007346DC">
        <w:rPr>
          <w:rFonts w:cs="Arial"/>
          <w:caps w:val="0"/>
        </w:rPr>
        <w:fldChar w:fldCharType="end"/>
      </w:r>
      <w:r w:rsidRPr="007346DC">
        <w:rPr>
          <w:rFonts w:cs="Arial"/>
          <w:caps w:val="0"/>
        </w:rPr>
        <w:fldChar w:fldCharType="end"/>
      </w:r>
      <w:r w:rsidRPr="007346DC">
        <w:rPr>
          <w:rFonts w:cs="Arial"/>
          <w:caps w:val="0"/>
        </w:rPr>
        <w:fldChar w:fldCharType="end"/>
      </w:r>
      <w:r w:rsidRPr="007346DC">
        <w:rPr>
          <w:rFonts w:cs="Arial"/>
          <w:caps w:val="0"/>
        </w:rPr>
        <w:fldChar w:fldCharType="end"/>
      </w:r>
    </w:p>
    <w:p w:rsidR="003D6DAE" w:rsidRDefault="003D6DAE" w:rsidP="003D6DAE">
      <w:pPr>
        <w:pStyle w:val="Sumrio1"/>
        <w:jc w:val="both"/>
        <w:rPr>
          <w:rFonts w:cs="Arial"/>
          <w:caps w:val="0"/>
        </w:rPr>
      </w:pPr>
    </w:p>
    <w:p w:rsidR="00AE2954" w:rsidRDefault="00AE2954" w:rsidP="003D6DAE">
      <w:pPr>
        <w:pStyle w:val="Sumrio1"/>
        <w:jc w:val="both"/>
        <w:rPr>
          <w:rFonts w:cs="Arial"/>
          <w:b/>
          <w:color w:val="000000"/>
          <w:sz w:val="28"/>
          <w:szCs w:val="28"/>
        </w:rPr>
      </w:pPr>
    </w:p>
    <w:p w:rsidR="00DF38D7" w:rsidRPr="00462636" w:rsidRDefault="00DF38D7" w:rsidP="00AE2954">
      <w:pPr>
        <w:pStyle w:val="Sumrio1"/>
        <w:numPr>
          <w:ilvl w:val="0"/>
          <w:numId w:val="20"/>
        </w:numPr>
        <w:jc w:val="both"/>
        <w:rPr>
          <w:rFonts w:cs="Arial"/>
          <w:b/>
          <w:color w:val="000000"/>
          <w:sz w:val="28"/>
          <w:szCs w:val="28"/>
        </w:rPr>
      </w:pPr>
      <w:r w:rsidRPr="00462636">
        <w:rPr>
          <w:rFonts w:cs="Arial"/>
          <w:b/>
          <w:color w:val="000000"/>
          <w:sz w:val="28"/>
          <w:szCs w:val="28"/>
        </w:rPr>
        <w:lastRenderedPageBreak/>
        <w:t>INTRODUÇÃO</w:t>
      </w:r>
    </w:p>
    <w:p w:rsidR="00D23FD3" w:rsidRDefault="00D23FD3" w:rsidP="00462636">
      <w:pPr>
        <w:pStyle w:val="Recuodecorpodetexto"/>
        <w:spacing w:line="360" w:lineRule="auto"/>
        <w:contextualSpacing/>
        <w:rPr>
          <w:color w:val="000000"/>
          <w:sz w:val="24"/>
          <w:szCs w:val="24"/>
        </w:rPr>
      </w:pPr>
    </w:p>
    <w:p w:rsidR="00DF38D7" w:rsidRPr="00B01196" w:rsidRDefault="00DF38D7" w:rsidP="00462636">
      <w:pPr>
        <w:pStyle w:val="Recuodecorpodetexto"/>
        <w:spacing w:line="360" w:lineRule="auto"/>
        <w:contextualSpacing/>
        <w:rPr>
          <w:color w:val="000000"/>
          <w:sz w:val="24"/>
          <w:szCs w:val="24"/>
        </w:rPr>
      </w:pPr>
      <w:r w:rsidRPr="00B01196">
        <w:rPr>
          <w:color w:val="000000"/>
          <w:sz w:val="24"/>
          <w:szCs w:val="24"/>
        </w:rPr>
        <w:t>O aço inoxidável</w:t>
      </w:r>
      <w:r w:rsidR="000621CB" w:rsidRPr="00B01196">
        <w:rPr>
          <w:color w:val="000000"/>
          <w:sz w:val="24"/>
          <w:szCs w:val="24"/>
        </w:rPr>
        <w:t xml:space="preserve">, segundo Callister (2008), </w:t>
      </w:r>
      <w:r w:rsidRPr="00B01196">
        <w:rPr>
          <w:color w:val="000000"/>
          <w:sz w:val="24"/>
          <w:szCs w:val="24"/>
        </w:rPr>
        <w:t xml:space="preserve"> tem sido amplamente empregado em diversos setores, principalmente no setor industrial, no setor automobilístico, no setor de serviços e no setor da construção civil. </w:t>
      </w:r>
    </w:p>
    <w:p w:rsidR="00DF38D7" w:rsidRPr="00462636" w:rsidRDefault="000621CB" w:rsidP="00462636">
      <w:pPr>
        <w:autoSpaceDE w:val="0"/>
        <w:autoSpaceDN w:val="0"/>
        <w:adjustRightInd w:val="0"/>
        <w:spacing w:line="360" w:lineRule="auto"/>
        <w:contextualSpacing/>
        <w:jc w:val="both"/>
        <w:rPr>
          <w:rFonts w:ascii="Arial" w:hAnsi="Arial" w:cs="Arial"/>
          <w:color w:val="000000"/>
        </w:rPr>
      </w:pPr>
      <w:r w:rsidRPr="00462636">
        <w:rPr>
          <w:rFonts w:ascii="Arial" w:hAnsi="Arial" w:cs="Arial"/>
          <w:sz w:val="24"/>
          <w:szCs w:val="24"/>
        </w:rPr>
        <w:t>(Padilha &amp; Guedes, 2004)</w:t>
      </w:r>
      <w:r>
        <w:rPr>
          <w:rFonts w:ascii="Arial" w:hAnsi="Arial" w:cs="Arial"/>
          <w:sz w:val="24"/>
          <w:szCs w:val="24"/>
        </w:rPr>
        <w:t>, mostram que o</w:t>
      </w:r>
      <w:r w:rsidR="00DF38D7" w:rsidRPr="00462636">
        <w:rPr>
          <w:rFonts w:ascii="Arial" w:hAnsi="Arial" w:cs="Arial"/>
          <w:color w:val="000000"/>
        </w:rPr>
        <w:t>s principais elementos químicos que compõem este tipo de aço são o ferro, níquel e o cromo. Este último, quando em contato com o oxigênio do ar, reage formando o óxido de cromo, Cr</w:t>
      </w:r>
      <w:r w:rsidR="00DF38D7" w:rsidRPr="00462636">
        <w:rPr>
          <w:rFonts w:ascii="Arial" w:hAnsi="Arial" w:cs="Arial"/>
          <w:color w:val="000000"/>
          <w:sz w:val="14"/>
          <w:szCs w:val="14"/>
        </w:rPr>
        <w:t>2</w:t>
      </w:r>
      <w:r w:rsidR="00DF38D7" w:rsidRPr="00462636">
        <w:rPr>
          <w:rFonts w:ascii="Arial" w:hAnsi="Arial" w:cs="Arial"/>
          <w:color w:val="000000"/>
        </w:rPr>
        <w:t>O</w:t>
      </w:r>
      <w:r w:rsidR="00DF38D7" w:rsidRPr="00462636">
        <w:rPr>
          <w:rFonts w:ascii="Arial" w:hAnsi="Arial" w:cs="Arial"/>
          <w:color w:val="000000"/>
          <w:sz w:val="14"/>
          <w:szCs w:val="14"/>
        </w:rPr>
        <w:t>3,</w:t>
      </w:r>
      <w:r w:rsidR="00DF38D7" w:rsidRPr="00462636">
        <w:rPr>
          <w:rFonts w:ascii="Arial" w:hAnsi="Arial" w:cs="Arial"/>
          <w:color w:val="000000"/>
        </w:rPr>
        <w:t xml:space="preserve"> ao longo de toda a extensão do material que se encontra em contato com a atmosfera. É esta camada, chamada passiva, que confere ao aço inoxidável a sua principal característica: a sua excelente resistência à corrosão quando comparado aos aços carbonos.</w:t>
      </w:r>
    </w:p>
    <w:p w:rsidR="00DF38D7" w:rsidRPr="00462636" w:rsidRDefault="00DF38D7" w:rsidP="00462636">
      <w:pPr>
        <w:autoSpaceDE w:val="0"/>
        <w:autoSpaceDN w:val="0"/>
        <w:adjustRightInd w:val="0"/>
        <w:spacing w:line="360" w:lineRule="auto"/>
        <w:contextualSpacing/>
        <w:jc w:val="both"/>
        <w:rPr>
          <w:rFonts w:ascii="Arial" w:hAnsi="Arial" w:cs="Arial"/>
          <w:color w:val="000000"/>
        </w:rPr>
      </w:pPr>
      <w:r w:rsidRPr="00462636">
        <w:rPr>
          <w:rFonts w:ascii="Arial" w:hAnsi="Arial" w:cs="Arial"/>
          <w:color w:val="000000"/>
        </w:rPr>
        <w:t>Com a finalidade de obter um avanço nas suas propriedades mecânicas adicionam-se elementos que tornam esta melhora possível,</w:t>
      </w:r>
      <w:r w:rsidR="000621CB">
        <w:rPr>
          <w:rFonts w:ascii="Arial" w:hAnsi="Arial" w:cs="Arial"/>
          <w:color w:val="000000"/>
        </w:rPr>
        <w:t xml:space="preserve"> que Callister (2008)</w:t>
      </w:r>
      <w:r w:rsidRPr="00462636">
        <w:rPr>
          <w:rFonts w:ascii="Arial" w:hAnsi="Arial" w:cs="Arial"/>
          <w:color w:val="000000"/>
        </w:rPr>
        <w:t xml:space="preserve"> denomina de elementos de liga. Esses elementos são capazes de conferir aos materiais propriedades e características que inicialmente eles não haviam. Os elementos de liga mais utilizados são, além do cromo, o níquel e o molibdênio</w:t>
      </w:r>
      <w:r w:rsidR="002917A2" w:rsidRPr="00462636">
        <w:rPr>
          <w:rFonts w:ascii="Arial" w:hAnsi="Arial" w:cs="Arial"/>
          <w:color w:val="000000"/>
        </w:rPr>
        <w:t>.</w:t>
      </w:r>
      <w:r w:rsidRPr="00462636">
        <w:rPr>
          <w:rFonts w:ascii="Arial" w:hAnsi="Arial" w:cs="Arial"/>
          <w:color w:val="000000"/>
        </w:rPr>
        <w:t xml:space="preserve">Os aços inoxidáveis </w:t>
      </w:r>
      <w:r w:rsidR="000621CB">
        <w:rPr>
          <w:rFonts w:ascii="Arial" w:hAnsi="Arial" w:cs="Arial"/>
          <w:color w:val="000000"/>
        </w:rPr>
        <w:t>são</w:t>
      </w:r>
      <w:r w:rsidRPr="00462636">
        <w:rPr>
          <w:rFonts w:ascii="Arial" w:hAnsi="Arial" w:cs="Arial"/>
          <w:color w:val="000000"/>
        </w:rPr>
        <w:t xml:space="preserve"> classificadosde acordo com a sua microestrutu</w:t>
      </w:r>
      <w:r w:rsidR="000621CB">
        <w:rPr>
          <w:rFonts w:ascii="Arial" w:hAnsi="Arial" w:cs="Arial"/>
          <w:color w:val="000000"/>
        </w:rPr>
        <w:t>ra em: Ferríticos, Austeníticos e</w:t>
      </w:r>
      <w:r w:rsidRPr="00462636">
        <w:rPr>
          <w:rFonts w:ascii="Arial" w:hAnsi="Arial" w:cs="Arial"/>
          <w:color w:val="000000"/>
        </w:rPr>
        <w:t>Martensíticos.</w:t>
      </w:r>
    </w:p>
    <w:p w:rsidR="00DF38D7" w:rsidRPr="00462636" w:rsidRDefault="000621CB" w:rsidP="00462636">
      <w:pPr>
        <w:autoSpaceDE w:val="0"/>
        <w:autoSpaceDN w:val="0"/>
        <w:adjustRightInd w:val="0"/>
        <w:spacing w:line="360" w:lineRule="auto"/>
        <w:contextualSpacing/>
        <w:jc w:val="both"/>
        <w:rPr>
          <w:rFonts w:ascii="Arial" w:hAnsi="Arial" w:cs="Arial"/>
          <w:color w:val="000000"/>
        </w:rPr>
      </w:pPr>
      <w:r>
        <w:rPr>
          <w:rFonts w:ascii="Arial" w:hAnsi="Arial" w:cs="Arial"/>
          <w:color w:val="000000"/>
        </w:rPr>
        <w:t>Callister (2008) diz que o</w:t>
      </w:r>
      <w:r w:rsidR="00DF38D7" w:rsidRPr="00462636">
        <w:rPr>
          <w:rFonts w:ascii="Arial" w:hAnsi="Arial" w:cs="Arial"/>
          <w:color w:val="000000"/>
        </w:rPr>
        <w:t>aço inoxidável AISI 304L, trata-se de um aço inoxidável austenítico amplamente empregado em indústrias petroquímicas, nucleares, civil, alimentícias, e farmacêuticas devido ser um material inerte, com elevada resistência à corrosão, elevada resistência a altas temperaturas, resistência a temperaturas criogênicas, aparência higiênica e forte apelo visual.</w:t>
      </w:r>
    </w:p>
    <w:p w:rsidR="00DF38D7" w:rsidRDefault="003B7622" w:rsidP="00462636">
      <w:pPr>
        <w:autoSpaceDE w:val="0"/>
        <w:autoSpaceDN w:val="0"/>
        <w:adjustRightInd w:val="0"/>
        <w:spacing w:line="360" w:lineRule="auto"/>
        <w:contextualSpacing/>
        <w:jc w:val="both"/>
        <w:rPr>
          <w:rFonts w:ascii="Arial" w:hAnsi="Arial" w:cs="Arial"/>
          <w:color w:val="000000"/>
        </w:rPr>
      </w:pPr>
      <w:r w:rsidRPr="00462636">
        <w:rPr>
          <w:rFonts w:ascii="Arial" w:hAnsi="Arial" w:cs="Arial"/>
          <w:sz w:val="24"/>
          <w:szCs w:val="24"/>
        </w:rPr>
        <w:t>Modenesi et al (2005)</w:t>
      </w:r>
      <w:r>
        <w:rPr>
          <w:rFonts w:ascii="Arial" w:hAnsi="Arial" w:cs="Arial"/>
          <w:sz w:val="24"/>
          <w:szCs w:val="24"/>
        </w:rPr>
        <w:t>, fala que o p</w:t>
      </w:r>
      <w:r w:rsidR="00DF38D7" w:rsidRPr="00462636">
        <w:rPr>
          <w:rFonts w:ascii="Arial" w:hAnsi="Arial" w:cs="Arial"/>
          <w:color w:val="000000"/>
        </w:rPr>
        <w:t>rocesso SMAW (Shielded Metal ArcWelding), consiste na tecnologia de soldagem por arco elétrico eletrodo revestido, por se tratar do processo de soldagem mais comum empregado nas indústrias, devido à sua versatilidade e simplicidade de operação.</w:t>
      </w:r>
    </w:p>
    <w:p w:rsidR="00AE2954" w:rsidRPr="00462636" w:rsidRDefault="00AE2954" w:rsidP="00AE2954">
      <w:pPr>
        <w:autoSpaceDE w:val="0"/>
        <w:autoSpaceDN w:val="0"/>
        <w:adjustRightInd w:val="0"/>
        <w:spacing w:line="360" w:lineRule="auto"/>
        <w:jc w:val="both"/>
        <w:rPr>
          <w:rFonts w:ascii="Arial" w:hAnsi="Arial" w:cs="Arial"/>
          <w:color w:val="000000"/>
        </w:rPr>
      </w:pPr>
      <w:r w:rsidRPr="00462636">
        <w:rPr>
          <w:rFonts w:ascii="Arial" w:hAnsi="Arial" w:cs="Arial"/>
          <w:color w:val="000000"/>
        </w:rPr>
        <w:t xml:space="preserve">Foi escolhido este tema devido à ausência deste tipo de caracterização do aço inoxidável 304L. A caracterização deste tipo de junta soldada é de grande riqueza de informações para quem busca conhecimento deste material ou até mesmo do processo de soldagem por eletrodo revestido. </w:t>
      </w:r>
    </w:p>
    <w:p w:rsidR="00E756ED" w:rsidRDefault="00DF38D7" w:rsidP="009A0775">
      <w:pPr>
        <w:autoSpaceDE w:val="0"/>
        <w:autoSpaceDN w:val="0"/>
        <w:adjustRightInd w:val="0"/>
        <w:spacing w:line="360" w:lineRule="auto"/>
        <w:jc w:val="both"/>
        <w:rPr>
          <w:rFonts w:ascii="Arial" w:hAnsi="Arial" w:cs="Arial"/>
          <w:color w:val="000000"/>
        </w:rPr>
      </w:pPr>
      <w:r w:rsidRPr="00462636">
        <w:rPr>
          <w:rFonts w:ascii="Arial" w:hAnsi="Arial" w:cs="Arial"/>
          <w:color w:val="000000"/>
        </w:rPr>
        <w:t xml:space="preserve">Neste trabalho é </w:t>
      </w:r>
      <w:r w:rsidR="000E355A" w:rsidRPr="00462636">
        <w:rPr>
          <w:rFonts w:ascii="Arial" w:hAnsi="Arial" w:cs="Arial"/>
          <w:color w:val="000000"/>
        </w:rPr>
        <w:t>executada</w:t>
      </w:r>
      <w:r w:rsidRPr="00462636">
        <w:rPr>
          <w:rFonts w:ascii="Arial" w:hAnsi="Arial" w:cs="Arial"/>
          <w:color w:val="000000"/>
        </w:rPr>
        <w:t xml:space="preserve"> uma soldagem com base </w:t>
      </w:r>
      <w:r w:rsidR="008E07CB">
        <w:rPr>
          <w:rFonts w:ascii="Arial" w:hAnsi="Arial" w:cs="Arial"/>
          <w:color w:val="000000"/>
        </w:rPr>
        <w:t>em uma</w:t>
      </w:r>
      <w:r w:rsidR="000E355A" w:rsidRPr="00462636">
        <w:rPr>
          <w:rFonts w:ascii="Arial" w:hAnsi="Arial" w:cs="Arial"/>
          <w:color w:val="000000"/>
        </w:rPr>
        <w:t>EPS (</w:t>
      </w:r>
      <w:r w:rsidR="00143A72" w:rsidRPr="00462636">
        <w:rPr>
          <w:rFonts w:ascii="Arial" w:hAnsi="Arial" w:cs="Arial"/>
          <w:color w:val="000000"/>
        </w:rPr>
        <w:t>Especificação de Procedimento de Solda)</w:t>
      </w:r>
      <w:r w:rsidRPr="00462636">
        <w:rPr>
          <w:rFonts w:ascii="Arial" w:hAnsi="Arial" w:cs="Arial"/>
          <w:color w:val="000000"/>
        </w:rPr>
        <w:t>, onde será realizada a caracterização da soldagem no aço inoxidável AISI 304L para tomarmos conhecimento de como a ZTA (Zona Termicamente Afetada) é influenciada, como se comporta e quais são as características dos cordões de solda no processo de soldagem empregado, o SMAW.</w:t>
      </w:r>
    </w:p>
    <w:p w:rsidR="00B01196" w:rsidRPr="00462636" w:rsidRDefault="00AE2954" w:rsidP="00B01196">
      <w:pPr>
        <w:autoSpaceDE w:val="0"/>
        <w:autoSpaceDN w:val="0"/>
        <w:adjustRightInd w:val="0"/>
        <w:spacing w:line="480" w:lineRule="auto"/>
        <w:jc w:val="both"/>
        <w:rPr>
          <w:rFonts w:ascii="Arial" w:hAnsi="Arial" w:cs="Arial"/>
          <w:b/>
          <w:color w:val="000000"/>
          <w:sz w:val="28"/>
          <w:szCs w:val="28"/>
        </w:rPr>
      </w:pPr>
      <w:r>
        <w:rPr>
          <w:rFonts w:ascii="Arial" w:hAnsi="Arial" w:cs="Arial"/>
          <w:b/>
          <w:color w:val="000000"/>
          <w:sz w:val="28"/>
          <w:szCs w:val="28"/>
        </w:rPr>
        <w:lastRenderedPageBreak/>
        <w:t xml:space="preserve">1.1. </w:t>
      </w:r>
      <w:r w:rsidR="00B01196" w:rsidRPr="00462636">
        <w:rPr>
          <w:rFonts w:ascii="Arial" w:hAnsi="Arial" w:cs="Arial"/>
          <w:b/>
          <w:color w:val="000000"/>
          <w:sz w:val="28"/>
          <w:szCs w:val="28"/>
        </w:rPr>
        <w:t>OBJETIVO</w:t>
      </w:r>
    </w:p>
    <w:p w:rsidR="00B01196" w:rsidRPr="00462636" w:rsidRDefault="00B01196" w:rsidP="009A0775">
      <w:pPr>
        <w:autoSpaceDE w:val="0"/>
        <w:autoSpaceDN w:val="0"/>
        <w:adjustRightInd w:val="0"/>
        <w:spacing w:line="360" w:lineRule="auto"/>
        <w:jc w:val="both"/>
        <w:rPr>
          <w:rFonts w:ascii="Arial" w:hAnsi="Arial" w:cs="Arial"/>
          <w:color w:val="000000"/>
        </w:rPr>
      </w:pPr>
      <w:r w:rsidRPr="00462636">
        <w:rPr>
          <w:rFonts w:ascii="Arial" w:hAnsi="Arial" w:cs="Arial"/>
          <w:color w:val="000000"/>
        </w:rPr>
        <w:t>O obj</w:t>
      </w:r>
      <w:r w:rsidR="008E07CB">
        <w:rPr>
          <w:rFonts w:ascii="Arial" w:hAnsi="Arial" w:cs="Arial"/>
          <w:color w:val="000000"/>
        </w:rPr>
        <w:t>etivo deste trabalho é determinar</w:t>
      </w:r>
      <w:r w:rsidRPr="00462636">
        <w:rPr>
          <w:rFonts w:ascii="Arial" w:hAnsi="Arial" w:cs="Arial"/>
          <w:color w:val="000000"/>
        </w:rPr>
        <w:t xml:space="preserve"> as propriedades mecânicas de uma junta soldada de aço inoxidável AISI 304L pelo processo de eletrodo revestido (SMAW), através de ensaios de </w:t>
      </w:r>
      <w:r w:rsidR="008E07CB">
        <w:rPr>
          <w:rFonts w:ascii="Arial" w:hAnsi="Arial" w:cs="Arial"/>
          <w:color w:val="000000"/>
        </w:rPr>
        <w:t>impacto</w:t>
      </w:r>
      <w:r w:rsidRPr="00462636">
        <w:rPr>
          <w:rFonts w:ascii="Arial" w:hAnsi="Arial" w:cs="Arial"/>
          <w:color w:val="000000"/>
        </w:rPr>
        <w:t>, tração, dureza e análises m</w:t>
      </w:r>
      <w:r w:rsidR="008E07CB">
        <w:rPr>
          <w:rFonts w:ascii="Arial" w:hAnsi="Arial" w:cs="Arial"/>
          <w:color w:val="000000"/>
        </w:rPr>
        <w:t>a</w:t>
      </w:r>
      <w:r w:rsidRPr="00462636">
        <w:rPr>
          <w:rFonts w:ascii="Arial" w:hAnsi="Arial" w:cs="Arial"/>
          <w:color w:val="000000"/>
        </w:rPr>
        <w:t>crográficas e m</w:t>
      </w:r>
      <w:r w:rsidR="008E07CB">
        <w:rPr>
          <w:rFonts w:ascii="Arial" w:hAnsi="Arial" w:cs="Arial"/>
          <w:color w:val="000000"/>
        </w:rPr>
        <w:t>i</w:t>
      </w:r>
      <w:r w:rsidRPr="00462636">
        <w:rPr>
          <w:rFonts w:ascii="Arial" w:hAnsi="Arial" w:cs="Arial"/>
          <w:color w:val="000000"/>
        </w:rPr>
        <w:t xml:space="preserve">crográficas. </w:t>
      </w:r>
    </w:p>
    <w:p w:rsidR="00E756ED" w:rsidRPr="00462636" w:rsidRDefault="00E756ED" w:rsidP="00462636">
      <w:pPr>
        <w:autoSpaceDE w:val="0"/>
        <w:autoSpaceDN w:val="0"/>
        <w:adjustRightInd w:val="0"/>
        <w:spacing w:line="480" w:lineRule="auto"/>
        <w:jc w:val="both"/>
        <w:rPr>
          <w:rFonts w:ascii="Arial" w:hAnsi="Arial" w:cs="Arial"/>
          <w:b/>
          <w:color w:val="000000"/>
          <w:sz w:val="28"/>
          <w:szCs w:val="28"/>
        </w:rPr>
      </w:pPr>
    </w:p>
    <w:p w:rsidR="00E756ED" w:rsidRPr="00462636" w:rsidRDefault="00E756ED" w:rsidP="00462636">
      <w:pPr>
        <w:autoSpaceDE w:val="0"/>
        <w:autoSpaceDN w:val="0"/>
        <w:adjustRightInd w:val="0"/>
        <w:spacing w:line="480" w:lineRule="auto"/>
        <w:jc w:val="both"/>
        <w:rPr>
          <w:rFonts w:ascii="Arial" w:hAnsi="Arial" w:cs="Arial"/>
          <w:b/>
          <w:color w:val="000000"/>
          <w:sz w:val="28"/>
          <w:szCs w:val="28"/>
        </w:rPr>
      </w:pPr>
    </w:p>
    <w:p w:rsidR="00E756ED" w:rsidRPr="00462636" w:rsidRDefault="00E756ED" w:rsidP="00462636">
      <w:pPr>
        <w:autoSpaceDE w:val="0"/>
        <w:autoSpaceDN w:val="0"/>
        <w:adjustRightInd w:val="0"/>
        <w:spacing w:line="480" w:lineRule="auto"/>
        <w:jc w:val="both"/>
        <w:rPr>
          <w:rFonts w:ascii="Arial" w:hAnsi="Arial" w:cs="Arial"/>
          <w:b/>
          <w:color w:val="000000"/>
          <w:sz w:val="28"/>
          <w:szCs w:val="28"/>
        </w:rPr>
      </w:pPr>
    </w:p>
    <w:p w:rsidR="00E756ED" w:rsidRPr="00462636" w:rsidRDefault="00E756ED" w:rsidP="00462636">
      <w:pPr>
        <w:autoSpaceDE w:val="0"/>
        <w:autoSpaceDN w:val="0"/>
        <w:adjustRightInd w:val="0"/>
        <w:spacing w:line="480" w:lineRule="auto"/>
        <w:jc w:val="both"/>
        <w:rPr>
          <w:rFonts w:ascii="Arial" w:hAnsi="Arial" w:cs="Arial"/>
          <w:b/>
          <w:color w:val="000000"/>
          <w:sz w:val="28"/>
          <w:szCs w:val="28"/>
        </w:rPr>
      </w:pPr>
    </w:p>
    <w:p w:rsidR="00E756ED" w:rsidRPr="00462636" w:rsidRDefault="00E756ED" w:rsidP="00462636">
      <w:pPr>
        <w:autoSpaceDE w:val="0"/>
        <w:autoSpaceDN w:val="0"/>
        <w:adjustRightInd w:val="0"/>
        <w:spacing w:line="480" w:lineRule="auto"/>
        <w:jc w:val="both"/>
        <w:rPr>
          <w:rFonts w:ascii="Arial" w:hAnsi="Arial" w:cs="Arial"/>
          <w:b/>
          <w:color w:val="000000"/>
          <w:sz w:val="28"/>
          <w:szCs w:val="28"/>
        </w:rPr>
      </w:pPr>
    </w:p>
    <w:p w:rsidR="00E756ED" w:rsidRPr="00462636" w:rsidRDefault="00E756ED" w:rsidP="00462636">
      <w:pPr>
        <w:autoSpaceDE w:val="0"/>
        <w:autoSpaceDN w:val="0"/>
        <w:adjustRightInd w:val="0"/>
        <w:spacing w:line="480" w:lineRule="auto"/>
        <w:jc w:val="both"/>
        <w:rPr>
          <w:rFonts w:ascii="Arial" w:hAnsi="Arial" w:cs="Arial"/>
          <w:b/>
          <w:color w:val="000000"/>
          <w:sz w:val="28"/>
          <w:szCs w:val="28"/>
        </w:rPr>
      </w:pPr>
    </w:p>
    <w:p w:rsidR="00E756ED" w:rsidRPr="00462636" w:rsidRDefault="00E756ED" w:rsidP="00462636">
      <w:pPr>
        <w:autoSpaceDE w:val="0"/>
        <w:autoSpaceDN w:val="0"/>
        <w:adjustRightInd w:val="0"/>
        <w:spacing w:line="480" w:lineRule="auto"/>
        <w:jc w:val="both"/>
        <w:rPr>
          <w:rFonts w:ascii="Arial" w:hAnsi="Arial" w:cs="Arial"/>
          <w:b/>
          <w:color w:val="000000"/>
          <w:sz w:val="28"/>
          <w:szCs w:val="28"/>
        </w:rPr>
      </w:pPr>
    </w:p>
    <w:p w:rsidR="00E756ED" w:rsidRPr="00462636" w:rsidRDefault="00E756ED" w:rsidP="00462636">
      <w:pPr>
        <w:autoSpaceDE w:val="0"/>
        <w:autoSpaceDN w:val="0"/>
        <w:adjustRightInd w:val="0"/>
        <w:spacing w:line="480" w:lineRule="auto"/>
        <w:jc w:val="both"/>
        <w:rPr>
          <w:rFonts w:ascii="Arial" w:hAnsi="Arial" w:cs="Arial"/>
          <w:b/>
          <w:color w:val="000000"/>
          <w:sz w:val="28"/>
          <w:szCs w:val="28"/>
        </w:rPr>
      </w:pPr>
    </w:p>
    <w:p w:rsidR="00E756ED" w:rsidRPr="00462636" w:rsidRDefault="00E756ED" w:rsidP="00462636">
      <w:pPr>
        <w:autoSpaceDE w:val="0"/>
        <w:autoSpaceDN w:val="0"/>
        <w:adjustRightInd w:val="0"/>
        <w:spacing w:line="480" w:lineRule="auto"/>
        <w:jc w:val="both"/>
        <w:rPr>
          <w:rFonts w:ascii="Arial" w:hAnsi="Arial" w:cs="Arial"/>
          <w:b/>
          <w:color w:val="000000"/>
          <w:sz w:val="28"/>
          <w:szCs w:val="28"/>
        </w:rPr>
      </w:pPr>
    </w:p>
    <w:p w:rsidR="00E756ED" w:rsidRPr="00462636" w:rsidRDefault="00E756ED" w:rsidP="00462636">
      <w:pPr>
        <w:autoSpaceDE w:val="0"/>
        <w:autoSpaceDN w:val="0"/>
        <w:adjustRightInd w:val="0"/>
        <w:spacing w:line="480" w:lineRule="auto"/>
        <w:jc w:val="both"/>
        <w:rPr>
          <w:rFonts w:ascii="Arial" w:hAnsi="Arial" w:cs="Arial"/>
          <w:b/>
          <w:color w:val="000000"/>
          <w:sz w:val="28"/>
          <w:szCs w:val="28"/>
        </w:rPr>
      </w:pPr>
    </w:p>
    <w:p w:rsidR="00E756ED" w:rsidRPr="00462636" w:rsidRDefault="00E756ED" w:rsidP="00462636">
      <w:pPr>
        <w:autoSpaceDE w:val="0"/>
        <w:autoSpaceDN w:val="0"/>
        <w:adjustRightInd w:val="0"/>
        <w:spacing w:line="480" w:lineRule="auto"/>
        <w:jc w:val="both"/>
        <w:rPr>
          <w:rFonts w:ascii="Arial" w:hAnsi="Arial" w:cs="Arial"/>
          <w:b/>
          <w:color w:val="000000"/>
          <w:sz w:val="28"/>
          <w:szCs w:val="28"/>
        </w:rPr>
      </w:pPr>
    </w:p>
    <w:p w:rsidR="00E756ED" w:rsidRPr="00462636" w:rsidRDefault="00E756ED" w:rsidP="00462636">
      <w:pPr>
        <w:autoSpaceDE w:val="0"/>
        <w:autoSpaceDN w:val="0"/>
        <w:adjustRightInd w:val="0"/>
        <w:spacing w:line="480" w:lineRule="auto"/>
        <w:jc w:val="both"/>
        <w:rPr>
          <w:rFonts w:ascii="Arial" w:hAnsi="Arial" w:cs="Arial"/>
          <w:b/>
          <w:color w:val="000000"/>
          <w:sz w:val="28"/>
          <w:szCs w:val="28"/>
        </w:rPr>
      </w:pPr>
    </w:p>
    <w:p w:rsidR="00E756ED" w:rsidRPr="00462636" w:rsidRDefault="00E756ED" w:rsidP="00462636">
      <w:pPr>
        <w:autoSpaceDE w:val="0"/>
        <w:autoSpaceDN w:val="0"/>
        <w:adjustRightInd w:val="0"/>
        <w:spacing w:line="480" w:lineRule="auto"/>
        <w:jc w:val="both"/>
        <w:rPr>
          <w:rFonts w:ascii="Arial" w:hAnsi="Arial" w:cs="Arial"/>
          <w:b/>
          <w:color w:val="000000"/>
          <w:sz w:val="28"/>
          <w:szCs w:val="28"/>
        </w:rPr>
      </w:pPr>
    </w:p>
    <w:p w:rsidR="00E756ED" w:rsidRDefault="00E756ED" w:rsidP="00462636">
      <w:pPr>
        <w:autoSpaceDE w:val="0"/>
        <w:autoSpaceDN w:val="0"/>
        <w:adjustRightInd w:val="0"/>
        <w:spacing w:line="480" w:lineRule="auto"/>
        <w:jc w:val="both"/>
        <w:rPr>
          <w:rFonts w:ascii="Arial" w:hAnsi="Arial" w:cs="Arial"/>
          <w:b/>
          <w:color w:val="000000"/>
          <w:sz w:val="28"/>
          <w:szCs w:val="28"/>
        </w:rPr>
      </w:pPr>
    </w:p>
    <w:p w:rsidR="007700A7" w:rsidRPr="00045770" w:rsidRDefault="008E07CB" w:rsidP="00045770">
      <w:pPr>
        <w:pStyle w:val="PargrafodaLista"/>
        <w:numPr>
          <w:ilvl w:val="0"/>
          <w:numId w:val="20"/>
        </w:numPr>
        <w:spacing w:line="360" w:lineRule="auto"/>
        <w:jc w:val="both"/>
        <w:rPr>
          <w:rFonts w:ascii="Arial" w:hAnsi="Arial" w:cs="Arial"/>
          <w:b/>
          <w:sz w:val="24"/>
          <w:szCs w:val="24"/>
        </w:rPr>
      </w:pPr>
      <w:r w:rsidRPr="00045770">
        <w:rPr>
          <w:rFonts w:ascii="Arial" w:hAnsi="Arial" w:cs="Arial"/>
          <w:b/>
          <w:sz w:val="24"/>
          <w:szCs w:val="24"/>
        </w:rPr>
        <w:lastRenderedPageBreak/>
        <w:t>Revisão Bibliográfica</w:t>
      </w:r>
    </w:p>
    <w:p w:rsidR="007700A7" w:rsidRPr="00462636" w:rsidRDefault="007700A7" w:rsidP="00462636">
      <w:pPr>
        <w:pStyle w:val="PargrafodaLista"/>
        <w:spacing w:line="360" w:lineRule="auto"/>
        <w:ind w:left="0" w:firstLine="851"/>
        <w:jc w:val="both"/>
        <w:rPr>
          <w:rFonts w:ascii="Arial" w:hAnsi="Arial" w:cs="Arial"/>
          <w:sz w:val="24"/>
          <w:szCs w:val="24"/>
        </w:rPr>
      </w:pPr>
    </w:p>
    <w:p w:rsidR="007700A7" w:rsidRPr="00462636" w:rsidRDefault="007700A7" w:rsidP="00462636">
      <w:pPr>
        <w:pStyle w:val="PargrafodaLista"/>
        <w:spacing w:line="360" w:lineRule="auto"/>
        <w:ind w:left="0" w:firstLine="851"/>
        <w:jc w:val="both"/>
        <w:rPr>
          <w:rFonts w:ascii="Arial" w:hAnsi="Arial" w:cs="Arial"/>
          <w:sz w:val="24"/>
          <w:szCs w:val="24"/>
        </w:rPr>
      </w:pPr>
      <w:r w:rsidRPr="00462636">
        <w:rPr>
          <w:rFonts w:ascii="Arial" w:hAnsi="Arial" w:cs="Arial"/>
          <w:sz w:val="24"/>
          <w:szCs w:val="24"/>
        </w:rPr>
        <w:t xml:space="preserve">As ligas metálicas podem ser separadas em duas classes segundo Callister (2008) – ferrosas e </w:t>
      </w:r>
      <w:r w:rsidR="000E355A" w:rsidRPr="00462636">
        <w:rPr>
          <w:rFonts w:ascii="Arial" w:hAnsi="Arial" w:cs="Arial"/>
          <w:sz w:val="24"/>
          <w:szCs w:val="24"/>
        </w:rPr>
        <w:t>não ferrosas</w:t>
      </w:r>
      <w:r w:rsidRPr="00462636">
        <w:rPr>
          <w:rFonts w:ascii="Arial" w:hAnsi="Arial" w:cs="Arial"/>
          <w:sz w:val="24"/>
          <w:szCs w:val="24"/>
        </w:rPr>
        <w:t xml:space="preserve">. As ligas ferrosas são as que possuem como principal constituinte o ferro. As ligas </w:t>
      </w:r>
      <w:r w:rsidR="000E355A" w:rsidRPr="00462636">
        <w:rPr>
          <w:rFonts w:ascii="Arial" w:hAnsi="Arial" w:cs="Arial"/>
          <w:sz w:val="24"/>
          <w:szCs w:val="24"/>
        </w:rPr>
        <w:t>não ferrosas</w:t>
      </w:r>
      <w:r w:rsidRPr="00462636">
        <w:rPr>
          <w:rFonts w:ascii="Arial" w:hAnsi="Arial" w:cs="Arial"/>
          <w:sz w:val="24"/>
          <w:szCs w:val="24"/>
        </w:rPr>
        <w:t>, como o próprio nome já menciona, não possuem ferro em sua base.</w:t>
      </w:r>
    </w:p>
    <w:p w:rsidR="00540EF3" w:rsidRPr="00462636" w:rsidRDefault="00540EF3" w:rsidP="00462636">
      <w:pPr>
        <w:pStyle w:val="PargrafodaLista"/>
        <w:spacing w:line="360" w:lineRule="auto"/>
        <w:ind w:left="0" w:firstLine="851"/>
        <w:jc w:val="both"/>
        <w:rPr>
          <w:rFonts w:ascii="Arial" w:hAnsi="Arial" w:cs="Arial"/>
          <w:sz w:val="24"/>
          <w:szCs w:val="24"/>
        </w:rPr>
      </w:pPr>
    </w:p>
    <w:p w:rsidR="006C446D" w:rsidRPr="00045770" w:rsidRDefault="007700A7" w:rsidP="00045770">
      <w:pPr>
        <w:pStyle w:val="PargrafodaLista"/>
        <w:numPr>
          <w:ilvl w:val="1"/>
          <w:numId w:val="20"/>
        </w:numPr>
        <w:spacing w:line="360" w:lineRule="auto"/>
        <w:jc w:val="both"/>
        <w:rPr>
          <w:rFonts w:ascii="Arial" w:hAnsi="Arial" w:cs="Arial"/>
          <w:b/>
          <w:sz w:val="24"/>
          <w:szCs w:val="24"/>
        </w:rPr>
      </w:pPr>
      <w:r w:rsidRPr="00045770">
        <w:rPr>
          <w:rFonts w:ascii="Arial" w:hAnsi="Arial" w:cs="Arial"/>
          <w:b/>
          <w:sz w:val="24"/>
          <w:szCs w:val="24"/>
        </w:rPr>
        <w:t>Aços</w:t>
      </w:r>
    </w:p>
    <w:p w:rsidR="006C446D" w:rsidRPr="006C446D" w:rsidRDefault="006C446D" w:rsidP="006C446D">
      <w:pPr>
        <w:spacing w:line="360" w:lineRule="auto"/>
        <w:ind w:left="720" w:firstLine="0"/>
        <w:contextualSpacing/>
        <w:jc w:val="both"/>
        <w:rPr>
          <w:rFonts w:ascii="Arial" w:hAnsi="Arial" w:cs="Arial"/>
          <w:b/>
          <w:sz w:val="24"/>
          <w:szCs w:val="24"/>
        </w:rPr>
      </w:pPr>
    </w:p>
    <w:p w:rsidR="00540EF3" w:rsidRPr="00462636" w:rsidRDefault="007700A7" w:rsidP="00462636">
      <w:pPr>
        <w:spacing w:line="360" w:lineRule="auto"/>
        <w:ind w:firstLine="851"/>
        <w:contextualSpacing/>
        <w:jc w:val="both"/>
        <w:rPr>
          <w:rFonts w:ascii="Arial" w:hAnsi="Arial" w:cs="Arial"/>
          <w:b/>
          <w:sz w:val="24"/>
          <w:szCs w:val="24"/>
        </w:rPr>
      </w:pPr>
      <w:r w:rsidRPr="00462636">
        <w:rPr>
          <w:rFonts w:ascii="Arial" w:hAnsi="Arial" w:cs="Arial"/>
          <w:sz w:val="24"/>
          <w:szCs w:val="24"/>
        </w:rPr>
        <w:t>Aços</w:t>
      </w:r>
      <w:r w:rsidR="000E355A" w:rsidRPr="00462636">
        <w:rPr>
          <w:rFonts w:ascii="Arial" w:hAnsi="Arial" w:cs="Arial"/>
          <w:sz w:val="24"/>
          <w:szCs w:val="24"/>
        </w:rPr>
        <w:t xml:space="preserve"> são</w:t>
      </w:r>
      <w:r w:rsidRPr="00462636">
        <w:rPr>
          <w:rFonts w:ascii="Arial" w:hAnsi="Arial" w:cs="Arial"/>
          <w:sz w:val="24"/>
          <w:szCs w:val="24"/>
        </w:rPr>
        <w:t xml:space="preserve"> ligas ferrosas constituídas, principalmente de ferro-carbono que podem conter concentrações apreciáveis de outros elementos de liga. C</w:t>
      </w:r>
      <w:r w:rsidR="00983D5A">
        <w:rPr>
          <w:rFonts w:ascii="Arial" w:hAnsi="Arial" w:cs="Arial"/>
          <w:sz w:val="24"/>
          <w:szCs w:val="24"/>
        </w:rPr>
        <w:t>hiaverini (1986</w:t>
      </w:r>
      <w:r w:rsidRPr="00462636">
        <w:rPr>
          <w:rFonts w:ascii="Arial" w:hAnsi="Arial" w:cs="Arial"/>
          <w:sz w:val="24"/>
          <w:szCs w:val="24"/>
        </w:rPr>
        <w:t>), mostra que existem milhares de ligas que possuem composições químicas diferentes.</w:t>
      </w:r>
    </w:p>
    <w:p w:rsidR="00194CBB" w:rsidRDefault="007700A7" w:rsidP="00462636">
      <w:pPr>
        <w:spacing w:line="360" w:lineRule="auto"/>
        <w:ind w:firstLine="851"/>
        <w:contextualSpacing/>
        <w:jc w:val="both"/>
        <w:rPr>
          <w:rFonts w:ascii="Arial" w:hAnsi="Arial" w:cs="Arial"/>
          <w:sz w:val="24"/>
          <w:szCs w:val="24"/>
        </w:rPr>
      </w:pPr>
      <w:r w:rsidRPr="00462636">
        <w:rPr>
          <w:rFonts w:ascii="Arial" w:hAnsi="Arial" w:cs="Arial"/>
          <w:sz w:val="24"/>
          <w:szCs w:val="24"/>
        </w:rPr>
        <w:t>Callister (2008), afirma ainda que as propriedades mecânicas são sensíveis ao teor de carbono, q</w:t>
      </w:r>
      <w:r w:rsidR="00E60938">
        <w:rPr>
          <w:rFonts w:ascii="Arial" w:hAnsi="Arial" w:cs="Arial"/>
          <w:sz w:val="24"/>
          <w:szCs w:val="24"/>
        </w:rPr>
        <w:t>ue tem um valor aproximado de 1</w:t>
      </w:r>
      <w:r w:rsidR="000E355A" w:rsidRPr="00462636">
        <w:rPr>
          <w:rFonts w:ascii="Arial" w:hAnsi="Arial" w:cs="Arial"/>
          <w:sz w:val="24"/>
          <w:szCs w:val="24"/>
        </w:rPr>
        <w:t xml:space="preserve">%. </w:t>
      </w:r>
      <w:r w:rsidRPr="00462636">
        <w:rPr>
          <w:rFonts w:ascii="Arial" w:hAnsi="Arial" w:cs="Arial"/>
          <w:sz w:val="24"/>
          <w:szCs w:val="24"/>
        </w:rPr>
        <w:t>Alguns dos aços mais comuns são classificados de acordo com a concentração de carbono – quais sejam: aços com baixo, médio e alto teor de carbon</w:t>
      </w:r>
      <w:r w:rsidR="00194CBB">
        <w:rPr>
          <w:rFonts w:ascii="Arial" w:hAnsi="Arial" w:cs="Arial"/>
          <w:sz w:val="24"/>
          <w:szCs w:val="24"/>
        </w:rPr>
        <w:t xml:space="preserve">o. </w:t>
      </w:r>
    </w:p>
    <w:p w:rsidR="007700A7" w:rsidRPr="00462636" w:rsidRDefault="00194CBB" w:rsidP="00462636">
      <w:pPr>
        <w:spacing w:line="360" w:lineRule="auto"/>
        <w:ind w:firstLine="851"/>
        <w:contextualSpacing/>
        <w:jc w:val="both"/>
        <w:rPr>
          <w:rFonts w:ascii="Arial" w:hAnsi="Arial" w:cs="Arial"/>
          <w:sz w:val="24"/>
          <w:szCs w:val="24"/>
        </w:rPr>
      </w:pPr>
      <w:r>
        <w:rPr>
          <w:rFonts w:ascii="Arial" w:hAnsi="Arial" w:cs="Arial"/>
          <w:sz w:val="24"/>
          <w:szCs w:val="24"/>
        </w:rPr>
        <w:t>Os aços, também podem ser cla</w:t>
      </w:r>
      <w:r w:rsidR="007700A7" w:rsidRPr="00462636">
        <w:rPr>
          <w:rFonts w:ascii="Arial" w:hAnsi="Arial" w:cs="Arial"/>
          <w:sz w:val="24"/>
          <w:szCs w:val="24"/>
        </w:rPr>
        <w:t>ssificados de acordo com as concentrações de outros elementos de liga. Aços-carbono</w:t>
      </w:r>
      <w:r w:rsidR="000E355A" w:rsidRPr="00462636">
        <w:rPr>
          <w:rFonts w:ascii="Arial" w:hAnsi="Arial" w:cs="Arial"/>
          <w:sz w:val="24"/>
          <w:szCs w:val="24"/>
        </w:rPr>
        <w:t xml:space="preserve"> contêm</w:t>
      </w:r>
      <w:r w:rsidR="007700A7" w:rsidRPr="00462636">
        <w:rPr>
          <w:rFonts w:ascii="Arial" w:hAnsi="Arial" w:cs="Arial"/>
          <w:sz w:val="24"/>
          <w:szCs w:val="24"/>
        </w:rPr>
        <w:t xml:space="preserve"> em sua composição química concentrações residuais de impurezas além do carbono e de manganês. Os aços-liga, mais elementos de liga são adicionados intencionalmente em concentrações específicas</w:t>
      </w:r>
      <w:r>
        <w:rPr>
          <w:rFonts w:ascii="Arial" w:hAnsi="Arial" w:cs="Arial"/>
          <w:sz w:val="24"/>
          <w:szCs w:val="24"/>
        </w:rPr>
        <w:t>(</w:t>
      </w:r>
      <w:r w:rsidRPr="00462636">
        <w:rPr>
          <w:rFonts w:ascii="Arial" w:hAnsi="Arial" w:cs="Arial"/>
          <w:sz w:val="24"/>
          <w:szCs w:val="24"/>
        </w:rPr>
        <w:t>C</w:t>
      </w:r>
      <w:r>
        <w:rPr>
          <w:rFonts w:ascii="Arial" w:hAnsi="Arial" w:cs="Arial"/>
          <w:sz w:val="24"/>
          <w:szCs w:val="24"/>
        </w:rPr>
        <w:t>hiaverini, 1986</w:t>
      </w:r>
      <w:r w:rsidRPr="00462636">
        <w:rPr>
          <w:rFonts w:ascii="Arial" w:hAnsi="Arial" w:cs="Arial"/>
          <w:sz w:val="24"/>
          <w:szCs w:val="24"/>
        </w:rPr>
        <w:t>)</w:t>
      </w:r>
      <w:r w:rsidR="007700A7" w:rsidRPr="00462636">
        <w:rPr>
          <w:rFonts w:ascii="Arial" w:hAnsi="Arial" w:cs="Arial"/>
          <w:sz w:val="24"/>
          <w:szCs w:val="24"/>
        </w:rPr>
        <w:t>.</w:t>
      </w:r>
    </w:p>
    <w:p w:rsidR="00540EF3" w:rsidRPr="00462636" w:rsidRDefault="00540EF3" w:rsidP="00462636">
      <w:pPr>
        <w:spacing w:line="360" w:lineRule="auto"/>
        <w:ind w:firstLine="851"/>
        <w:contextualSpacing/>
        <w:jc w:val="both"/>
        <w:rPr>
          <w:rFonts w:ascii="Arial" w:hAnsi="Arial" w:cs="Arial"/>
          <w:b/>
          <w:sz w:val="24"/>
          <w:szCs w:val="24"/>
        </w:rPr>
      </w:pPr>
    </w:p>
    <w:p w:rsidR="007700A7" w:rsidRPr="00462636" w:rsidRDefault="00045770" w:rsidP="00462636">
      <w:pPr>
        <w:spacing w:line="360" w:lineRule="auto"/>
        <w:ind w:firstLine="360"/>
        <w:contextualSpacing/>
        <w:jc w:val="both"/>
        <w:rPr>
          <w:rFonts w:ascii="Arial" w:hAnsi="Arial" w:cs="Arial"/>
          <w:b/>
          <w:sz w:val="24"/>
          <w:szCs w:val="24"/>
        </w:rPr>
      </w:pPr>
      <w:r>
        <w:rPr>
          <w:rFonts w:ascii="Arial" w:hAnsi="Arial" w:cs="Arial"/>
          <w:b/>
          <w:sz w:val="24"/>
          <w:szCs w:val="24"/>
        </w:rPr>
        <w:t>2</w:t>
      </w:r>
      <w:r w:rsidR="000F6A60">
        <w:rPr>
          <w:rFonts w:ascii="Arial" w:hAnsi="Arial" w:cs="Arial"/>
          <w:b/>
          <w:sz w:val="24"/>
          <w:szCs w:val="24"/>
        </w:rPr>
        <w:t>.1.1</w:t>
      </w:r>
      <w:r w:rsidR="007700A7" w:rsidRPr="00462636">
        <w:rPr>
          <w:rFonts w:ascii="Arial" w:hAnsi="Arial" w:cs="Arial"/>
          <w:b/>
          <w:sz w:val="24"/>
          <w:szCs w:val="24"/>
        </w:rPr>
        <w:t xml:space="preserve"> Aços Inoxidáveis</w:t>
      </w:r>
    </w:p>
    <w:p w:rsidR="00540EF3" w:rsidRPr="00462636" w:rsidRDefault="00540EF3" w:rsidP="00462636">
      <w:pPr>
        <w:spacing w:line="360" w:lineRule="auto"/>
        <w:ind w:firstLine="360"/>
        <w:contextualSpacing/>
        <w:jc w:val="both"/>
        <w:rPr>
          <w:rFonts w:ascii="Arial" w:hAnsi="Arial" w:cs="Arial"/>
          <w:sz w:val="24"/>
          <w:szCs w:val="24"/>
        </w:rPr>
      </w:pPr>
    </w:p>
    <w:p w:rsidR="007700A7" w:rsidRPr="00462636" w:rsidRDefault="007700A7" w:rsidP="00462636">
      <w:pPr>
        <w:spacing w:line="360" w:lineRule="auto"/>
        <w:ind w:firstLine="360"/>
        <w:contextualSpacing/>
        <w:jc w:val="both"/>
        <w:rPr>
          <w:rFonts w:ascii="Arial" w:hAnsi="Arial" w:cs="Arial"/>
          <w:sz w:val="24"/>
          <w:szCs w:val="24"/>
        </w:rPr>
      </w:pPr>
      <w:r w:rsidRPr="00462636">
        <w:rPr>
          <w:rFonts w:ascii="Arial" w:hAnsi="Arial" w:cs="Arial"/>
          <w:sz w:val="24"/>
          <w:szCs w:val="24"/>
        </w:rPr>
        <w:t xml:space="preserve">Os aços inoxidáveis são altamente resistentes </w:t>
      </w:r>
      <w:r w:rsidR="000E355A" w:rsidRPr="00462636">
        <w:rPr>
          <w:rFonts w:ascii="Arial" w:hAnsi="Arial" w:cs="Arial"/>
          <w:sz w:val="24"/>
          <w:szCs w:val="24"/>
        </w:rPr>
        <w:t>à</w:t>
      </w:r>
      <w:r w:rsidRPr="00462636">
        <w:rPr>
          <w:rFonts w:ascii="Arial" w:hAnsi="Arial" w:cs="Arial"/>
          <w:sz w:val="24"/>
          <w:szCs w:val="24"/>
        </w:rPr>
        <w:t xml:space="preserve"> corrosão, até mesmo em ambientes críticos e possuem como seu elemento predominante o cromo, com uma concentração mínima de 11% de acordo com </w:t>
      </w:r>
      <w:r w:rsidR="00194CBB" w:rsidRPr="00462636">
        <w:rPr>
          <w:rFonts w:ascii="Arial" w:hAnsi="Arial" w:cs="Arial"/>
          <w:sz w:val="24"/>
          <w:szCs w:val="24"/>
        </w:rPr>
        <w:t>Padilha &amp; Guedes</w:t>
      </w:r>
      <w:r w:rsidR="00194CBB">
        <w:rPr>
          <w:rFonts w:ascii="Arial" w:hAnsi="Arial" w:cs="Arial"/>
          <w:sz w:val="24"/>
          <w:szCs w:val="24"/>
        </w:rPr>
        <w:t xml:space="preserve"> (</w:t>
      </w:r>
      <w:r w:rsidR="00194CBB" w:rsidRPr="00462636">
        <w:rPr>
          <w:rFonts w:ascii="Arial" w:hAnsi="Arial" w:cs="Arial"/>
          <w:sz w:val="24"/>
          <w:szCs w:val="24"/>
        </w:rPr>
        <w:t>2004</w:t>
      </w:r>
      <w:r w:rsidR="00194CBB">
        <w:rPr>
          <w:rFonts w:ascii="Arial" w:hAnsi="Arial" w:cs="Arial"/>
          <w:sz w:val="24"/>
          <w:szCs w:val="24"/>
        </w:rPr>
        <w:t>)</w:t>
      </w:r>
      <w:r w:rsidRPr="00462636">
        <w:rPr>
          <w:rFonts w:ascii="Arial" w:hAnsi="Arial" w:cs="Arial"/>
          <w:sz w:val="24"/>
          <w:szCs w:val="24"/>
        </w:rPr>
        <w:t>. O cromo funciona como uma barreira de proteção do aço inoxidável contra atmosfera</w:t>
      </w:r>
      <w:r w:rsidR="00E60938">
        <w:rPr>
          <w:rFonts w:ascii="Arial" w:hAnsi="Arial" w:cs="Arial"/>
          <w:sz w:val="24"/>
          <w:szCs w:val="24"/>
        </w:rPr>
        <w:t xml:space="preserve"> </w:t>
      </w:r>
      <w:r w:rsidRPr="00462636">
        <w:rPr>
          <w:rFonts w:ascii="Arial" w:hAnsi="Arial" w:cs="Arial"/>
          <w:sz w:val="24"/>
          <w:szCs w:val="24"/>
        </w:rPr>
        <w:t>corrosiva, pois, quando o mesmo entra em contato com o oxigênio do ar forma-se uma camada de Cr2O3 (óxido de cromo) sobre o metal que dificulta a degradação do material. Com a adição de níquel e molibdênio esta capacidade de proteção pode ser melhorada.</w:t>
      </w:r>
    </w:p>
    <w:p w:rsidR="007700A7" w:rsidRPr="00462636" w:rsidRDefault="007700A7" w:rsidP="00462636">
      <w:pPr>
        <w:spacing w:line="360" w:lineRule="auto"/>
        <w:ind w:firstLine="360"/>
        <w:contextualSpacing/>
        <w:jc w:val="both"/>
        <w:rPr>
          <w:rFonts w:ascii="Arial" w:hAnsi="Arial" w:cs="Arial"/>
          <w:sz w:val="24"/>
          <w:szCs w:val="24"/>
        </w:rPr>
      </w:pPr>
      <w:r w:rsidRPr="00462636">
        <w:rPr>
          <w:rFonts w:ascii="Arial" w:hAnsi="Arial" w:cs="Arial"/>
          <w:sz w:val="24"/>
          <w:szCs w:val="24"/>
        </w:rPr>
        <w:lastRenderedPageBreak/>
        <w:t xml:space="preserve">Os aços inoxidáveis são divididos com base na fase constituinte predominante na sua estrutura - martensíticos, ferríticos ou austeníticos. Os aços inoxidáveis martensíticos podem ser tratados termicamente, de tal forma que a martensita é o seu principal microconstituinte. Para os aços inoxidáveis austeníticos, o campo de fases da austenita se prolonga até a temperatura ambiente, eles são mais resistentes </w:t>
      </w:r>
      <w:r w:rsidR="000E355A" w:rsidRPr="00462636">
        <w:rPr>
          <w:rFonts w:ascii="Arial" w:hAnsi="Arial" w:cs="Arial"/>
          <w:sz w:val="24"/>
          <w:szCs w:val="24"/>
        </w:rPr>
        <w:t>à</w:t>
      </w:r>
      <w:r w:rsidRPr="00462636">
        <w:rPr>
          <w:rFonts w:ascii="Arial" w:hAnsi="Arial" w:cs="Arial"/>
          <w:sz w:val="24"/>
          <w:szCs w:val="24"/>
        </w:rPr>
        <w:t xml:space="preserve"> corrosão pelo fato dos seus altos teores de cromo e níquel e os aços inoxidáveis austeníticos não são magnéticos, diferente dos ferríticos e </w:t>
      </w:r>
      <w:r w:rsidR="000E355A" w:rsidRPr="00462636">
        <w:rPr>
          <w:rFonts w:ascii="Arial" w:hAnsi="Arial" w:cs="Arial"/>
          <w:sz w:val="24"/>
          <w:szCs w:val="24"/>
        </w:rPr>
        <w:t>martensíticos.</w:t>
      </w:r>
      <w:r w:rsidRPr="00462636">
        <w:rPr>
          <w:rFonts w:ascii="Arial" w:hAnsi="Arial" w:cs="Arial"/>
          <w:sz w:val="24"/>
          <w:szCs w:val="24"/>
        </w:rPr>
        <w:t xml:space="preserve"> Os aços inoxidáveis ferríticos e austeníticos são endurecidos e tem a sua resistência aumentada quando trabalhado a frio, devido </w:t>
      </w:r>
      <w:r w:rsidR="00BF2975">
        <w:rPr>
          <w:rFonts w:ascii="Arial" w:hAnsi="Arial" w:cs="Arial"/>
          <w:sz w:val="24"/>
          <w:szCs w:val="24"/>
        </w:rPr>
        <w:t xml:space="preserve">não serem tratados termicamente (Callister, </w:t>
      </w:r>
      <w:r w:rsidR="00BF2975" w:rsidRPr="00462636">
        <w:rPr>
          <w:rFonts w:ascii="Arial" w:hAnsi="Arial" w:cs="Arial"/>
          <w:sz w:val="24"/>
          <w:szCs w:val="24"/>
        </w:rPr>
        <w:t>2008</w:t>
      </w:r>
      <w:r w:rsidR="00BF2975">
        <w:rPr>
          <w:rFonts w:ascii="Arial" w:hAnsi="Arial" w:cs="Arial"/>
          <w:sz w:val="24"/>
          <w:szCs w:val="24"/>
        </w:rPr>
        <w:t>; Coutinho,1992</w:t>
      </w:r>
      <w:r w:rsidR="00BF2975" w:rsidRPr="00462636">
        <w:rPr>
          <w:rFonts w:ascii="Arial" w:hAnsi="Arial" w:cs="Arial"/>
          <w:sz w:val="24"/>
          <w:szCs w:val="24"/>
        </w:rPr>
        <w:t>)</w:t>
      </w:r>
    </w:p>
    <w:p w:rsidR="00540EF3" w:rsidRPr="00462636" w:rsidRDefault="00540EF3" w:rsidP="00462636">
      <w:pPr>
        <w:spacing w:line="360" w:lineRule="auto"/>
        <w:ind w:firstLine="360"/>
        <w:contextualSpacing/>
        <w:jc w:val="both"/>
        <w:rPr>
          <w:rFonts w:ascii="Arial" w:hAnsi="Arial" w:cs="Arial"/>
          <w:b/>
          <w:sz w:val="24"/>
          <w:szCs w:val="24"/>
        </w:rPr>
      </w:pPr>
    </w:p>
    <w:p w:rsidR="007700A7" w:rsidRPr="00462636" w:rsidRDefault="00045770" w:rsidP="00462636">
      <w:pPr>
        <w:spacing w:line="360" w:lineRule="auto"/>
        <w:ind w:firstLine="360"/>
        <w:contextualSpacing/>
        <w:jc w:val="both"/>
        <w:rPr>
          <w:rFonts w:ascii="Arial" w:hAnsi="Arial" w:cs="Arial"/>
          <w:b/>
          <w:sz w:val="24"/>
          <w:szCs w:val="24"/>
        </w:rPr>
      </w:pPr>
      <w:r>
        <w:rPr>
          <w:rFonts w:ascii="Arial" w:hAnsi="Arial" w:cs="Arial"/>
          <w:b/>
          <w:sz w:val="24"/>
          <w:szCs w:val="24"/>
        </w:rPr>
        <w:t>2</w:t>
      </w:r>
      <w:r w:rsidR="008E07CB">
        <w:rPr>
          <w:rFonts w:ascii="Arial" w:hAnsi="Arial" w:cs="Arial"/>
          <w:b/>
          <w:sz w:val="24"/>
          <w:szCs w:val="24"/>
        </w:rPr>
        <w:t>.1.</w:t>
      </w:r>
      <w:r w:rsidR="007700A7" w:rsidRPr="00462636">
        <w:rPr>
          <w:rFonts w:ascii="Arial" w:hAnsi="Arial" w:cs="Arial"/>
          <w:b/>
          <w:sz w:val="24"/>
          <w:szCs w:val="24"/>
        </w:rPr>
        <w:t>1.1 Aplicações dos Aços inoxidáveis</w:t>
      </w:r>
    </w:p>
    <w:p w:rsidR="00540EF3" w:rsidRPr="00462636" w:rsidRDefault="00540EF3" w:rsidP="00462636">
      <w:pPr>
        <w:spacing w:line="360" w:lineRule="auto"/>
        <w:ind w:firstLine="360"/>
        <w:contextualSpacing/>
        <w:jc w:val="both"/>
        <w:rPr>
          <w:rFonts w:ascii="Arial" w:hAnsi="Arial" w:cs="Arial"/>
          <w:sz w:val="24"/>
          <w:szCs w:val="24"/>
        </w:rPr>
      </w:pPr>
    </w:p>
    <w:p w:rsidR="007700A7" w:rsidRPr="00462636" w:rsidRDefault="00BF2975" w:rsidP="00462636">
      <w:pPr>
        <w:spacing w:line="360" w:lineRule="auto"/>
        <w:ind w:firstLine="360"/>
        <w:contextualSpacing/>
        <w:jc w:val="both"/>
        <w:rPr>
          <w:rFonts w:ascii="Arial" w:hAnsi="Arial" w:cs="Arial"/>
          <w:sz w:val="24"/>
          <w:szCs w:val="24"/>
        </w:rPr>
      </w:pPr>
      <w:r>
        <w:rPr>
          <w:rFonts w:ascii="Arial" w:hAnsi="Arial" w:cs="Arial"/>
          <w:sz w:val="24"/>
          <w:szCs w:val="24"/>
        </w:rPr>
        <w:t>A</w:t>
      </w:r>
      <w:r w:rsidR="007700A7" w:rsidRPr="00462636">
        <w:rPr>
          <w:rFonts w:ascii="Arial" w:hAnsi="Arial" w:cs="Arial"/>
          <w:sz w:val="24"/>
          <w:szCs w:val="24"/>
        </w:rPr>
        <w:t xml:space="preserve">lguns aços inoxidáveis são utilizados com frequência em temperaturas elevadas e em ambientes severos, pois resistem à oxidação e mantêm as suas integridades mecânicas sob tais condições; o limite superior de temperatura em atmosferas </w:t>
      </w:r>
      <w:r w:rsidR="008E07CB">
        <w:rPr>
          <w:rFonts w:ascii="Arial" w:hAnsi="Arial" w:cs="Arial"/>
          <w:sz w:val="24"/>
          <w:szCs w:val="24"/>
        </w:rPr>
        <w:t>oxidantes é por volta de 1000°C</w:t>
      </w:r>
      <w:r w:rsidR="007700A7" w:rsidRPr="00462636">
        <w:rPr>
          <w:rFonts w:ascii="Arial" w:hAnsi="Arial" w:cs="Arial"/>
          <w:sz w:val="24"/>
          <w:szCs w:val="24"/>
        </w:rPr>
        <w:t>. Os equipamentos que empregam esses aços são as turbinas a gás, as caldeiras de vapor para altas temperaturas, os fornos de tratamento térmico, as aeronaves, os mísseis e as unidades geradoras de energia nuclear</w:t>
      </w:r>
      <w:r>
        <w:rPr>
          <w:rFonts w:ascii="Arial" w:hAnsi="Arial" w:cs="Arial"/>
          <w:sz w:val="24"/>
          <w:szCs w:val="24"/>
        </w:rPr>
        <w:t xml:space="preserve"> (Callister, </w:t>
      </w:r>
      <w:r w:rsidRPr="00462636">
        <w:rPr>
          <w:rFonts w:ascii="Arial" w:hAnsi="Arial" w:cs="Arial"/>
          <w:sz w:val="24"/>
          <w:szCs w:val="24"/>
        </w:rPr>
        <w:t>2008</w:t>
      </w:r>
      <w:r>
        <w:rPr>
          <w:rFonts w:ascii="Arial" w:hAnsi="Arial" w:cs="Arial"/>
          <w:sz w:val="24"/>
          <w:szCs w:val="24"/>
        </w:rPr>
        <w:t>; Coutinho,1992</w:t>
      </w:r>
      <w:r w:rsidRPr="00462636">
        <w:rPr>
          <w:rFonts w:ascii="Arial" w:hAnsi="Arial" w:cs="Arial"/>
          <w:sz w:val="24"/>
          <w:szCs w:val="24"/>
        </w:rPr>
        <w:t>)</w:t>
      </w:r>
      <w:r w:rsidR="007700A7" w:rsidRPr="00462636">
        <w:rPr>
          <w:rFonts w:ascii="Arial" w:hAnsi="Arial" w:cs="Arial"/>
          <w:sz w:val="24"/>
          <w:szCs w:val="24"/>
        </w:rPr>
        <w:t>.</w:t>
      </w:r>
    </w:p>
    <w:p w:rsidR="008A30EF" w:rsidRDefault="007700A7" w:rsidP="00A97292">
      <w:pPr>
        <w:spacing w:line="360" w:lineRule="auto"/>
        <w:ind w:firstLine="360"/>
        <w:jc w:val="both"/>
        <w:rPr>
          <w:rFonts w:ascii="Arial" w:hAnsi="Arial" w:cs="Arial"/>
          <w:sz w:val="24"/>
          <w:szCs w:val="24"/>
        </w:rPr>
      </w:pPr>
      <w:r w:rsidRPr="00BF2975">
        <w:rPr>
          <w:rFonts w:ascii="Arial" w:hAnsi="Arial" w:cs="Arial"/>
          <w:sz w:val="24"/>
          <w:szCs w:val="24"/>
        </w:rPr>
        <w:t xml:space="preserve">Na Figura 1, veremos um </w:t>
      </w:r>
      <w:r w:rsidR="00BF2975" w:rsidRPr="00BF2975">
        <w:rPr>
          <w:rFonts w:ascii="Arial" w:hAnsi="Arial" w:cs="Arial"/>
          <w:sz w:val="24"/>
          <w:szCs w:val="24"/>
        </w:rPr>
        <w:t>t</w:t>
      </w:r>
      <w:r w:rsidR="00BF2975" w:rsidRPr="00BF2975">
        <w:rPr>
          <w:rFonts w:ascii="Arial" w:hAnsi="Arial" w:cs="Arial"/>
          <w:color w:val="000000"/>
          <w:sz w:val="24"/>
          <w:szCs w:val="24"/>
          <w:shd w:val="clear" w:color="auto" w:fill="FFFFFF"/>
        </w:rPr>
        <w:t>anque de armazenamento de cloro de aço inoxidável</w:t>
      </w:r>
      <w:r w:rsidRPr="00BF2975">
        <w:rPr>
          <w:rFonts w:ascii="Arial" w:hAnsi="Arial" w:cs="Arial"/>
          <w:sz w:val="24"/>
          <w:szCs w:val="24"/>
        </w:rPr>
        <w:t>, com</w:t>
      </w:r>
      <w:r w:rsidR="00BF2975">
        <w:rPr>
          <w:rFonts w:ascii="Arial" w:hAnsi="Arial" w:cs="Arial"/>
          <w:sz w:val="24"/>
          <w:szCs w:val="24"/>
        </w:rPr>
        <w:t>o exemplo de aplicação do mesmo</w:t>
      </w:r>
      <w:r w:rsidRPr="00BF2975">
        <w:rPr>
          <w:rFonts w:ascii="Arial" w:hAnsi="Arial" w:cs="Arial"/>
          <w:sz w:val="24"/>
          <w:szCs w:val="24"/>
        </w:rPr>
        <w:t>:</w:t>
      </w:r>
      <w:bookmarkEnd w:id="2"/>
      <w:bookmarkEnd w:id="3"/>
    </w:p>
    <w:p w:rsidR="00BE440C" w:rsidRPr="009C0A3B" w:rsidRDefault="00BE440C" w:rsidP="00BE440C">
      <w:pPr>
        <w:ind w:firstLine="360"/>
        <w:jc w:val="center"/>
        <w:rPr>
          <w:rFonts w:ascii="Arial" w:hAnsi="Arial" w:cs="Arial"/>
          <w:b/>
          <w:sz w:val="20"/>
          <w:szCs w:val="20"/>
        </w:rPr>
      </w:pPr>
      <w:r w:rsidRPr="009C0A3B">
        <w:rPr>
          <w:rFonts w:ascii="Arial" w:hAnsi="Arial" w:cs="Arial"/>
          <w:sz w:val="20"/>
          <w:szCs w:val="20"/>
        </w:rPr>
        <w:t>Figura 1 –</w:t>
      </w:r>
      <w:r w:rsidRPr="009C0A3B">
        <w:rPr>
          <w:rStyle w:val="apple-converted-space"/>
          <w:rFonts w:ascii="Arial" w:hAnsi="Arial" w:cs="Arial"/>
          <w:color w:val="000000"/>
          <w:sz w:val="20"/>
          <w:szCs w:val="20"/>
          <w:shd w:val="clear" w:color="auto" w:fill="FFFFFF"/>
        </w:rPr>
        <w:t>T</w:t>
      </w:r>
      <w:r w:rsidRPr="009C0A3B">
        <w:rPr>
          <w:rFonts w:ascii="Arial" w:hAnsi="Arial" w:cs="Arial"/>
          <w:color w:val="000000"/>
          <w:sz w:val="20"/>
          <w:szCs w:val="20"/>
          <w:shd w:val="clear" w:color="auto" w:fill="FFFFFF"/>
        </w:rPr>
        <w:t>anque de armazenamento de cloro de aço inoxidável. Fonte:</w:t>
      </w:r>
      <w:r w:rsidRPr="009C0A3B">
        <w:rPr>
          <w:rFonts w:ascii="Arial" w:hAnsi="Arial" w:cs="Arial"/>
          <w:sz w:val="20"/>
          <w:szCs w:val="20"/>
        </w:rPr>
        <w:t>portuguese. thermal-oil-boilers.com</w:t>
      </w:r>
    </w:p>
    <w:p w:rsidR="00BF2975" w:rsidRDefault="00E00CA9" w:rsidP="00BF2975">
      <w:pPr>
        <w:ind w:firstLine="360"/>
        <w:jc w:val="center"/>
        <w:rPr>
          <w:rFonts w:ascii="Arial" w:hAnsi="Arial" w:cs="Arial"/>
        </w:rPr>
      </w:pPr>
      <w:r>
        <w:rPr>
          <w:rFonts w:ascii="Arial" w:hAnsi="Arial" w:cs="Arial"/>
          <w:noProof/>
          <w:lang w:eastAsia="pt-BR"/>
        </w:rPr>
        <w:drawing>
          <wp:inline distT="0" distB="0" distL="0" distR="0">
            <wp:extent cx="2998470" cy="2243455"/>
            <wp:effectExtent l="19050" t="19050" r="11430" b="23495"/>
            <wp:docPr id="1" name="Imagem 1" descr="pl240499-stainless_steel_liquid_chlorine_storage_tanks_and_pressure_vessels_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240499-stainless_steel_liquid_chlorine_storage_tanks_and_pressure_vessels_design"/>
                    <pic:cNvPicPr>
                      <a:picLocks noChangeAspect="1" noChangeArrowheads="1"/>
                    </pic:cNvPicPr>
                  </pic:nvPicPr>
                  <pic:blipFill>
                    <a:blip r:embed="rId9" cstate="print"/>
                    <a:srcRect/>
                    <a:stretch>
                      <a:fillRect/>
                    </a:stretch>
                  </pic:blipFill>
                  <pic:spPr bwMode="auto">
                    <a:xfrm>
                      <a:off x="0" y="0"/>
                      <a:ext cx="2998470" cy="2243455"/>
                    </a:xfrm>
                    <a:prstGeom prst="rect">
                      <a:avLst/>
                    </a:prstGeom>
                    <a:noFill/>
                    <a:ln w="12700">
                      <a:solidFill>
                        <a:schemeClr val="tx1"/>
                      </a:solidFill>
                      <a:miter lim="800000"/>
                      <a:headEnd/>
                      <a:tailEnd/>
                    </a:ln>
                  </pic:spPr>
                </pic:pic>
              </a:graphicData>
            </a:graphic>
          </wp:inline>
        </w:drawing>
      </w:r>
    </w:p>
    <w:p w:rsidR="00807345" w:rsidRPr="00462636" w:rsidRDefault="00045770" w:rsidP="00462636">
      <w:pPr>
        <w:spacing w:line="360" w:lineRule="auto"/>
        <w:ind w:left="720"/>
        <w:contextualSpacing/>
        <w:jc w:val="both"/>
        <w:rPr>
          <w:rFonts w:ascii="Arial" w:hAnsi="Arial" w:cs="Arial"/>
          <w:b/>
          <w:sz w:val="24"/>
          <w:szCs w:val="24"/>
        </w:rPr>
      </w:pPr>
      <w:r>
        <w:rPr>
          <w:rFonts w:ascii="Arial" w:hAnsi="Arial" w:cs="Arial"/>
          <w:b/>
          <w:sz w:val="24"/>
          <w:szCs w:val="24"/>
        </w:rPr>
        <w:lastRenderedPageBreak/>
        <w:t>2</w:t>
      </w:r>
      <w:r w:rsidR="008E07CB">
        <w:rPr>
          <w:rFonts w:ascii="Arial" w:hAnsi="Arial" w:cs="Arial"/>
          <w:b/>
          <w:sz w:val="24"/>
          <w:szCs w:val="24"/>
        </w:rPr>
        <w:t>.1.1</w:t>
      </w:r>
      <w:r w:rsidR="001352FE" w:rsidRPr="00462636">
        <w:rPr>
          <w:rFonts w:ascii="Arial" w:hAnsi="Arial" w:cs="Arial"/>
          <w:b/>
          <w:sz w:val="24"/>
          <w:szCs w:val="24"/>
        </w:rPr>
        <w:t xml:space="preserve">.1.2 - </w:t>
      </w:r>
      <w:r w:rsidR="00807345" w:rsidRPr="00462636">
        <w:rPr>
          <w:rFonts w:ascii="Arial" w:hAnsi="Arial" w:cs="Arial"/>
          <w:b/>
          <w:sz w:val="24"/>
          <w:szCs w:val="24"/>
        </w:rPr>
        <w:t>Diagrama de Schaeffler e De-Long</w:t>
      </w:r>
    </w:p>
    <w:p w:rsidR="00807345" w:rsidRPr="00462636" w:rsidRDefault="00807345" w:rsidP="00462636">
      <w:pPr>
        <w:spacing w:line="360" w:lineRule="auto"/>
        <w:contextualSpacing/>
        <w:jc w:val="both"/>
        <w:rPr>
          <w:rFonts w:ascii="Arial" w:hAnsi="Arial" w:cs="Arial"/>
          <w:b/>
          <w:sz w:val="24"/>
          <w:szCs w:val="24"/>
          <w:u w:val="single"/>
        </w:rPr>
      </w:pPr>
    </w:p>
    <w:p w:rsidR="00807345" w:rsidRPr="00462636" w:rsidRDefault="00807345" w:rsidP="00462636">
      <w:pPr>
        <w:spacing w:line="360" w:lineRule="auto"/>
        <w:ind w:firstLine="708"/>
        <w:contextualSpacing/>
        <w:jc w:val="both"/>
        <w:rPr>
          <w:rFonts w:ascii="Arial" w:hAnsi="Arial" w:cs="Arial"/>
          <w:sz w:val="24"/>
          <w:szCs w:val="24"/>
        </w:rPr>
      </w:pPr>
      <w:r w:rsidRPr="00462636">
        <w:rPr>
          <w:rFonts w:ascii="Arial" w:hAnsi="Arial" w:cs="Arial"/>
          <w:sz w:val="24"/>
          <w:szCs w:val="24"/>
        </w:rPr>
        <w:t xml:space="preserve">Os valores referentes </w:t>
      </w:r>
      <w:r w:rsidR="000E355A" w:rsidRPr="00462636">
        <w:rPr>
          <w:rFonts w:ascii="Arial" w:hAnsi="Arial" w:cs="Arial"/>
          <w:sz w:val="24"/>
          <w:szCs w:val="24"/>
        </w:rPr>
        <w:t>à</w:t>
      </w:r>
      <w:r w:rsidRPr="00462636">
        <w:rPr>
          <w:rFonts w:ascii="Arial" w:hAnsi="Arial" w:cs="Arial"/>
          <w:sz w:val="24"/>
          <w:szCs w:val="24"/>
        </w:rPr>
        <w:t>martensita e ferrita em aços inoxidáveis e juntas soldadas dependem de suas respectivas composições químicas. O cálculo é feito com base num diagrama chamado de Schaeffler-De Long que foi originalmente construído por Schaeffler e mais tarde foi revisado por De-Long para adequá-lo ao cálculo do teor de ferrita em aços inoxidáveis laminados e forjados (Padilha &amp; Guedes, 2004</w:t>
      </w:r>
      <w:r w:rsidR="007E6100">
        <w:rPr>
          <w:rFonts w:ascii="Arial" w:hAnsi="Arial" w:cs="Arial"/>
          <w:sz w:val="24"/>
          <w:szCs w:val="24"/>
        </w:rPr>
        <w:t>; Colpaert, 2008</w:t>
      </w:r>
      <w:r w:rsidRPr="00462636">
        <w:rPr>
          <w:rFonts w:ascii="Arial" w:hAnsi="Arial" w:cs="Arial"/>
          <w:sz w:val="24"/>
          <w:szCs w:val="24"/>
        </w:rPr>
        <w:t xml:space="preserve">). </w:t>
      </w:r>
    </w:p>
    <w:p w:rsidR="00807345" w:rsidRPr="00462636" w:rsidRDefault="00807345" w:rsidP="00462636">
      <w:pPr>
        <w:spacing w:line="360" w:lineRule="auto"/>
        <w:ind w:firstLine="708"/>
        <w:contextualSpacing/>
        <w:jc w:val="both"/>
        <w:rPr>
          <w:rFonts w:ascii="Arial" w:hAnsi="Arial" w:cs="Arial"/>
          <w:sz w:val="24"/>
          <w:szCs w:val="24"/>
        </w:rPr>
      </w:pPr>
      <w:r w:rsidRPr="00462636">
        <w:rPr>
          <w:rFonts w:ascii="Arial" w:hAnsi="Arial" w:cs="Arial"/>
          <w:sz w:val="24"/>
          <w:szCs w:val="24"/>
        </w:rPr>
        <w:t xml:space="preserve">A </w:t>
      </w:r>
      <w:r w:rsidR="00AD3015">
        <w:rPr>
          <w:rFonts w:ascii="Arial" w:hAnsi="Arial" w:cs="Arial"/>
          <w:sz w:val="24"/>
          <w:szCs w:val="24"/>
        </w:rPr>
        <w:t>F</w:t>
      </w:r>
      <w:r w:rsidRPr="00462636">
        <w:rPr>
          <w:rFonts w:ascii="Arial" w:hAnsi="Arial" w:cs="Arial"/>
          <w:sz w:val="24"/>
          <w:szCs w:val="24"/>
        </w:rPr>
        <w:t>i</w:t>
      </w:r>
      <w:r w:rsidR="007700A7" w:rsidRPr="00462636">
        <w:rPr>
          <w:rFonts w:ascii="Arial" w:hAnsi="Arial" w:cs="Arial"/>
          <w:sz w:val="24"/>
          <w:szCs w:val="24"/>
        </w:rPr>
        <w:t>gura 2</w:t>
      </w:r>
      <w:r w:rsidRPr="00462636">
        <w:rPr>
          <w:rFonts w:ascii="Arial" w:hAnsi="Arial" w:cs="Arial"/>
          <w:sz w:val="24"/>
          <w:szCs w:val="24"/>
        </w:rPr>
        <w:t xml:space="preserve"> mostra as equações de níquel equivalente e cromo equivalente e também o diagrama de Schaeffler e De-Long:</w:t>
      </w:r>
    </w:p>
    <w:p w:rsidR="00BE440C" w:rsidRDefault="00BE440C" w:rsidP="00BE440C">
      <w:pPr>
        <w:ind w:firstLine="708"/>
        <w:jc w:val="center"/>
        <w:rPr>
          <w:rFonts w:ascii="Arial" w:hAnsi="Arial" w:cs="Arial"/>
          <w:sz w:val="20"/>
          <w:szCs w:val="20"/>
        </w:rPr>
      </w:pPr>
    </w:p>
    <w:p w:rsidR="009C0A3B" w:rsidRPr="00462636" w:rsidRDefault="00BE440C" w:rsidP="00BE440C">
      <w:pPr>
        <w:ind w:firstLine="708"/>
        <w:jc w:val="center"/>
        <w:rPr>
          <w:rFonts w:ascii="Arial" w:hAnsi="Arial" w:cs="Arial"/>
          <w:sz w:val="24"/>
          <w:szCs w:val="24"/>
        </w:rPr>
      </w:pPr>
      <w:r w:rsidRPr="00462636">
        <w:rPr>
          <w:rFonts w:ascii="Arial" w:hAnsi="Arial" w:cs="Arial"/>
          <w:sz w:val="20"/>
          <w:szCs w:val="20"/>
        </w:rPr>
        <w:t>Figura 2 -</w:t>
      </w:r>
      <w:r>
        <w:rPr>
          <w:rFonts w:ascii="Arial" w:hAnsi="Arial" w:cs="Arial"/>
          <w:sz w:val="20"/>
          <w:szCs w:val="20"/>
        </w:rPr>
        <w:t>E</w:t>
      </w:r>
      <w:r w:rsidRPr="00462636">
        <w:rPr>
          <w:rFonts w:ascii="Arial" w:hAnsi="Arial" w:cs="Arial"/>
          <w:sz w:val="20"/>
          <w:szCs w:val="20"/>
        </w:rPr>
        <w:t>quações de níquel equivalente e cromo equivalente e o diagrama de Schaeffler e De-Long (Padilha &amp; Guedes, 2004).</w:t>
      </w:r>
    </w:p>
    <w:p w:rsidR="00807345" w:rsidRPr="00462636" w:rsidRDefault="00E00CA9" w:rsidP="00963255">
      <w:pPr>
        <w:ind w:firstLine="708"/>
        <w:jc w:val="center"/>
        <w:rPr>
          <w:rFonts w:ascii="Arial" w:hAnsi="Arial" w:cs="Arial"/>
          <w:sz w:val="20"/>
          <w:szCs w:val="20"/>
        </w:rPr>
      </w:pPr>
      <w:r>
        <w:rPr>
          <w:rFonts w:ascii="Arial" w:hAnsi="Arial" w:cs="Arial"/>
          <w:noProof/>
          <w:sz w:val="20"/>
          <w:szCs w:val="20"/>
          <w:lang w:eastAsia="pt-BR"/>
        </w:rPr>
        <w:drawing>
          <wp:inline distT="0" distB="0" distL="0" distR="0">
            <wp:extent cx="5220335" cy="4784725"/>
            <wp:effectExtent l="19050" t="19050" r="18415" b="15875"/>
            <wp:docPr id="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0"/>
                    <a:srcRect/>
                    <a:stretch>
                      <a:fillRect/>
                    </a:stretch>
                  </pic:blipFill>
                  <pic:spPr bwMode="auto">
                    <a:xfrm>
                      <a:off x="0" y="0"/>
                      <a:ext cx="5220335" cy="4784725"/>
                    </a:xfrm>
                    <a:prstGeom prst="rect">
                      <a:avLst/>
                    </a:prstGeom>
                    <a:noFill/>
                    <a:ln w="12700">
                      <a:solidFill>
                        <a:schemeClr val="tx1"/>
                      </a:solidFill>
                      <a:miter lim="800000"/>
                      <a:headEnd/>
                      <a:tailEnd/>
                    </a:ln>
                  </pic:spPr>
                </pic:pic>
              </a:graphicData>
            </a:graphic>
          </wp:inline>
        </w:drawing>
      </w:r>
    </w:p>
    <w:p w:rsidR="006C446D" w:rsidRDefault="006C446D" w:rsidP="006C446D">
      <w:pPr>
        <w:ind w:firstLine="0"/>
        <w:jc w:val="both"/>
        <w:rPr>
          <w:rFonts w:ascii="Arial" w:hAnsi="Arial" w:cs="Arial"/>
          <w:sz w:val="24"/>
          <w:szCs w:val="24"/>
        </w:rPr>
      </w:pPr>
    </w:p>
    <w:p w:rsidR="009C0A3B" w:rsidRDefault="009C0A3B" w:rsidP="006C446D">
      <w:pPr>
        <w:ind w:firstLine="0"/>
        <w:jc w:val="both"/>
        <w:rPr>
          <w:rFonts w:ascii="Arial" w:hAnsi="Arial" w:cs="Arial"/>
          <w:sz w:val="24"/>
          <w:szCs w:val="24"/>
        </w:rPr>
      </w:pPr>
    </w:p>
    <w:p w:rsidR="00807345" w:rsidRPr="00462636" w:rsidRDefault="00807345" w:rsidP="00462636">
      <w:pPr>
        <w:spacing w:line="360" w:lineRule="auto"/>
        <w:contextualSpacing/>
        <w:jc w:val="both"/>
        <w:rPr>
          <w:rFonts w:ascii="Arial" w:hAnsi="Arial" w:cs="Arial"/>
          <w:sz w:val="24"/>
          <w:szCs w:val="24"/>
        </w:rPr>
      </w:pPr>
      <w:r w:rsidRPr="00462636">
        <w:rPr>
          <w:rFonts w:ascii="Arial" w:hAnsi="Arial" w:cs="Arial"/>
          <w:sz w:val="24"/>
          <w:szCs w:val="24"/>
        </w:rPr>
        <w:lastRenderedPageBreak/>
        <w:t xml:space="preserve">A partir das equações apresentadas na </w:t>
      </w:r>
      <w:r w:rsidR="006A7D36">
        <w:rPr>
          <w:rFonts w:ascii="Arial" w:hAnsi="Arial" w:cs="Arial"/>
          <w:sz w:val="24"/>
          <w:szCs w:val="24"/>
        </w:rPr>
        <w:t>F</w:t>
      </w:r>
      <w:r w:rsidRPr="00462636">
        <w:rPr>
          <w:rFonts w:ascii="Arial" w:hAnsi="Arial" w:cs="Arial"/>
          <w:sz w:val="24"/>
          <w:szCs w:val="24"/>
        </w:rPr>
        <w:t xml:space="preserve">igura </w:t>
      </w:r>
      <w:r w:rsidR="006A7D36">
        <w:rPr>
          <w:rFonts w:ascii="Arial" w:hAnsi="Arial" w:cs="Arial"/>
          <w:sz w:val="24"/>
          <w:szCs w:val="24"/>
        </w:rPr>
        <w:t>2</w:t>
      </w:r>
      <w:r w:rsidRPr="00462636">
        <w:rPr>
          <w:rFonts w:ascii="Arial" w:hAnsi="Arial" w:cs="Arial"/>
          <w:sz w:val="24"/>
          <w:szCs w:val="24"/>
        </w:rPr>
        <w:t xml:space="preserve">, são construídos os diagramas do tipo De-Long ou Schaeffler, que permite uma primeira aproximação </w:t>
      </w:r>
      <w:r w:rsidR="000E355A" w:rsidRPr="00462636">
        <w:rPr>
          <w:rFonts w:ascii="Arial" w:hAnsi="Arial" w:cs="Arial"/>
          <w:sz w:val="24"/>
          <w:szCs w:val="24"/>
        </w:rPr>
        <w:t>à</w:t>
      </w:r>
      <w:r w:rsidRPr="00462636">
        <w:rPr>
          <w:rFonts w:ascii="Arial" w:hAnsi="Arial" w:cs="Arial"/>
          <w:sz w:val="24"/>
          <w:szCs w:val="24"/>
        </w:rPr>
        <w:t xml:space="preserve"> microestrutura a ser obtida para uma determinada composição química do aço inoxidável.</w:t>
      </w:r>
      <w:r w:rsidR="0008642C">
        <w:rPr>
          <w:rFonts w:ascii="Arial" w:hAnsi="Arial" w:cs="Arial"/>
          <w:sz w:val="24"/>
          <w:szCs w:val="24"/>
        </w:rPr>
        <w:t xml:space="preserve"> Como pode ser </w:t>
      </w:r>
      <w:r w:rsidR="000E355A">
        <w:rPr>
          <w:rFonts w:ascii="Arial" w:hAnsi="Arial" w:cs="Arial"/>
          <w:sz w:val="24"/>
          <w:szCs w:val="24"/>
        </w:rPr>
        <w:t>visto</w:t>
      </w:r>
      <w:r w:rsidRPr="00462636">
        <w:rPr>
          <w:rFonts w:ascii="Arial" w:hAnsi="Arial" w:cs="Arial"/>
          <w:sz w:val="24"/>
          <w:szCs w:val="24"/>
        </w:rPr>
        <w:t xml:space="preserve"> cada elemento químico constituint</w:t>
      </w:r>
      <w:r w:rsidR="0008642C">
        <w:rPr>
          <w:rFonts w:ascii="Arial" w:hAnsi="Arial" w:cs="Arial"/>
          <w:sz w:val="24"/>
          <w:szCs w:val="24"/>
        </w:rPr>
        <w:t xml:space="preserve">e tem uma influência </w:t>
      </w:r>
      <w:r w:rsidRPr="00462636">
        <w:rPr>
          <w:rFonts w:ascii="Arial" w:hAnsi="Arial" w:cs="Arial"/>
          <w:sz w:val="24"/>
          <w:szCs w:val="24"/>
        </w:rPr>
        <w:t>maior ou menor em relação a sua estrutura final e isto pode ser concluído notando que as constantes das fórmulas possuem valores diferentes para cada elemento químico (Padilha &amp; Guedes, 2004</w:t>
      </w:r>
      <w:r w:rsidR="007E6100">
        <w:rPr>
          <w:rFonts w:ascii="Arial" w:hAnsi="Arial" w:cs="Arial"/>
          <w:sz w:val="24"/>
          <w:szCs w:val="24"/>
        </w:rPr>
        <w:t>; Chiaverini, 2005</w:t>
      </w:r>
      <w:r w:rsidRPr="00462636">
        <w:rPr>
          <w:rFonts w:ascii="Arial" w:hAnsi="Arial" w:cs="Arial"/>
          <w:sz w:val="24"/>
          <w:szCs w:val="24"/>
        </w:rPr>
        <w:t>).</w:t>
      </w:r>
    </w:p>
    <w:p w:rsidR="00807345" w:rsidRPr="00462636" w:rsidRDefault="00807345" w:rsidP="00462636">
      <w:pPr>
        <w:spacing w:line="360" w:lineRule="auto"/>
        <w:contextualSpacing/>
        <w:jc w:val="both"/>
        <w:rPr>
          <w:rFonts w:ascii="Arial" w:hAnsi="Arial" w:cs="Arial"/>
          <w:sz w:val="24"/>
          <w:szCs w:val="24"/>
        </w:rPr>
      </w:pPr>
      <w:r w:rsidRPr="00462636">
        <w:rPr>
          <w:rFonts w:ascii="Arial" w:hAnsi="Arial" w:cs="Arial"/>
          <w:sz w:val="24"/>
          <w:szCs w:val="24"/>
        </w:rPr>
        <w:t>Uma vez feito o cálculo do cromo e niquel equivalentes e utilizando estes valores no diagrama de Schaeffler e De-Long é possível ter uma idéia da possível micrestrutura final de uma junta soldada, por exemplo. E por isso este método é muito utilizado em soldagem de aços inoxidáveis, pois, muitas das vezes a martensita, por exemplo, pode ser indesejada em alguns projetos devido a sua microestrutura frágil e com a ajuda do diagrama, pode ser mais fácil conseguir a microestrutura desejada (Padilha &amp; Guedes, 2004).</w:t>
      </w:r>
    </w:p>
    <w:p w:rsidR="00807345" w:rsidRPr="00462636" w:rsidRDefault="00807345" w:rsidP="00462636">
      <w:pPr>
        <w:jc w:val="both"/>
        <w:rPr>
          <w:rFonts w:ascii="Arial" w:hAnsi="Arial" w:cs="Arial"/>
        </w:rPr>
      </w:pPr>
    </w:p>
    <w:p w:rsidR="00D11EFA" w:rsidRDefault="00D11EFA" w:rsidP="00462636">
      <w:pPr>
        <w:pStyle w:val="Ttulo2"/>
        <w:tabs>
          <w:tab w:val="left" w:pos="993"/>
        </w:tabs>
        <w:spacing w:line="360" w:lineRule="auto"/>
        <w:ind w:firstLine="851"/>
        <w:contextualSpacing/>
        <w:jc w:val="both"/>
        <w:rPr>
          <w:rFonts w:ascii="Arial" w:hAnsi="Arial" w:cs="Arial"/>
          <w:color w:val="auto"/>
          <w:sz w:val="24"/>
          <w:szCs w:val="24"/>
        </w:rPr>
      </w:pPr>
      <w:bookmarkStart w:id="4" w:name="_Toc319875967"/>
      <w:bookmarkStart w:id="5" w:name="_Toc339720364"/>
    </w:p>
    <w:p w:rsidR="00BC3E56" w:rsidRPr="00462636" w:rsidRDefault="008A30EF" w:rsidP="00045770">
      <w:pPr>
        <w:pStyle w:val="Ttulo2"/>
        <w:numPr>
          <w:ilvl w:val="1"/>
          <w:numId w:val="20"/>
        </w:numPr>
        <w:tabs>
          <w:tab w:val="left" w:pos="993"/>
        </w:tabs>
        <w:spacing w:line="360" w:lineRule="auto"/>
        <w:contextualSpacing/>
        <w:jc w:val="both"/>
        <w:rPr>
          <w:rFonts w:ascii="Arial" w:hAnsi="Arial" w:cs="Arial"/>
          <w:color w:val="auto"/>
          <w:sz w:val="24"/>
          <w:szCs w:val="24"/>
        </w:rPr>
      </w:pPr>
      <w:r w:rsidRPr="00462636">
        <w:rPr>
          <w:rFonts w:ascii="Arial" w:hAnsi="Arial" w:cs="Arial"/>
          <w:color w:val="auto"/>
          <w:sz w:val="24"/>
          <w:szCs w:val="24"/>
        </w:rPr>
        <w:t>O SISTEMA FERRO-CROMO</w:t>
      </w:r>
      <w:bookmarkEnd w:id="4"/>
      <w:bookmarkEnd w:id="5"/>
    </w:p>
    <w:p w:rsidR="00E23E85" w:rsidRPr="00462636" w:rsidRDefault="00E23E85" w:rsidP="00462636">
      <w:pPr>
        <w:tabs>
          <w:tab w:val="left" w:pos="993"/>
        </w:tabs>
        <w:spacing w:line="360" w:lineRule="auto"/>
        <w:ind w:firstLine="851"/>
        <w:contextualSpacing/>
        <w:jc w:val="both"/>
        <w:rPr>
          <w:rFonts w:ascii="Arial" w:hAnsi="Arial" w:cs="Arial"/>
        </w:rPr>
      </w:pPr>
    </w:p>
    <w:p w:rsidR="008A30EF" w:rsidRPr="00462636" w:rsidRDefault="008A30EF" w:rsidP="00462636">
      <w:pPr>
        <w:tabs>
          <w:tab w:val="left" w:pos="993"/>
        </w:tabs>
        <w:spacing w:line="360" w:lineRule="auto"/>
        <w:ind w:firstLine="851"/>
        <w:contextualSpacing/>
        <w:jc w:val="both"/>
        <w:rPr>
          <w:rFonts w:ascii="Arial" w:hAnsi="Arial" w:cs="Arial"/>
          <w:sz w:val="24"/>
          <w:szCs w:val="24"/>
        </w:rPr>
      </w:pPr>
      <w:r w:rsidRPr="00462636">
        <w:rPr>
          <w:rFonts w:ascii="Arial" w:hAnsi="Arial" w:cs="Arial"/>
          <w:sz w:val="24"/>
          <w:szCs w:val="24"/>
        </w:rPr>
        <w:tab/>
      </w:r>
      <w:r w:rsidR="00A12742" w:rsidRPr="00462636">
        <w:rPr>
          <w:rFonts w:ascii="Arial" w:hAnsi="Arial" w:cs="Arial"/>
          <w:sz w:val="24"/>
          <w:szCs w:val="24"/>
        </w:rPr>
        <w:t>Segundo Silva e Mei (2010) p</w:t>
      </w:r>
      <w:r w:rsidRPr="00462636">
        <w:rPr>
          <w:rFonts w:ascii="Arial" w:hAnsi="Arial" w:cs="Arial"/>
          <w:sz w:val="24"/>
          <w:szCs w:val="24"/>
        </w:rPr>
        <w:t>ara se compreender a metalurgia dos aços inoxidáveis é fundamental que haja o equilíbrio de fases no sistema ferro-cromo.  Duas caracterís</w:t>
      </w:r>
      <w:r w:rsidR="007700A7" w:rsidRPr="00462636">
        <w:rPr>
          <w:rFonts w:ascii="Arial" w:hAnsi="Arial" w:cs="Arial"/>
          <w:sz w:val="24"/>
          <w:szCs w:val="24"/>
        </w:rPr>
        <w:t xml:space="preserve">ticas que serão descritas na </w:t>
      </w:r>
      <w:r w:rsidR="006A7D36">
        <w:rPr>
          <w:rFonts w:ascii="Arial" w:hAnsi="Arial" w:cs="Arial"/>
          <w:sz w:val="24"/>
          <w:szCs w:val="24"/>
        </w:rPr>
        <w:t>F</w:t>
      </w:r>
      <w:r w:rsidR="007700A7" w:rsidRPr="00462636">
        <w:rPr>
          <w:rFonts w:ascii="Arial" w:hAnsi="Arial" w:cs="Arial"/>
          <w:sz w:val="24"/>
          <w:szCs w:val="24"/>
        </w:rPr>
        <w:t>igura 3</w:t>
      </w:r>
      <w:r w:rsidRPr="00462636">
        <w:rPr>
          <w:rFonts w:ascii="Arial" w:hAnsi="Arial" w:cs="Arial"/>
          <w:sz w:val="24"/>
          <w:szCs w:val="24"/>
        </w:rPr>
        <w:t xml:space="preserve"> são muito importantes</w:t>
      </w:r>
      <w:r w:rsidR="002852CE" w:rsidRPr="00462636">
        <w:rPr>
          <w:rFonts w:ascii="Arial" w:hAnsi="Arial" w:cs="Arial"/>
          <w:sz w:val="24"/>
          <w:szCs w:val="24"/>
        </w:rPr>
        <w:t>.</w:t>
      </w:r>
    </w:p>
    <w:p w:rsidR="00BE440C" w:rsidRPr="00462636" w:rsidRDefault="00BE440C" w:rsidP="00BE440C">
      <w:pPr>
        <w:tabs>
          <w:tab w:val="left" w:pos="993"/>
        </w:tabs>
        <w:spacing w:line="360" w:lineRule="auto"/>
        <w:ind w:firstLine="851"/>
        <w:contextualSpacing/>
        <w:jc w:val="both"/>
        <w:rPr>
          <w:rFonts w:ascii="Arial" w:eastAsia="Times New Roman" w:hAnsi="Arial" w:cs="Arial"/>
          <w:sz w:val="20"/>
          <w:szCs w:val="20"/>
          <w:lang w:eastAsia="pt-BR"/>
        </w:rPr>
      </w:pPr>
    </w:p>
    <w:p w:rsidR="00BE440C" w:rsidRPr="009C0A3B" w:rsidRDefault="001A7571" w:rsidP="001A7571">
      <w:pPr>
        <w:tabs>
          <w:tab w:val="left" w:pos="993"/>
        </w:tabs>
        <w:spacing w:line="360" w:lineRule="auto"/>
        <w:ind w:firstLine="851"/>
        <w:contextualSpacing/>
        <w:jc w:val="center"/>
        <w:rPr>
          <w:rFonts w:ascii="Arial" w:hAnsi="Arial" w:cs="Arial"/>
          <w:sz w:val="20"/>
          <w:szCs w:val="20"/>
        </w:rPr>
      </w:pPr>
      <w:r>
        <w:rPr>
          <w:rFonts w:ascii="Arial" w:hAnsi="Arial" w:cs="Arial"/>
          <w:noProof/>
          <w:sz w:val="20"/>
          <w:szCs w:val="20"/>
          <w:lang w:eastAsia="pt-BR"/>
        </w:rPr>
        <w:drawing>
          <wp:anchor distT="0" distB="0" distL="114300" distR="114300" simplePos="0" relativeHeight="251633664" behindDoc="0" locked="0" layoutInCell="1" allowOverlap="1">
            <wp:simplePos x="0" y="0"/>
            <wp:positionH relativeFrom="margin">
              <wp:posOffset>1432560</wp:posOffset>
            </wp:positionH>
            <wp:positionV relativeFrom="margin">
              <wp:posOffset>6099175</wp:posOffset>
            </wp:positionV>
            <wp:extent cx="2867660" cy="2671445"/>
            <wp:effectExtent l="19050" t="19050" r="27940" b="14605"/>
            <wp:wrapSquare wrapText="bothSides"/>
            <wp:docPr id="54" name="Imagem 1" descr="a02fi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a02fig01.jpg"/>
                    <pic:cNvPicPr>
                      <a:picLocks noChangeAspect="1" noChangeArrowheads="1"/>
                    </pic:cNvPicPr>
                  </pic:nvPicPr>
                  <pic:blipFill>
                    <a:blip r:embed="rId11"/>
                    <a:srcRect/>
                    <a:stretch>
                      <a:fillRect/>
                    </a:stretch>
                  </pic:blipFill>
                  <pic:spPr bwMode="auto">
                    <a:xfrm>
                      <a:off x="0" y="0"/>
                      <a:ext cx="2867660" cy="2671445"/>
                    </a:xfrm>
                    <a:prstGeom prst="rect">
                      <a:avLst/>
                    </a:prstGeom>
                    <a:noFill/>
                    <a:ln w="12700">
                      <a:solidFill>
                        <a:schemeClr val="tx1"/>
                      </a:solidFill>
                      <a:miter lim="800000"/>
                      <a:headEnd/>
                      <a:tailEnd/>
                    </a:ln>
                  </pic:spPr>
                </pic:pic>
              </a:graphicData>
            </a:graphic>
          </wp:anchor>
        </w:drawing>
      </w:r>
      <w:r w:rsidR="00BE440C" w:rsidRPr="00462636">
        <w:rPr>
          <w:rFonts w:ascii="Arial" w:hAnsi="Arial" w:cs="Arial"/>
          <w:sz w:val="20"/>
          <w:szCs w:val="20"/>
        </w:rPr>
        <w:t>FIGURA 3: Diagrama de fases, sistema. Fe-Cr(Silva e Mei, 2010).</w:t>
      </w:r>
    </w:p>
    <w:p w:rsidR="00A12742" w:rsidRDefault="00A12742" w:rsidP="00462636">
      <w:pPr>
        <w:tabs>
          <w:tab w:val="left" w:pos="993"/>
        </w:tabs>
        <w:spacing w:line="360" w:lineRule="auto"/>
        <w:ind w:firstLine="851"/>
        <w:contextualSpacing/>
        <w:jc w:val="both"/>
        <w:rPr>
          <w:rFonts w:ascii="Arial" w:hAnsi="Arial" w:cs="Arial"/>
          <w:sz w:val="24"/>
          <w:szCs w:val="24"/>
        </w:rPr>
      </w:pPr>
    </w:p>
    <w:p w:rsidR="001A7571" w:rsidRPr="00462636" w:rsidRDefault="001A7571" w:rsidP="00462636">
      <w:pPr>
        <w:tabs>
          <w:tab w:val="left" w:pos="993"/>
        </w:tabs>
        <w:spacing w:line="360" w:lineRule="auto"/>
        <w:ind w:firstLine="851"/>
        <w:contextualSpacing/>
        <w:jc w:val="both"/>
        <w:rPr>
          <w:rFonts w:ascii="Arial" w:hAnsi="Arial" w:cs="Arial"/>
          <w:sz w:val="24"/>
          <w:szCs w:val="24"/>
        </w:rPr>
      </w:pPr>
    </w:p>
    <w:p w:rsidR="00A12742" w:rsidRPr="00462636" w:rsidRDefault="00A12742" w:rsidP="00462636">
      <w:pPr>
        <w:tabs>
          <w:tab w:val="left" w:pos="993"/>
        </w:tabs>
        <w:spacing w:line="360" w:lineRule="auto"/>
        <w:ind w:firstLine="851"/>
        <w:contextualSpacing/>
        <w:jc w:val="both"/>
        <w:rPr>
          <w:rFonts w:ascii="Arial" w:hAnsi="Arial" w:cs="Arial"/>
          <w:sz w:val="24"/>
          <w:szCs w:val="24"/>
        </w:rPr>
      </w:pPr>
    </w:p>
    <w:p w:rsidR="00E23E85" w:rsidRPr="00462636" w:rsidRDefault="00E23E85" w:rsidP="00462636">
      <w:pPr>
        <w:tabs>
          <w:tab w:val="left" w:pos="993"/>
        </w:tabs>
        <w:spacing w:line="360" w:lineRule="auto"/>
        <w:ind w:firstLine="851"/>
        <w:contextualSpacing/>
        <w:jc w:val="both"/>
        <w:rPr>
          <w:rFonts w:ascii="Arial" w:hAnsi="Arial" w:cs="Arial"/>
          <w:sz w:val="24"/>
          <w:szCs w:val="24"/>
        </w:rPr>
      </w:pPr>
    </w:p>
    <w:p w:rsidR="00E23E85" w:rsidRPr="00462636" w:rsidRDefault="00E23E85" w:rsidP="00462636">
      <w:pPr>
        <w:tabs>
          <w:tab w:val="left" w:pos="993"/>
        </w:tabs>
        <w:spacing w:line="360" w:lineRule="auto"/>
        <w:ind w:firstLine="851"/>
        <w:contextualSpacing/>
        <w:jc w:val="both"/>
        <w:rPr>
          <w:rFonts w:ascii="Arial" w:hAnsi="Arial" w:cs="Arial"/>
          <w:sz w:val="24"/>
          <w:szCs w:val="24"/>
        </w:rPr>
      </w:pPr>
    </w:p>
    <w:p w:rsidR="00E23E85" w:rsidRPr="00462636" w:rsidRDefault="00E23E85" w:rsidP="00462636">
      <w:pPr>
        <w:tabs>
          <w:tab w:val="left" w:pos="993"/>
        </w:tabs>
        <w:spacing w:line="360" w:lineRule="auto"/>
        <w:ind w:firstLine="851"/>
        <w:contextualSpacing/>
        <w:jc w:val="both"/>
        <w:rPr>
          <w:rFonts w:ascii="Arial" w:hAnsi="Arial" w:cs="Arial"/>
          <w:sz w:val="24"/>
          <w:szCs w:val="24"/>
        </w:rPr>
      </w:pPr>
    </w:p>
    <w:p w:rsidR="00E23E85" w:rsidRPr="00462636" w:rsidRDefault="00E23E85" w:rsidP="00462636">
      <w:pPr>
        <w:tabs>
          <w:tab w:val="left" w:pos="993"/>
        </w:tabs>
        <w:spacing w:line="360" w:lineRule="auto"/>
        <w:ind w:firstLine="851"/>
        <w:contextualSpacing/>
        <w:jc w:val="both"/>
        <w:rPr>
          <w:rFonts w:ascii="Arial" w:hAnsi="Arial" w:cs="Arial"/>
          <w:sz w:val="24"/>
          <w:szCs w:val="24"/>
        </w:rPr>
      </w:pPr>
    </w:p>
    <w:p w:rsidR="008A30EF" w:rsidRDefault="008A30EF" w:rsidP="00462636">
      <w:pPr>
        <w:tabs>
          <w:tab w:val="left" w:pos="993"/>
        </w:tabs>
        <w:spacing w:line="360" w:lineRule="auto"/>
        <w:ind w:firstLine="851"/>
        <w:contextualSpacing/>
        <w:jc w:val="both"/>
        <w:rPr>
          <w:rFonts w:ascii="Arial" w:eastAsia="Times New Roman" w:hAnsi="Arial" w:cs="Arial"/>
          <w:sz w:val="24"/>
          <w:szCs w:val="24"/>
          <w:lang w:eastAsia="pt-BR"/>
        </w:rPr>
      </w:pPr>
    </w:p>
    <w:p w:rsidR="00BE440C" w:rsidRDefault="00BE440C" w:rsidP="00462636">
      <w:pPr>
        <w:tabs>
          <w:tab w:val="left" w:pos="993"/>
        </w:tabs>
        <w:spacing w:line="360" w:lineRule="auto"/>
        <w:ind w:firstLine="851"/>
        <w:contextualSpacing/>
        <w:jc w:val="both"/>
        <w:rPr>
          <w:rFonts w:ascii="Arial" w:eastAsia="Times New Roman" w:hAnsi="Arial" w:cs="Arial"/>
          <w:sz w:val="24"/>
          <w:szCs w:val="24"/>
          <w:lang w:eastAsia="pt-BR"/>
        </w:rPr>
      </w:pPr>
    </w:p>
    <w:p w:rsidR="006A7D36" w:rsidRDefault="006A7D36" w:rsidP="00462636">
      <w:pPr>
        <w:tabs>
          <w:tab w:val="left" w:pos="993"/>
        </w:tabs>
        <w:spacing w:line="360" w:lineRule="auto"/>
        <w:ind w:firstLine="851"/>
        <w:contextualSpacing/>
        <w:jc w:val="both"/>
        <w:rPr>
          <w:rFonts w:ascii="Arial" w:eastAsia="Times New Roman" w:hAnsi="Arial" w:cs="Arial"/>
          <w:sz w:val="24"/>
          <w:szCs w:val="24"/>
          <w:lang w:eastAsia="pt-BR"/>
        </w:rPr>
      </w:pPr>
    </w:p>
    <w:p w:rsidR="006A7D36" w:rsidRPr="00462636" w:rsidRDefault="006A7D36" w:rsidP="00462636">
      <w:pPr>
        <w:tabs>
          <w:tab w:val="left" w:pos="993"/>
        </w:tabs>
        <w:spacing w:line="360" w:lineRule="auto"/>
        <w:ind w:firstLine="851"/>
        <w:contextualSpacing/>
        <w:jc w:val="both"/>
        <w:rPr>
          <w:rFonts w:ascii="Arial" w:eastAsia="Times New Roman" w:hAnsi="Arial" w:cs="Arial"/>
          <w:sz w:val="24"/>
          <w:szCs w:val="24"/>
          <w:lang w:eastAsia="pt-BR"/>
        </w:rPr>
      </w:pPr>
    </w:p>
    <w:p w:rsidR="008A30EF" w:rsidRPr="00462636" w:rsidRDefault="00F73839" w:rsidP="00462636">
      <w:pPr>
        <w:tabs>
          <w:tab w:val="left" w:pos="993"/>
        </w:tabs>
        <w:spacing w:line="360" w:lineRule="auto"/>
        <w:ind w:firstLine="851"/>
        <w:contextualSpacing/>
        <w:jc w:val="both"/>
        <w:rPr>
          <w:rFonts w:ascii="Arial" w:hAnsi="Arial" w:cs="Arial"/>
          <w:sz w:val="24"/>
          <w:szCs w:val="24"/>
        </w:rPr>
      </w:pPr>
      <w:r w:rsidRPr="00462636">
        <w:rPr>
          <w:rFonts w:ascii="Arial" w:hAnsi="Arial" w:cs="Arial"/>
          <w:sz w:val="24"/>
          <w:szCs w:val="24"/>
        </w:rPr>
        <w:lastRenderedPageBreak/>
        <w:t xml:space="preserve">Padilha &amp; Guedes </w:t>
      </w:r>
      <w:r w:rsidR="00410B2E" w:rsidRPr="00462636">
        <w:rPr>
          <w:rFonts w:ascii="Arial" w:hAnsi="Arial" w:cs="Arial"/>
          <w:sz w:val="24"/>
          <w:szCs w:val="24"/>
        </w:rPr>
        <w:t>(2004)</w:t>
      </w:r>
      <w:r w:rsidR="00A12742" w:rsidRPr="00462636">
        <w:rPr>
          <w:rFonts w:ascii="Arial" w:hAnsi="Arial" w:cs="Arial"/>
          <w:sz w:val="24"/>
          <w:szCs w:val="24"/>
        </w:rPr>
        <w:t xml:space="preserve"> afirmam como se constitui as fases de equilíbrio no </w:t>
      </w:r>
      <w:r w:rsidR="00410B2E" w:rsidRPr="00462636">
        <w:rPr>
          <w:rFonts w:ascii="Arial" w:hAnsi="Arial" w:cs="Arial"/>
          <w:sz w:val="24"/>
          <w:szCs w:val="24"/>
        </w:rPr>
        <w:t>sistema</w:t>
      </w:r>
      <w:r w:rsidR="00A12742" w:rsidRPr="00462636">
        <w:rPr>
          <w:rFonts w:ascii="Arial" w:hAnsi="Arial" w:cs="Arial"/>
          <w:sz w:val="24"/>
          <w:szCs w:val="24"/>
        </w:rPr>
        <w:t xml:space="preserve"> ferro-cromo conforme </w:t>
      </w:r>
      <w:r w:rsidR="000E355A" w:rsidRPr="00462636">
        <w:rPr>
          <w:rFonts w:ascii="Arial" w:hAnsi="Arial" w:cs="Arial"/>
          <w:sz w:val="24"/>
          <w:szCs w:val="24"/>
        </w:rPr>
        <w:t xml:space="preserve">segue: </w:t>
      </w:r>
      <w:r w:rsidR="008A30EF" w:rsidRPr="00462636">
        <w:rPr>
          <w:rFonts w:ascii="Arial" w:hAnsi="Arial" w:cs="Arial"/>
          <w:sz w:val="24"/>
          <w:szCs w:val="24"/>
        </w:rPr>
        <w:t>Na ausência de outros elementos de liga e com o teor de cromo da ordem de 18% o campo austenítico</w:t>
      </w:r>
      <w:r w:rsidR="00E60938">
        <w:rPr>
          <w:rFonts w:ascii="Arial" w:hAnsi="Arial" w:cs="Arial"/>
          <w:sz w:val="24"/>
          <w:szCs w:val="24"/>
        </w:rPr>
        <w:t xml:space="preserve"> </w:t>
      </w:r>
      <w:r w:rsidR="000E355A" w:rsidRPr="00462636">
        <w:rPr>
          <w:rFonts w:ascii="Arial" w:hAnsi="Arial" w:cs="Arial"/>
          <w:sz w:val="24"/>
          <w:szCs w:val="24"/>
        </w:rPr>
        <w:t xml:space="preserve">desaparece. </w:t>
      </w:r>
      <w:r w:rsidR="008A30EF" w:rsidRPr="00462636">
        <w:rPr>
          <w:rFonts w:ascii="Arial" w:hAnsi="Arial" w:cs="Arial"/>
          <w:sz w:val="24"/>
          <w:szCs w:val="24"/>
        </w:rPr>
        <w:t>Já a fase (δ), que se trata de um composto intermetálico, ocorre com um teor de cormo da ordem de 50%, a temperaturas abaixo de 800ºC. O campo bifásico entre δ e α estende-se para até 20% de cromo.</w:t>
      </w:r>
    </w:p>
    <w:p w:rsidR="001352FE" w:rsidRPr="00462636" w:rsidRDefault="008A30EF" w:rsidP="00462636">
      <w:pPr>
        <w:tabs>
          <w:tab w:val="left" w:pos="993"/>
        </w:tabs>
        <w:spacing w:line="360" w:lineRule="auto"/>
        <w:ind w:firstLine="851"/>
        <w:contextualSpacing/>
        <w:jc w:val="both"/>
        <w:rPr>
          <w:rFonts w:ascii="Arial" w:hAnsi="Arial" w:cs="Arial"/>
          <w:sz w:val="24"/>
          <w:szCs w:val="24"/>
        </w:rPr>
      </w:pPr>
      <w:r w:rsidRPr="00462636">
        <w:rPr>
          <w:rFonts w:ascii="Arial" w:hAnsi="Arial" w:cs="Arial"/>
          <w:sz w:val="24"/>
          <w:szCs w:val="24"/>
        </w:rPr>
        <w:tab/>
      </w:r>
      <w:r w:rsidR="00E23E85" w:rsidRPr="00462636">
        <w:rPr>
          <w:rFonts w:ascii="Arial" w:hAnsi="Arial" w:cs="Arial"/>
          <w:sz w:val="24"/>
          <w:szCs w:val="24"/>
        </w:rPr>
        <w:t>Silva e Mei (2010) ainda afirmam que a</w:t>
      </w:r>
      <w:r w:rsidR="002852CE" w:rsidRPr="00462636">
        <w:rPr>
          <w:rFonts w:ascii="Arial" w:hAnsi="Arial" w:cs="Arial"/>
          <w:sz w:val="24"/>
          <w:szCs w:val="24"/>
        </w:rPr>
        <w:t xml:space="preserve"> fase sigma é </w:t>
      </w:r>
      <w:r w:rsidRPr="00462636">
        <w:rPr>
          <w:rFonts w:ascii="Arial" w:hAnsi="Arial" w:cs="Arial"/>
          <w:sz w:val="24"/>
          <w:szCs w:val="24"/>
        </w:rPr>
        <w:t xml:space="preserve">importante </w:t>
      </w:r>
      <w:r w:rsidR="002852CE" w:rsidRPr="00462636">
        <w:rPr>
          <w:rFonts w:ascii="Arial" w:hAnsi="Arial" w:cs="Arial"/>
          <w:sz w:val="24"/>
          <w:szCs w:val="24"/>
        </w:rPr>
        <w:t xml:space="preserve">para o comportamento mecânico e para </w:t>
      </w:r>
      <w:r w:rsidRPr="00462636">
        <w:rPr>
          <w:rFonts w:ascii="Arial" w:hAnsi="Arial" w:cs="Arial"/>
          <w:sz w:val="24"/>
          <w:szCs w:val="24"/>
        </w:rPr>
        <w:t>a resistência à corrosão destes aços</w:t>
      </w:r>
      <w:r w:rsidR="002852CE" w:rsidRPr="00462636">
        <w:rPr>
          <w:rFonts w:ascii="Arial" w:hAnsi="Arial" w:cs="Arial"/>
          <w:sz w:val="24"/>
          <w:szCs w:val="24"/>
        </w:rPr>
        <w:t>. Entretanto ela sendo dura</w:t>
      </w:r>
      <w:r w:rsidRPr="00462636">
        <w:rPr>
          <w:rFonts w:ascii="Arial" w:hAnsi="Arial" w:cs="Arial"/>
          <w:sz w:val="24"/>
          <w:szCs w:val="24"/>
        </w:rPr>
        <w:t xml:space="preserve"> e </w:t>
      </w:r>
      <w:r w:rsidR="002852CE" w:rsidRPr="00462636">
        <w:rPr>
          <w:rFonts w:ascii="Arial" w:hAnsi="Arial" w:cs="Arial"/>
          <w:sz w:val="24"/>
          <w:szCs w:val="24"/>
        </w:rPr>
        <w:t>consequentemente frágil, compromete características como a</w:t>
      </w:r>
      <w:r w:rsidRPr="00462636">
        <w:rPr>
          <w:rFonts w:ascii="Arial" w:hAnsi="Arial" w:cs="Arial"/>
          <w:sz w:val="24"/>
          <w:szCs w:val="24"/>
        </w:rPr>
        <w:t>tenacidade e a ductilidade</w:t>
      </w:r>
      <w:r w:rsidR="002852CE" w:rsidRPr="00462636">
        <w:rPr>
          <w:rFonts w:ascii="Arial" w:hAnsi="Arial" w:cs="Arial"/>
          <w:sz w:val="24"/>
          <w:szCs w:val="24"/>
        </w:rPr>
        <w:t xml:space="preserve"> do material</w:t>
      </w:r>
      <w:r w:rsidRPr="00462636">
        <w:rPr>
          <w:rFonts w:ascii="Arial" w:hAnsi="Arial" w:cs="Arial"/>
          <w:sz w:val="24"/>
          <w:szCs w:val="24"/>
        </w:rPr>
        <w:t xml:space="preserve">. Além disso, como </w:t>
      </w:r>
      <w:r w:rsidR="002852CE" w:rsidRPr="00462636">
        <w:rPr>
          <w:rFonts w:ascii="Arial" w:hAnsi="Arial" w:cs="Arial"/>
          <w:sz w:val="24"/>
          <w:szCs w:val="24"/>
        </w:rPr>
        <w:t>apresenta</w:t>
      </w:r>
      <w:r w:rsidRPr="00462636">
        <w:rPr>
          <w:rFonts w:ascii="Arial" w:hAnsi="Arial" w:cs="Arial"/>
          <w:sz w:val="24"/>
          <w:szCs w:val="24"/>
        </w:rPr>
        <w:t xml:space="preserve"> 50 %</w:t>
      </w:r>
      <w:r w:rsidR="002852CE" w:rsidRPr="00462636">
        <w:rPr>
          <w:rFonts w:ascii="Arial" w:hAnsi="Arial" w:cs="Arial"/>
          <w:sz w:val="24"/>
          <w:szCs w:val="24"/>
        </w:rPr>
        <w:t xml:space="preserve"> de cromo</w:t>
      </w:r>
      <w:r w:rsidRPr="00462636">
        <w:rPr>
          <w:rFonts w:ascii="Arial" w:hAnsi="Arial" w:cs="Arial"/>
          <w:sz w:val="24"/>
          <w:szCs w:val="24"/>
        </w:rPr>
        <w:t xml:space="preserve">, ao se formar </w:t>
      </w:r>
      <w:r w:rsidR="002852CE" w:rsidRPr="00462636">
        <w:rPr>
          <w:rFonts w:ascii="Arial" w:hAnsi="Arial" w:cs="Arial"/>
          <w:sz w:val="24"/>
          <w:szCs w:val="24"/>
        </w:rPr>
        <w:t>eleva</w:t>
      </w:r>
      <w:r w:rsidRPr="00462636">
        <w:rPr>
          <w:rFonts w:ascii="Arial" w:hAnsi="Arial" w:cs="Arial"/>
          <w:sz w:val="24"/>
          <w:szCs w:val="24"/>
        </w:rPr>
        <w:t xml:space="preserve"> a quantidade de cromo na região </w:t>
      </w:r>
      <w:r w:rsidR="002852CE" w:rsidRPr="00462636">
        <w:rPr>
          <w:rFonts w:ascii="Arial" w:hAnsi="Arial" w:cs="Arial"/>
          <w:sz w:val="24"/>
          <w:szCs w:val="24"/>
        </w:rPr>
        <w:t>central</w:t>
      </w:r>
      <w:r w:rsidRPr="00462636">
        <w:rPr>
          <w:rFonts w:ascii="Arial" w:hAnsi="Arial" w:cs="Arial"/>
          <w:sz w:val="24"/>
          <w:szCs w:val="24"/>
        </w:rPr>
        <w:t xml:space="preserve">, podendo comprometer a resistência à corrosão. </w:t>
      </w:r>
      <w:r w:rsidR="002852CE" w:rsidRPr="00462636">
        <w:rPr>
          <w:rFonts w:ascii="Arial" w:hAnsi="Arial" w:cs="Arial"/>
          <w:sz w:val="24"/>
          <w:szCs w:val="24"/>
        </w:rPr>
        <w:t>Portanto a exposição por um longo período de aços inoxidáveis a temperaturas na faixa onde a velocidade de precipitação de sigma é mais elevada, que ocorre entre 750°C e 820ºC, deve ser evitada.</w:t>
      </w:r>
      <w:bookmarkStart w:id="6" w:name="_Toc319875968"/>
      <w:bookmarkStart w:id="7" w:name="_Toc339720365"/>
    </w:p>
    <w:p w:rsidR="001352FE" w:rsidRPr="00462636" w:rsidRDefault="001352FE" w:rsidP="00462636">
      <w:pPr>
        <w:pStyle w:val="Ttulo2"/>
        <w:tabs>
          <w:tab w:val="left" w:pos="993"/>
        </w:tabs>
        <w:spacing w:line="360" w:lineRule="auto"/>
        <w:ind w:firstLine="851"/>
        <w:contextualSpacing/>
        <w:jc w:val="both"/>
        <w:rPr>
          <w:rFonts w:ascii="Arial" w:hAnsi="Arial" w:cs="Arial"/>
          <w:color w:val="auto"/>
          <w:sz w:val="24"/>
          <w:szCs w:val="24"/>
        </w:rPr>
      </w:pPr>
    </w:p>
    <w:p w:rsidR="00DC06FF" w:rsidRPr="00462636" w:rsidRDefault="00045770" w:rsidP="00045770">
      <w:pPr>
        <w:pStyle w:val="Ttulo2"/>
        <w:tabs>
          <w:tab w:val="left" w:pos="993"/>
        </w:tabs>
        <w:spacing w:line="360" w:lineRule="auto"/>
        <w:contextualSpacing/>
        <w:jc w:val="both"/>
        <w:rPr>
          <w:rFonts w:ascii="Arial" w:hAnsi="Arial" w:cs="Arial"/>
          <w:color w:val="auto"/>
          <w:sz w:val="24"/>
          <w:szCs w:val="24"/>
        </w:rPr>
      </w:pPr>
      <w:r>
        <w:rPr>
          <w:rFonts w:ascii="Arial" w:hAnsi="Arial" w:cs="Arial"/>
          <w:color w:val="auto"/>
          <w:sz w:val="24"/>
          <w:szCs w:val="24"/>
        </w:rPr>
        <w:t>2.3.</w:t>
      </w:r>
      <w:r w:rsidR="002852CE" w:rsidRPr="00462636">
        <w:rPr>
          <w:rFonts w:ascii="Arial" w:hAnsi="Arial" w:cs="Arial"/>
          <w:color w:val="auto"/>
          <w:sz w:val="24"/>
          <w:szCs w:val="24"/>
        </w:rPr>
        <w:t xml:space="preserve"> O SISTEMA Fe-Cr-C</w:t>
      </w:r>
      <w:bookmarkEnd w:id="6"/>
      <w:bookmarkEnd w:id="7"/>
    </w:p>
    <w:p w:rsidR="00E23E85" w:rsidRPr="00462636" w:rsidRDefault="00E23E85" w:rsidP="00462636">
      <w:pPr>
        <w:tabs>
          <w:tab w:val="left" w:pos="993"/>
        </w:tabs>
        <w:spacing w:line="360" w:lineRule="auto"/>
        <w:ind w:firstLine="851"/>
        <w:contextualSpacing/>
        <w:jc w:val="both"/>
        <w:rPr>
          <w:rFonts w:ascii="Arial" w:hAnsi="Arial" w:cs="Arial"/>
        </w:rPr>
      </w:pPr>
    </w:p>
    <w:p w:rsidR="002852CE" w:rsidRDefault="002917A2" w:rsidP="00462636">
      <w:pPr>
        <w:tabs>
          <w:tab w:val="left" w:pos="993"/>
        </w:tabs>
        <w:spacing w:line="360" w:lineRule="auto"/>
        <w:ind w:firstLine="851"/>
        <w:contextualSpacing/>
        <w:jc w:val="both"/>
        <w:rPr>
          <w:rFonts w:ascii="Arial" w:hAnsi="Arial" w:cs="Arial"/>
          <w:sz w:val="24"/>
          <w:szCs w:val="24"/>
        </w:rPr>
      </w:pPr>
      <w:r w:rsidRPr="00462636">
        <w:rPr>
          <w:rFonts w:ascii="Arial" w:hAnsi="Arial" w:cs="Arial"/>
          <w:sz w:val="24"/>
          <w:szCs w:val="24"/>
        </w:rPr>
        <w:t>Silva e Mei (2010) ao tratarem do sistema F</w:t>
      </w:r>
      <w:r w:rsidR="006A7D36">
        <w:rPr>
          <w:rFonts w:ascii="Arial" w:hAnsi="Arial" w:cs="Arial"/>
          <w:sz w:val="24"/>
          <w:szCs w:val="24"/>
        </w:rPr>
        <w:t>e-Cr-C composto na Figura 4</w:t>
      </w:r>
      <w:r w:rsidRPr="00462636">
        <w:rPr>
          <w:rFonts w:ascii="Arial" w:hAnsi="Arial" w:cs="Arial"/>
          <w:sz w:val="24"/>
          <w:szCs w:val="24"/>
        </w:rPr>
        <w:t xml:space="preserve"> relatam que há a presença de</w:t>
      </w:r>
      <w:r w:rsidR="002852CE" w:rsidRPr="00462636">
        <w:rPr>
          <w:rFonts w:ascii="Arial" w:hAnsi="Arial" w:cs="Arial"/>
          <w:sz w:val="24"/>
          <w:szCs w:val="24"/>
        </w:rPr>
        <w:t xml:space="preserve"> uma seção de Fe-Cr no diagrama Fe-Cr-C contendo 0,1%C. Pode-se observar o aumento do campo austenítico em rela</w:t>
      </w:r>
      <w:r w:rsidR="002E4FC0" w:rsidRPr="00462636">
        <w:rPr>
          <w:rFonts w:ascii="Arial" w:hAnsi="Arial" w:cs="Arial"/>
          <w:sz w:val="24"/>
          <w:szCs w:val="24"/>
        </w:rPr>
        <w:t xml:space="preserve">ção ao sistema Fe-Cr da </w:t>
      </w:r>
      <w:r w:rsidR="006A7D36">
        <w:rPr>
          <w:rFonts w:ascii="Arial" w:hAnsi="Arial" w:cs="Arial"/>
          <w:sz w:val="24"/>
          <w:szCs w:val="24"/>
        </w:rPr>
        <w:t>F</w:t>
      </w:r>
      <w:r w:rsidR="002E4FC0" w:rsidRPr="00462636">
        <w:rPr>
          <w:rFonts w:ascii="Arial" w:hAnsi="Arial" w:cs="Arial"/>
          <w:sz w:val="24"/>
          <w:szCs w:val="24"/>
        </w:rPr>
        <w:t>igura 3</w:t>
      </w:r>
      <w:r w:rsidR="002852CE" w:rsidRPr="00462636">
        <w:rPr>
          <w:rFonts w:ascii="Arial" w:hAnsi="Arial" w:cs="Arial"/>
          <w:sz w:val="24"/>
          <w:szCs w:val="24"/>
        </w:rPr>
        <w:t xml:space="preserve">. Aços com teores de cromo de até 13% podem ser completamente austenitizados a </w:t>
      </w:r>
      <w:r w:rsidR="00BE114E" w:rsidRPr="00462636">
        <w:rPr>
          <w:rFonts w:ascii="Arial" w:hAnsi="Arial" w:cs="Arial"/>
          <w:sz w:val="24"/>
          <w:szCs w:val="24"/>
        </w:rPr>
        <w:t>uma temperatura de aproximadamente</w:t>
      </w:r>
      <w:r w:rsidR="002852CE" w:rsidRPr="00462636">
        <w:rPr>
          <w:rFonts w:ascii="Arial" w:hAnsi="Arial" w:cs="Arial"/>
          <w:sz w:val="24"/>
          <w:szCs w:val="24"/>
        </w:rPr>
        <w:t xml:space="preserve"> 1050ºC. </w:t>
      </w:r>
      <w:r w:rsidR="00BE114E" w:rsidRPr="00462636">
        <w:rPr>
          <w:rFonts w:ascii="Arial" w:hAnsi="Arial" w:cs="Arial"/>
          <w:sz w:val="24"/>
          <w:szCs w:val="24"/>
        </w:rPr>
        <w:t>Para teores de cromo acima desse valor</w:t>
      </w:r>
      <w:r w:rsidR="002852CE" w:rsidRPr="00462636">
        <w:rPr>
          <w:rFonts w:ascii="Arial" w:hAnsi="Arial" w:cs="Arial"/>
          <w:sz w:val="24"/>
          <w:szCs w:val="24"/>
        </w:rPr>
        <w:t xml:space="preserve">, o tratamento de têmpera </w:t>
      </w:r>
      <w:r w:rsidR="00BE114E" w:rsidRPr="00462636">
        <w:rPr>
          <w:rFonts w:ascii="Arial" w:hAnsi="Arial" w:cs="Arial"/>
          <w:sz w:val="24"/>
          <w:szCs w:val="24"/>
        </w:rPr>
        <w:t>levará a formação de</w:t>
      </w:r>
      <w:r w:rsidR="002852CE" w:rsidRPr="00462636">
        <w:rPr>
          <w:rFonts w:ascii="Arial" w:hAnsi="Arial" w:cs="Arial"/>
          <w:sz w:val="24"/>
          <w:szCs w:val="24"/>
        </w:rPr>
        <w:t xml:space="preserve"> a uma estrutura bifásica </w:t>
      </w:r>
      <w:r w:rsidR="00BE114E" w:rsidRPr="00462636">
        <w:rPr>
          <w:rFonts w:ascii="Arial" w:hAnsi="Arial" w:cs="Arial"/>
          <w:sz w:val="24"/>
          <w:szCs w:val="24"/>
        </w:rPr>
        <w:t>constituída de</w:t>
      </w:r>
      <w:r w:rsidR="002852CE" w:rsidRPr="00462636">
        <w:rPr>
          <w:rFonts w:ascii="Arial" w:hAnsi="Arial" w:cs="Arial"/>
          <w:sz w:val="24"/>
          <w:szCs w:val="24"/>
        </w:rPr>
        <w:t xml:space="preserve">ferrita e martensita. </w:t>
      </w:r>
      <w:r w:rsidR="00BE114E" w:rsidRPr="00462636">
        <w:rPr>
          <w:rFonts w:ascii="Arial" w:hAnsi="Arial" w:cs="Arial"/>
          <w:sz w:val="24"/>
          <w:szCs w:val="24"/>
        </w:rPr>
        <w:t>Para aços inoxidáveis com teores de</w:t>
      </w:r>
      <w:r w:rsidR="002852CE" w:rsidRPr="00462636">
        <w:rPr>
          <w:rFonts w:ascii="Arial" w:hAnsi="Arial" w:cs="Arial"/>
          <w:sz w:val="24"/>
          <w:szCs w:val="24"/>
        </w:rPr>
        <w:t xml:space="preserve">cromo acima de 18% resultará em uma microestrutura de matriz ferrítica até a </w:t>
      </w:r>
      <w:r w:rsidR="00BE114E" w:rsidRPr="00462636">
        <w:rPr>
          <w:rFonts w:ascii="Arial" w:hAnsi="Arial" w:cs="Arial"/>
          <w:sz w:val="24"/>
          <w:szCs w:val="24"/>
        </w:rPr>
        <w:t xml:space="preserve">sua </w:t>
      </w:r>
      <w:r w:rsidR="002852CE" w:rsidRPr="00462636">
        <w:rPr>
          <w:rFonts w:ascii="Arial" w:hAnsi="Arial" w:cs="Arial"/>
          <w:sz w:val="24"/>
          <w:szCs w:val="24"/>
        </w:rPr>
        <w:t xml:space="preserve">temperatura de fusão. Assim, </w:t>
      </w:r>
      <w:r w:rsidR="00BE114E" w:rsidRPr="00462636">
        <w:rPr>
          <w:rFonts w:ascii="Arial" w:hAnsi="Arial" w:cs="Arial"/>
          <w:sz w:val="24"/>
          <w:szCs w:val="24"/>
        </w:rPr>
        <w:t>a relação</w:t>
      </w:r>
      <w:r w:rsidR="002852CE" w:rsidRPr="00462636">
        <w:rPr>
          <w:rFonts w:ascii="Arial" w:hAnsi="Arial" w:cs="Arial"/>
          <w:sz w:val="24"/>
          <w:szCs w:val="24"/>
        </w:rPr>
        <w:t xml:space="preserve"> entre o teor de carbono e o teor de cromo pode definir se o aço será completamente martensítico, matensítico-ferritico, ou ferrítico. </w:t>
      </w:r>
    </w:p>
    <w:p w:rsidR="00BE440C" w:rsidRDefault="00BE440C" w:rsidP="00462636">
      <w:pPr>
        <w:tabs>
          <w:tab w:val="left" w:pos="993"/>
        </w:tabs>
        <w:spacing w:line="360" w:lineRule="auto"/>
        <w:ind w:firstLine="851"/>
        <w:contextualSpacing/>
        <w:jc w:val="both"/>
        <w:rPr>
          <w:rFonts w:ascii="Arial" w:hAnsi="Arial" w:cs="Arial"/>
          <w:sz w:val="24"/>
          <w:szCs w:val="24"/>
        </w:rPr>
      </w:pPr>
    </w:p>
    <w:p w:rsidR="00BE440C" w:rsidRDefault="00BE440C" w:rsidP="00462636">
      <w:pPr>
        <w:tabs>
          <w:tab w:val="left" w:pos="993"/>
        </w:tabs>
        <w:spacing w:line="360" w:lineRule="auto"/>
        <w:ind w:firstLine="851"/>
        <w:contextualSpacing/>
        <w:jc w:val="both"/>
        <w:rPr>
          <w:rFonts w:ascii="Arial" w:hAnsi="Arial" w:cs="Arial"/>
          <w:sz w:val="24"/>
          <w:szCs w:val="24"/>
        </w:rPr>
      </w:pPr>
    </w:p>
    <w:p w:rsidR="00BE440C" w:rsidRDefault="00BE440C" w:rsidP="00462636">
      <w:pPr>
        <w:tabs>
          <w:tab w:val="left" w:pos="993"/>
        </w:tabs>
        <w:spacing w:line="360" w:lineRule="auto"/>
        <w:ind w:firstLine="851"/>
        <w:contextualSpacing/>
        <w:jc w:val="both"/>
        <w:rPr>
          <w:rFonts w:ascii="Arial" w:hAnsi="Arial" w:cs="Arial"/>
          <w:sz w:val="24"/>
          <w:szCs w:val="24"/>
        </w:rPr>
      </w:pPr>
    </w:p>
    <w:p w:rsidR="00BE440C" w:rsidRDefault="00BE440C" w:rsidP="00462636">
      <w:pPr>
        <w:tabs>
          <w:tab w:val="left" w:pos="993"/>
        </w:tabs>
        <w:spacing w:line="360" w:lineRule="auto"/>
        <w:ind w:firstLine="851"/>
        <w:contextualSpacing/>
        <w:jc w:val="both"/>
        <w:rPr>
          <w:rFonts w:ascii="Arial" w:hAnsi="Arial" w:cs="Arial"/>
          <w:sz w:val="24"/>
          <w:szCs w:val="24"/>
        </w:rPr>
      </w:pPr>
    </w:p>
    <w:p w:rsidR="00BE440C" w:rsidRDefault="00BE440C" w:rsidP="00462636">
      <w:pPr>
        <w:tabs>
          <w:tab w:val="left" w:pos="993"/>
        </w:tabs>
        <w:spacing w:line="360" w:lineRule="auto"/>
        <w:ind w:firstLine="851"/>
        <w:contextualSpacing/>
        <w:jc w:val="both"/>
        <w:rPr>
          <w:rFonts w:ascii="Arial" w:hAnsi="Arial" w:cs="Arial"/>
          <w:sz w:val="24"/>
          <w:szCs w:val="24"/>
        </w:rPr>
      </w:pPr>
    </w:p>
    <w:p w:rsidR="00BE440C" w:rsidRPr="00462636" w:rsidRDefault="00BE440C" w:rsidP="00BE440C">
      <w:pPr>
        <w:tabs>
          <w:tab w:val="left" w:pos="993"/>
        </w:tabs>
        <w:spacing w:line="360" w:lineRule="auto"/>
        <w:ind w:firstLine="851"/>
        <w:contextualSpacing/>
        <w:jc w:val="center"/>
        <w:rPr>
          <w:rFonts w:ascii="Arial" w:hAnsi="Arial" w:cs="Arial"/>
          <w:sz w:val="20"/>
          <w:szCs w:val="20"/>
        </w:rPr>
      </w:pPr>
      <w:r w:rsidRPr="00462636">
        <w:rPr>
          <w:rFonts w:ascii="Arial" w:hAnsi="Arial" w:cs="Arial"/>
          <w:sz w:val="20"/>
          <w:szCs w:val="20"/>
        </w:rPr>
        <w:lastRenderedPageBreak/>
        <w:t>FIGURA 4: Diagrama Fe-Cr-C com teor de C constante de 0,1%%. (Silva e Mei, 2010).</w:t>
      </w:r>
    </w:p>
    <w:p w:rsidR="00BE440C" w:rsidRPr="00462636" w:rsidRDefault="00BE440C" w:rsidP="00462636">
      <w:pPr>
        <w:tabs>
          <w:tab w:val="left" w:pos="993"/>
        </w:tabs>
        <w:spacing w:line="360" w:lineRule="auto"/>
        <w:ind w:firstLine="851"/>
        <w:contextualSpacing/>
        <w:jc w:val="both"/>
        <w:rPr>
          <w:rFonts w:ascii="Arial" w:hAnsi="Arial" w:cs="Arial"/>
          <w:sz w:val="24"/>
          <w:szCs w:val="24"/>
        </w:rPr>
      </w:pPr>
    </w:p>
    <w:p w:rsidR="00E23E85" w:rsidRPr="00462636" w:rsidRDefault="00517A34" w:rsidP="00462636">
      <w:pPr>
        <w:tabs>
          <w:tab w:val="left" w:pos="993"/>
        </w:tabs>
        <w:spacing w:line="360" w:lineRule="auto"/>
        <w:ind w:firstLine="851"/>
        <w:contextualSpacing/>
        <w:jc w:val="both"/>
        <w:rPr>
          <w:rFonts w:ascii="Arial" w:hAnsi="Arial" w:cs="Arial"/>
          <w:sz w:val="24"/>
          <w:szCs w:val="24"/>
        </w:rPr>
      </w:pPr>
      <w:r>
        <w:rPr>
          <w:rFonts w:ascii="Arial" w:hAnsi="Arial" w:cs="Arial"/>
          <w:noProof/>
          <w:sz w:val="24"/>
          <w:szCs w:val="24"/>
          <w:lang w:eastAsia="pt-BR"/>
        </w:rPr>
        <w:drawing>
          <wp:anchor distT="0" distB="0" distL="114300" distR="114300" simplePos="0" relativeHeight="251634688" behindDoc="0" locked="0" layoutInCell="1" allowOverlap="1">
            <wp:simplePos x="0" y="0"/>
            <wp:positionH relativeFrom="margin">
              <wp:posOffset>1016635</wp:posOffset>
            </wp:positionH>
            <wp:positionV relativeFrom="margin">
              <wp:posOffset>328295</wp:posOffset>
            </wp:positionV>
            <wp:extent cx="3587115" cy="3026410"/>
            <wp:effectExtent l="19050" t="19050" r="13335" b="21590"/>
            <wp:wrapSquare wrapText="bothSides"/>
            <wp:docPr id="53" name="Imagem 0" descr="Fe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FeCrC.jpg"/>
                    <pic:cNvPicPr>
                      <a:picLocks noChangeAspect="1" noChangeArrowheads="1"/>
                    </pic:cNvPicPr>
                  </pic:nvPicPr>
                  <pic:blipFill>
                    <a:blip r:embed="rId12"/>
                    <a:srcRect/>
                    <a:stretch>
                      <a:fillRect/>
                    </a:stretch>
                  </pic:blipFill>
                  <pic:spPr bwMode="auto">
                    <a:xfrm>
                      <a:off x="0" y="0"/>
                      <a:ext cx="3587115" cy="3026410"/>
                    </a:xfrm>
                    <a:prstGeom prst="rect">
                      <a:avLst/>
                    </a:prstGeom>
                    <a:noFill/>
                    <a:ln w="12700">
                      <a:solidFill>
                        <a:schemeClr val="tx1"/>
                      </a:solidFill>
                      <a:miter lim="800000"/>
                      <a:headEnd/>
                      <a:tailEnd/>
                    </a:ln>
                  </pic:spPr>
                </pic:pic>
              </a:graphicData>
            </a:graphic>
          </wp:anchor>
        </w:drawing>
      </w:r>
    </w:p>
    <w:p w:rsidR="00E23E85" w:rsidRPr="00462636" w:rsidRDefault="00E23E85" w:rsidP="00462636">
      <w:pPr>
        <w:tabs>
          <w:tab w:val="left" w:pos="993"/>
        </w:tabs>
        <w:spacing w:line="360" w:lineRule="auto"/>
        <w:ind w:firstLine="851"/>
        <w:contextualSpacing/>
        <w:jc w:val="both"/>
        <w:rPr>
          <w:rFonts w:ascii="Arial" w:hAnsi="Arial" w:cs="Arial"/>
          <w:sz w:val="24"/>
          <w:szCs w:val="24"/>
        </w:rPr>
      </w:pPr>
    </w:p>
    <w:p w:rsidR="00E23E85" w:rsidRPr="00462636" w:rsidRDefault="00E23E85" w:rsidP="00462636">
      <w:pPr>
        <w:tabs>
          <w:tab w:val="left" w:pos="993"/>
        </w:tabs>
        <w:spacing w:line="360" w:lineRule="auto"/>
        <w:ind w:firstLine="851"/>
        <w:contextualSpacing/>
        <w:jc w:val="both"/>
        <w:rPr>
          <w:rFonts w:ascii="Arial" w:hAnsi="Arial" w:cs="Arial"/>
          <w:sz w:val="24"/>
          <w:szCs w:val="24"/>
        </w:rPr>
      </w:pPr>
    </w:p>
    <w:p w:rsidR="00E23E85" w:rsidRPr="00462636" w:rsidRDefault="00E23E85" w:rsidP="00462636">
      <w:pPr>
        <w:tabs>
          <w:tab w:val="left" w:pos="993"/>
        </w:tabs>
        <w:spacing w:line="360" w:lineRule="auto"/>
        <w:ind w:firstLine="851"/>
        <w:contextualSpacing/>
        <w:jc w:val="both"/>
        <w:rPr>
          <w:rFonts w:ascii="Arial" w:hAnsi="Arial" w:cs="Arial"/>
          <w:sz w:val="24"/>
          <w:szCs w:val="24"/>
        </w:rPr>
      </w:pPr>
    </w:p>
    <w:p w:rsidR="00E23E85" w:rsidRPr="00462636" w:rsidRDefault="00E23E85" w:rsidP="00462636">
      <w:pPr>
        <w:tabs>
          <w:tab w:val="left" w:pos="993"/>
        </w:tabs>
        <w:spacing w:line="360" w:lineRule="auto"/>
        <w:ind w:firstLine="851"/>
        <w:contextualSpacing/>
        <w:jc w:val="both"/>
        <w:rPr>
          <w:rFonts w:ascii="Arial" w:hAnsi="Arial" w:cs="Arial"/>
          <w:sz w:val="24"/>
          <w:szCs w:val="24"/>
        </w:rPr>
      </w:pPr>
    </w:p>
    <w:p w:rsidR="00E23E85" w:rsidRPr="00462636" w:rsidRDefault="00E23E85" w:rsidP="00462636">
      <w:pPr>
        <w:tabs>
          <w:tab w:val="left" w:pos="993"/>
        </w:tabs>
        <w:spacing w:line="360" w:lineRule="auto"/>
        <w:ind w:firstLine="851"/>
        <w:contextualSpacing/>
        <w:jc w:val="both"/>
        <w:rPr>
          <w:rFonts w:ascii="Arial" w:hAnsi="Arial" w:cs="Arial"/>
          <w:sz w:val="24"/>
          <w:szCs w:val="24"/>
        </w:rPr>
      </w:pPr>
    </w:p>
    <w:p w:rsidR="00E23E85" w:rsidRPr="00462636" w:rsidRDefault="00E23E85" w:rsidP="00462636">
      <w:pPr>
        <w:tabs>
          <w:tab w:val="left" w:pos="993"/>
        </w:tabs>
        <w:spacing w:line="360" w:lineRule="auto"/>
        <w:ind w:firstLine="851"/>
        <w:contextualSpacing/>
        <w:jc w:val="both"/>
        <w:rPr>
          <w:rFonts w:ascii="Arial" w:hAnsi="Arial" w:cs="Arial"/>
          <w:sz w:val="24"/>
          <w:szCs w:val="24"/>
        </w:rPr>
      </w:pPr>
    </w:p>
    <w:p w:rsidR="00E23E85" w:rsidRPr="00462636" w:rsidRDefault="00E23E85" w:rsidP="00462636">
      <w:pPr>
        <w:tabs>
          <w:tab w:val="left" w:pos="993"/>
        </w:tabs>
        <w:spacing w:line="360" w:lineRule="auto"/>
        <w:ind w:firstLine="851"/>
        <w:contextualSpacing/>
        <w:jc w:val="both"/>
        <w:rPr>
          <w:rFonts w:ascii="Arial" w:hAnsi="Arial" w:cs="Arial"/>
          <w:sz w:val="24"/>
          <w:szCs w:val="24"/>
        </w:rPr>
      </w:pPr>
    </w:p>
    <w:p w:rsidR="00E23E85" w:rsidRPr="00462636" w:rsidRDefault="00E23E85" w:rsidP="00462636">
      <w:pPr>
        <w:tabs>
          <w:tab w:val="left" w:pos="993"/>
        </w:tabs>
        <w:spacing w:line="360" w:lineRule="auto"/>
        <w:ind w:firstLine="851"/>
        <w:contextualSpacing/>
        <w:jc w:val="both"/>
        <w:rPr>
          <w:rFonts w:ascii="Arial" w:hAnsi="Arial" w:cs="Arial"/>
          <w:sz w:val="24"/>
          <w:szCs w:val="24"/>
        </w:rPr>
      </w:pPr>
    </w:p>
    <w:p w:rsidR="001352FE" w:rsidRPr="00462636" w:rsidRDefault="001352FE" w:rsidP="00462636">
      <w:pPr>
        <w:tabs>
          <w:tab w:val="left" w:pos="993"/>
        </w:tabs>
        <w:spacing w:line="360" w:lineRule="auto"/>
        <w:ind w:firstLine="851"/>
        <w:contextualSpacing/>
        <w:jc w:val="both"/>
        <w:rPr>
          <w:rFonts w:ascii="Arial" w:hAnsi="Arial" w:cs="Arial"/>
          <w:sz w:val="24"/>
          <w:szCs w:val="24"/>
        </w:rPr>
      </w:pPr>
    </w:p>
    <w:p w:rsidR="00E23E85" w:rsidRPr="00462636" w:rsidRDefault="00E23E85" w:rsidP="00462636">
      <w:pPr>
        <w:tabs>
          <w:tab w:val="left" w:pos="993"/>
        </w:tabs>
        <w:spacing w:line="360" w:lineRule="auto"/>
        <w:ind w:firstLine="851"/>
        <w:contextualSpacing/>
        <w:jc w:val="both"/>
        <w:rPr>
          <w:rFonts w:ascii="Arial" w:hAnsi="Arial" w:cs="Arial"/>
          <w:sz w:val="24"/>
          <w:szCs w:val="24"/>
        </w:rPr>
      </w:pPr>
    </w:p>
    <w:p w:rsidR="00E23E85" w:rsidRPr="00462636" w:rsidRDefault="00E23E85" w:rsidP="00462636">
      <w:pPr>
        <w:tabs>
          <w:tab w:val="left" w:pos="993"/>
        </w:tabs>
        <w:spacing w:line="360" w:lineRule="auto"/>
        <w:ind w:firstLine="851"/>
        <w:contextualSpacing/>
        <w:jc w:val="both"/>
        <w:rPr>
          <w:rFonts w:ascii="Arial" w:hAnsi="Arial" w:cs="Arial"/>
          <w:sz w:val="24"/>
          <w:szCs w:val="24"/>
        </w:rPr>
      </w:pPr>
    </w:p>
    <w:p w:rsidR="00BE114E" w:rsidRPr="00462636" w:rsidRDefault="00BE114E" w:rsidP="00462636">
      <w:pPr>
        <w:tabs>
          <w:tab w:val="left" w:pos="993"/>
        </w:tabs>
        <w:spacing w:line="360" w:lineRule="auto"/>
        <w:ind w:firstLine="851"/>
        <w:contextualSpacing/>
        <w:jc w:val="both"/>
        <w:rPr>
          <w:rFonts w:ascii="Arial" w:hAnsi="Arial" w:cs="Arial"/>
          <w:sz w:val="24"/>
          <w:szCs w:val="24"/>
        </w:rPr>
      </w:pPr>
    </w:p>
    <w:p w:rsidR="00BC3E56" w:rsidRPr="00B20BD1" w:rsidRDefault="00045770" w:rsidP="00462636">
      <w:pPr>
        <w:pStyle w:val="Ttulo2"/>
        <w:tabs>
          <w:tab w:val="left" w:pos="993"/>
        </w:tabs>
        <w:spacing w:line="360" w:lineRule="auto"/>
        <w:ind w:firstLine="851"/>
        <w:contextualSpacing/>
        <w:jc w:val="both"/>
        <w:rPr>
          <w:rFonts w:ascii="Arial" w:hAnsi="Arial" w:cs="Arial"/>
          <w:color w:val="auto"/>
          <w:sz w:val="24"/>
          <w:szCs w:val="24"/>
        </w:rPr>
      </w:pPr>
      <w:bookmarkStart w:id="8" w:name="_Toc319875969"/>
      <w:bookmarkStart w:id="9" w:name="_Toc339720366"/>
      <w:r>
        <w:rPr>
          <w:rFonts w:ascii="Arial" w:hAnsi="Arial" w:cs="Arial"/>
          <w:color w:val="auto"/>
          <w:sz w:val="24"/>
          <w:szCs w:val="24"/>
        </w:rPr>
        <w:t>2</w:t>
      </w:r>
      <w:r w:rsidR="006A7D36">
        <w:rPr>
          <w:rFonts w:ascii="Arial" w:hAnsi="Arial" w:cs="Arial"/>
          <w:color w:val="auto"/>
          <w:sz w:val="24"/>
          <w:szCs w:val="24"/>
        </w:rPr>
        <w:t>.4</w:t>
      </w:r>
      <w:bookmarkEnd w:id="8"/>
      <w:bookmarkEnd w:id="9"/>
      <w:r w:rsidR="00B20BD1">
        <w:rPr>
          <w:rFonts w:ascii="Arial" w:hAnsi="Arial" w:cs="Arial"/>
          <w:color w:val="auto"/>
          <w:sz w:val="24"/>
          <w:szCs w:val="24"/>
        </w:rPr>
        <w:t>Inoxidáveis Austeníticos</w:t>
      </w:r>
    </w:p>
    <w:p w:rsidR="002917A2" w:rsidRPr="00462636" w:rsidRDefault="002917A2" w:rsidP="00462636">
      <w:pPr>
        <w:jc w:val="both"/>
        <w:rPr>
          <w:rFonts w:ascii="Arial" w:hAnsi="Arial" w:cs="Arial"/>
        </w:rPr>
      </w:pPr>
    </w:p>
    <w:p w:rsidR="00BE114E" w:rsidRDefault="000E355A" w:rsidP="00462636">
      <w:pPr>
        <w:tabs>
          <w:tab w:val="left" w:pos="993"/>
        </w:tabs>
        <w:spacing w:line="360" w:lineRule="auto"/>
        <w:ind w:firstLine="851"/>
        <w:contextualSpacing/>
        <w:jc w:val="both"/>
        <w:rPr>
          <w:rFonts w:ascii="Arial" w:hAnsi="Arial" w:cs="Arial"/>
          <w:sz w:val="24"/>
          <w:szCs w:val="24"/>
        </w:rPr>
      </w:pPr>
      <w:r w:rsidRPr="00462636">
        <w:rPr>
          <w:rFonts w:ascii="Arial" w:hAnsi="Arial" w:cs="Arial"/>
          <w:sz w:val="24"/>
          <w:szCs w:val="24"/>
        </w:rPr>
        <w:t>Com</w:t>
      </w:r>
      <w:r w:rsidR="002917A2" w:rsidRPr="00462636">
        <w:rPr>
          <w:rFonts w:ascii="Arial" w:hAnsi="Arial" w:cs="Arial"/>
          <w:sz w:val="24"/>
          <w:szCs w:val="24"/>
        </w:rPr>
        <w:t xml:space="preserve"> relação aos </w:t>
      </w:r>
      <w:r w:rsidR="00BE114E" w:rsidRPr="00462636">
        <w:rPr>
          <w:rFonts w:ascii="Arial" w:hAnsi="Arial" w:cs="Arial"/>
          <w:sz w:val="24"/>
          <w:szCs w:val="24"/>
        </w:rPr>
        <w:t xml:space="preserve">aços inoxidáveis mais comuns </w:t>
      </w:r>
      <w:r w:rsidR="002917A2" w:rsidRPr="00462636">
        <w:rPr>
          <w:rFonts w:ascii="Arial" w:hAnsi="Arial" w:cs="Arial"/>
          <w:sz w:val="24"/>
          <w:szCs w:val="24"/>
        </w:rPr>
        <w:t>vemos o</w:t>
      </w:r>
      <w:r w:rsidR="00E60938">
        <w:rPr>
          <w:rFonts w:ascii="Arial" w:hAnsi="Arial" w:cs="Arial"/>
          <w:sz w:val="24"/>
          <w:szCs w:val="24"/>
        </w:rPr>
        <w:t xml:space="preserve">s </w:t>
      </w:r>
      <w:r w:rsidR="00BE114E" w:rsidRPr="00462636">
        <w:rPr>
          <w:rFonts w:ascii="Arial" w:hAnsi="Arial" w:cs="Arial"/>
          <w:sz w:val="24"/>
          <w:szCs w:val="24"/>
        </w:rPr>
        <w:t>austeníticos</w:t>
      </w:r>
      <w:r w:rsidR="00E60938">
        <w:rPr>
          <w:rFonts w:ascii="Arial" w:hAnsi="Arial" w:cs="Arial"/>
          <w:sz w:val="24"/>
          <w:szCs w:val="24"/>
        </w:rPr>
        <w:t xml:space="preserve"> </w:t>
      </w:r>
      <w:r w:rsidR="002917A2" w:rsidRPr="00462636">
        <w:rPr>
          <w:rFonts w:ascii="Arial" w:hAnsi="Arial" w:cs="Arial"/>
          <w:sz w:val="24"/>
          <w:szCs w:val="24"/>
        </w:rPr>
        <w:t>que</w:t>
      </w:r>
      <w:r w:rsidR="00BE114E" w:rsidRPr="00462636">
        <w:rPr>
          <w:rFonts w:ascii="Arial" w:hAnsi="Arial" w:cs="Arial"/>
          <w:sz w:val="24"/>
          <w:szCs w:val="24"/>
        </w:rPr>
        <w:t xml:space="preserve"> são caracterizados por uma elevada resistência à corrosão, uma elevada tenacidade e uma boa soldabilidade. A estrutura austenítica é cúbica de face centrada (CFC) e ela é estabilizada à temperatura ambiente pela adição de níquel e outros estabilizadores, como manganês, por exemplo. A estrutura austenítica o torna especialmente interessante tanto para aplicações criogênicas (pelo fato de não sofrerem transição dúctil-frágil) como para aplicações à elevada temperatura, devido a sua resistência ao amolecimento e a sua resistência à deformação a quente</w:t>
      </w:r>
      <w:r w:rsidR="007E6100">
        <w:rPr>
          <w:rFonts w:ascii="Arial" w:hAnsi="Arial" w:cs="Arial"/>
          <w:sz w:val="24"/>
          <w:szCs w:val="24"/>
        </w:rPr>
        <w:t xml:space="preserve"> (Krauss, 1990; Silva e Mei, 2010; Colpaert, 2008)</w:t>
      </w:r>
      <w:r w:rsidR="00BE114E" w:rsidRPr="00462636">
        <w:rPr>
          <w:rFonts w:ascii="Arial" w:hAnsi="Arial" w:cs="Arial"/>
          <w:sz w:val="24"/>
          <w:szCs w:val="24"/>
        </w:rPr>
        <w:t xml:space="preserve">. </w:t>
      </w:r>
    </w:p>
    <w:p w:rsidR="00B20BD1" w:rsidRPr="00462636" w:rsidRDefault="00B20BD1" w:rsidP="00462636">
      <w:pPr>
        <w:tabs>
          <w:tab w:val="left" w:pos="993"/>
        </w:tabs>
        <w:spacing w:line="360" w:lineRule="auto"/>
        <w:ind w:firstLine="851"/>
        <w:contextualSpacing/>
        <w:jc w:val="both"/>
        <w:rPr>
          <w:rFonts w:ascii="Arial" w:hAnsi="Arial" w:cs="Arial"/>
          <w:sz w:val="24"/>
          <w:szCs w:val="24"/>
        </w:rPr>
      </w:pPr>
    </w:p>
    <w:p w:rsidR="00BC3E56" w:rsidRPr="00462636" w:rsidRDefault="00045770" w:rsidP="00462636">
      <w:pPr>
        <w:pStyle w:val="Ttulo2"/>
        <w:tabs>
          <w:tab w:val="left" w:pos="993"/>
        </w:tabs>
        <w:spacing w:line="360" w:lineRule="auto"/>
        <w:ind w:firstLine="851"/>
        <w:contextualSpacing/>
        <w:jc w:val="both"/>
        <w:rPr>
          <w:rFonts w:ascii="Arial" w:hAnsi="Arial" w:cs="Arial"/>
          <w:color w:val="auto"/>
          <w:sz w:val="24"/>
          <w:szCs w:val="24"/>
        </w:rPr>
      </w:pPr>
      <w:bookmarkStart w:id="10" w:name="_Toc319875970"/>
      <w:bookmarkStart w:id="11" w:name="_Toc339720367"/>
      <w:r>
        <w:rPr>
          <w:rFonts w:ascii="Arial" w:hAnsi="Arial" w:cs="Arial"/>
          <w:color w:val="auto"/>
          <w:sz w:val="24"/>
          <w:szCs w:val="24"/>
        </w:rPr>
        <w:t>2</w:t>
      </w:r>
      <w:r w:rsidR="007B5B3A" w:rsidRPr="00462636">
        <w:rPr>
          <w:rFonts w:ascii="Arial" w:hAnsi="Arial" w:cs="Arial"/>
          <w:color w:val="auto"/>
          <w:sz w:val="24"/>
          <w:szCs w:val="24"/>
        </w:rPr>
        <w:t>.</w:t>
      </w:r>
      <w:r w:rsidR="006A7D36">
        <w:rPr>
          <w:rFonts w:ascii="Arial" w:hAnsi="Arial" w:cs="Arial"/>
          <w:color w:val="auto"/>
          <w:sz w:val="24"/>
          <w:szCs w:val="24"/>
        </w:rPr>
        <w:t>5</w:t>
      </w:r>
      <w:r w:rsidR="00BE114E" w:rsidRPr="00462636">
        <w:rPr>
          <w:rFonts w:ascii="Arial" w:hAnsi="Arial" w:cs="Arial"/>
          <w:color w:val="auto"/>
          <w:sz w:val="24"/>
          <w:szCs w:val="24"/>
        </w:rPr>
        <w:t xml:space="preserve"> SISTEMA Fe-Cr-Ni</w:t>
      </w:r>
      <w:bookmarkEnd w:id="10"/>
      <w:bookmarkEnd w:id="11"/>
    </w:p>
    <w:p w:rsidR="00E23E85" w:rsidRPr="00462636" w:rsidRDefault="00E23E85" w:rsidP="00462636">
      <w:pPr>
        <w:jc w:val="both"/>
        <w:rPr>
          <w:rFonts w:ascii="Arial" w:hAnsi="Arial" w:cs="Arial"/>
        </w:rPr>
      </w:pPr>
    </w:p>
    <w:p w:rsidR="00BE114E" w:rsidRPr="00462636" w:rsidRDefault="00BE114E" w:rsidP="00462636">
      <w:pPr>
        <w:tabs>
          <w:tab w:val="left" w:pos="993"/>
        </w:tabs>
        <w:spacing w:line="360" w:lineRule="auto"/>
        <w:ind w:firstLine="851"/>
        <w:contextualSpacing/>
        <w:jc w:val="both"/>
        <w:rPr>
          <w:rFonts w:ascii="Arial" w:hAnsi="Arial" w:cs="Arial"/>
          <w:sz w:val="24"/>
          <w:szCs w:val="24"/>
        </w:rPr>
      </w:pPr>
      <w:r w:rsidRPr="00462636">
        <w:rPr>
          <w:rFonts w:ascii="Arial" w:hAnsi="Arial" w:cs="Arial"/>
          <w:sz w:val="24"/>
          <w:szCs w:val="24"/>
        </w:rPr>
        <w:tab/>
      </w:r>
      <w:r w:rsidR="000E3E8D" w:rsidRPr="00462636">
        <w:rPr>
          <w:rFonts w:ascii="Arial" w:hAnsi="Arial" w:cs="Arial"/>
          <w:sz w:val="24"/>
          <w:szCs w:val="24"/>
        </w:rPr>
        <w:t>Modenesi et al (2005) afirma que a</w:t>
      </w:r>
      <w:r w:rsidRPr="00462636">
        <w:rPr>
          <w:rFonts w:ascii="Arial" w:hAnsi="Arial" w:cs="Arial"/>
          <w:sz w:val="24"/>
          <w:szCs w:val="24"/>
        </w:rPr>
        <w:t xml:space="preserve"> metalurgia dos aços inoxidáveis austeníticos (e duplex austenítico-ferríticos) pode ser mais bem compreendida, inicialmente, pela análise do sistema Fe-Cr-Ni. </w:t>
      </w:r>
      <w:r w:rsidR="002562A2" w:rsidRPr="00462636">
        <w:rPr>
          <w:rFonts w:ascii="Arial" w:hAnsi="Arial" w:cs="Arial"/>
          <w:sz w:val="24"/>
          <w:szCs w:val="24"/>
        </w:rPr>
        <w:t>Depois</w:t>
      </w:r>
      <w:r w:rsidRPr="00462636">
        <w:rPr>
          <w:rFonts w:ascii="Arial" w:hAnsi="Arial" w:cs="Arial"/>
          <w:sz w:val="24"/>
          <w:szCs w:val="24"/>
        </w:rPr>
        <w:t xml:space="preserve">, deve-se </w:t>
      </w:r>
      <w:r w:rsidR="002562A2" w:rsidRPr="00462636">
        <w:rPr>
          <w:rFonts w:ascii="Arial" w:hAnsi="Arial" w:cs="Arial"/>
          <w:sz w:val="24"/>
          <w:szCs w:val="24"/>
        </w:rPr>
        <w:t xml:space="preserve">levar em </w:t>
      </w:r>
      <w:r w:rsidR="002562A2" w:rsidRPr="00462636">
        <w:rPr>
          <w:rFonts w:ascii="Arial" w:hAnsi="Arial" w:cs="Arial"/>
          <w:sz w:val="24"/>
          <w:szCs w:val="24"/>
        </w:rPr>
        <w:lastRenderedPageBreak/>
        <w:t>consideração</w:t>
      </w:r>
      <w:r w:rsidRPr="00462636">
        <w:rPr>
          <w:rFonts w:ascii="Arial" w:hAnsi="Arial" w:cs="Arial"/>
          <w:sz w:val="24"/>
          <w:szCs w:val="24"/>
        </w:rPr>
        <w:t xml:space="preserve"> o efeito </w:t>
      </w:r>
      <w:r w:rsidR="0080616E" w:rsidRPr="00462636">
        <w:rPr>
          <w:rFonts w:ascii="Arial" w:hAnsi="Arial" w:cs="Arial"/>
          <w:sz w:val="24"/>
          <w:szCs w:val="24"/>
        </w:rPr>
        <w:t>que os</w:t>
      </w:r>
      <w:r w:rsidRPr="00462636">
        <w:rPr>
          <w:rFonts w:ascii="Arial" w:hAnsi="Arial" w:cs="Arial"/>
          <w:sz w:val="24"/>
          <w:szCs w:val="24"/>
        </w:rPr>
        <w:t xml:space="preserve"> demais elementos de liga </w:t>
      </w:r>
      <w:r w:rsidR="0080616E" w:rsidRPr="00462636">
        <w:rPr>
          <w:rFonts w:ascii="Arial" w:hAnsi="Arial" w:cs="Arial"/>
          <w:sz w:val="24"/>
          <w:szCs w:val="24"/>
        </w:rPr>
        <w:t>terão sobre as relações de equilíbrio d</w:t>
      </w:r>
      <w:r w:rsidRPr="00462636">
        <w:rPr>
          <w:rFonts w:ascii="Arial" w:hAnsi="Arial" w:cs="Arial"/>
          <w:sz w:val="24"/>
          <w:szCs w:val="24"/>
        </w:rPr>
        <w:t>esse sistema.</w:t>
      </w:r>
    </w:p>
    <w:p w:rsidR="00BE114E" w:rsidRPr="00462636" w:rsidRDefault="0080616E" w:rsidP="00462636">
      <w:pPr>
        <w:tabs>
          <w:tab w:val="left" w:pos="993"/>
        </w:tabs>
        <w:spacing w:line="360" w:lineRule="auto"/>
        <w:ind w:firstLine="851"/>
        <w:contextualSpacing/>
        <w:jc w:val="both"/>
        <w:rPr>
          <w:rFonts w:ascii="Arial" w:hAnsi="Arial" w:cs="Arial"/>
          <w:sz w:val="24"/>
          <w:szCs w:val="24"/>
        </w:rPr>
      </w:pPr>
      <w:r w:rsidRPr="00462636">
        <w:rPr>
          <w:rFonts w:ascii="Arial" w:hAnsi="Arial" w:cs="Arial"/>
          <w:sz w:val="24"/>
          <w:szCs w:val="24"/>
        </w:rPr>
        <w:tab/>
      </w:r>
      <w:r w:rsidR="00AD3015">
        <w:rPr>
          <w:rFonts w:ascii="Arial" w:hAnsi="Arial" w:cs="Arial"/>
          <w:sz w:val="24"/>
          <w:szCs w:val="24"/>
        </w:rPr>
        <w:t>Silva e Mei</w:t>
      </w:r>
      <w:r w:rsidR="000E3E8D" w:rsidRPr="00462636">
        <w:rPr>
          <w:rFonts w:ascii="Arial" w:hAnsi="Arial" w:cs="Arial"/>
          <w:sz w:val="24"/>
          <w:szCs w:val="24"/>
        </w:rPr>
        <w:t xml:space="preserve"> (2010) nos mostra com a</w:t>
      </w:r>
      <w:r w:rsidRPr="00462636">
        <w:rPr>
          <w:rFonts w:ascii="Arial" w:hAnsi="Arial" w:cs="Arial"/>
          <w:sz w:val="24"/>
          <w:szCs w:val="24"/>
        </w:rPr>
        <w:t xml:space="preserve"> figura </w:t>
      </w:r>
      <w:r w:rsidR="002E4FC0" w:rsidRPr="00462636">
        <w:rPr>
          <w:rFonts w:ascii="Arial" w:hAnsi="Arial" w:cs="Arial"/>
          <w:sz w:val="24"/>
          <w:szCs w:val="24"/>
        </w:rPr>
        <w:t>5</w:t>
      </w:r>
      <w:r w:rsidRPr="00462636">
        <w:rPr>
          <w:rFonts w:ascii="Arial" w:hAnsi="Arial" w:cs="Arial"/>
          <w:sz w:val="24"/>
          <w:szCs w:val="24"/>
        </w:rPr>
        <w:t xml:space="preserve"> mostra uma seção do diagrama Fe-Cr-Ni com teor de cromo constante de 19%. A avaliação desse diagrama reforça a observação sobre as características metalúrgicas mais importantes dos aços inoxidáveis austeníticos, onde a presença do níquel causa a estabilização da fase austenítica. A partir de aproximadamente 8%, Nesse sistema, a temperaturas elevadas e com teor de cromo a partir de aproximadamente 8%, é possível obter uma estrutura completamente austenítica. Abaixo de 700°C a fase sigma (δ) é importante para o equilíbrio desse diagrama. As composições básicas dos aços inoxidáveis austeníticos giram em torno de 18%Cr e 8%Ni. Esses aços são normalmente tratados a, aproximadamente, 1050ºC (solubilização) e resfriados rapidamente (para evitar a precipitação de carbonetos), preservando estruturas metaestáveis, onde a fase sigma não aparece.</w:t>
      </w:r>
    </w:p>
    <w:p w:rsidR="00BE114E" w:rsidRPr="00462636" w:rsidRDefault="00FE7FD3" w:rsidP="00462636">
      <w:pPr>
        <w:tabs>
          <w:tab w:val="left" w:pos="993"/>
        </w:tabs>
        <w:spacing w:line="360" w:lineRule="auto"/>
        <w:ind w:firstLine="851"/>
        <w:contextualSpacing/>
        <w:jc w:val="both"/>
        <w:rPr>
          <w:rFonts w:ascii="Arial" w:hAnsi="Arial" w:cs="Arial"/>
          <w:sz w:val="24"/>
          <w:szCs w:val="24"/>
        </w:rPr>
      </w:pPr>
      <w:r w:rsidRPr="00462636">
        <w:rPr>
          <w:rFonts w:ascii="Arial" w:hAnsi="Arial" w:cs="Arial"/>
          <w:sz w:val="24"/>
          <w:szCs w:val="24"/>
        </w:rPr>
        <w:t xml:space="preserve">Segundo </w:t>
      </w:r>
      <w:r w:rsidR="0080616E" w:rsidRPr="00462636">
        <w:rPr>
          <w:rFonts w:ascii="Arial" w:hAnsi="Arial" w:cs="Arial"/>
          <w:sz w:val="24"/>
          <w:szCs w:val="24"/>
        </w:rPr>
        <w:tab/>
      </w:r>
      <w:r w:rsidR="00F73839" w:rsidRPr="00462636">
        <w:rPr>
          <w:rFonts w:ascii="Arial" w:hAnsi="Arial" w:cs="Arial"/>
          <w:sz w:val="24"/>
          <w:szCs w:val="24"/>
        </w:rPr>
        <w:t xml:space="preserve">Padilha &amp; Guedes </w:t>
      </w:r>
      <w:r w:rsidRPr="00462636">
        <w:rPr>
          <w:rFonts w:ascii="Arial" w:hAnsi="Arial" w:cs="Arial"/>
          <w:sz w:val="24"/>
          <w:szCs w:val="24"/>
        </w:rPr>
        <w:t>(2004) p</w:t>
      </w:r>
      <w:r w:rsidR="00633145" w:rsidRPr="00462636">
        <w:rPr>
          <w:rFonts w:ascii="Arial" w:hAnsi="Arial" w:cs="Arial"/>
          <w:sz w:val="24"/>
          <w:szCs w:val="24"/>
        </w:rPr>
        <w:t>ara evitar a precipitação de carbonetos de cromo, que tem efeito negativo na resistência à corrosão, d</w:t>
      </w:r>
      <w:r w:rsidR="0080616E" w:rsidRPr="00462636">
        <w:rPr>
          <w:rFonts w:ascii="Arial" w:hAnsi="Arial" w:cs="Arial"/>
          <w:sz w:val="24"/>
          <w:szCs w:val="24"/>
        </w:rPr>
        <w:t>uas estratégias principais são adotadas: a redução do teor de carbono, viabilizada pelos processos de descarburação sob vácuo</w:t>
      </w:r>
      <w:r w:rsidR="00633145" w:rsidRPr="00462636">
        <w:rPr>
          <w:rFonts w:ascii="Arial" w:hAnsi="Arial" w:cs="Arial"/>
          <w:sz w:val="24"/>
          <w:szCs w:val="24"/>
        </w:rPr>
        <w:t>,</w:t>
      </w:r>
      <w:r w:rsidR="0080616E" w:rsidRPr="00462636">
        <w:rPr>
          <w:rFonts w:ascii="Arial" w:hAnsi="Arial" w:cs="Arial"/>
          <w:sz w:val="24"/>
          <w:szCs w:val="24"/>
        </w:rPr>
        <w:t xml:space="preserve"> e a chamada “estabilização”</w:t>
      </w:r>
      <w:r w:rsidR="00633145" w:rsidRPr="00462636">
        <w:rPr>
          <w:rFonts w:ascii="Arial" w:hAnsi="Arial" w:cs="Arial"/>
          <w:sz w:val="24"/>
          <w:szCs w:val="24"/>
        </w:rPr>
        <w:t>, que se caracteriza</w:t>
      </w:r>
      <w:r w:rsidR="001A7571">
        <w:rPr>
          <w:rFonts w:ascii="Arial" w:hAnsi="Arial" w:cs="Arial"/>
          <w:sz w:val="24"/>
          <w:szCs w:val="24"/>
        </w:rPr>
        <w:t xml:space="preserve"> </w:t>
      </w:r>
      <w:r w:rsidR="00633145" w:rsidRPr="00462636">
        <w:rPr>
          <w:rFonts w:ascii="Arial" w:hAnsi="Arial" w:cs="Arial"/>
          <w:sz w:val="24"/>
          <w:szCs w:val="24"/>
        </w:rPr>
        <w:t xml:space="preserve">pelo uso </w:t>
      </w:r>
      <w:r w:rsidR="0080616E" w:rsidRPr="00462636">
        <w:rPr>
          <w:rFonts w:ascii="Arial" w:hAnsi="Arial" w:cs="Arial"/>
          <w:sz w:val="24"/>
          <w:szCs w:val="24"/>
        </w:rPr>
        <w:t>de elementos com maior afinidade pelo carbono do que o cromo. A</w:t>
      </w:r>
      <w:r w:rsidR="00633145" w:rsidRPr="00462636">
        <w:rPr>
          <w:rFonts w:ascii="Arial" w:hAnsi="Arial" w:cs="Arial"/>
          <w:sz w:val="24"/>
          <w:szCs w:val="24"/>
        </w:rPr>
        <w:t xml:space="preserve"> adição de nitrogênio pode melhorar a</w:t>
      </w:r>
      <w:r w:rsidR="0080616E" w:rsidRPr="00462636">
        <w:rPr>
          <w:rFonts w:ascii="Arial" w:hAnsi="Arial" w:cs="Arial"/>
          <w:sz w:val="24"/>
          <w:szCs w:val="24"/>
        </w:rPr>
        <w:t xml:space="preserve"> resistência mecânica. Em alguns casos, endurecimento por precipitação pode também ser empregado para aumento de resistência mecânica.</w:t>
      </w:r>
    </w:p>
    <w:p w:rsidR="00633145" w:rsidRPr="00462636" w:rsidRDefault="00633145" w:rsidP="00462636">
      <w:pPr>
        <w:tabs>
          <w:tab w:val="left" w:pos="993"/>
        </w:tabs>
        <w:spacing w:line="360" w:lineRule="auto"/>
        <w:ind w:firstLine="851"/>
        <w:contextualSpacing/>
        <w:jc w:val="both"/>
        <w:rPr>
          <w:rFonts w:ascii="Arial" w:hAnsi="Arial" w:cs="Arial"/>
          <w:sz w:val="24"/>
          <w:szCs w:val="24"/>
        </w:rPr>
      </w:pPr>
      <w:r w:rsidRPr="00462636">
        <w:rPr>
          <w:rFonts w:ascii="Arial" w:hAnsi="Arial" w:cs="Arial"/>
          <w:sz w:val="24"/>
          <w:szCs w:val="24"/>
        </w:rPr>
        <w:tab/>
        <w:t>A elevada plasticidade e a capacidade de encruamento dos aços austeníticos permitem que estes sejam trabalhados a frio até atingirem-se valores excepcionais de limite de escoamento e ruptura. Essa grande capacidade de deformação permite, também, conformações severas na fabricação de cubas, pias, tanques etc., assim como rica reprodução de detalhes na conformação de peças, como baixelas, talheres etc. Nesse aspecto, os aços com estrutura austenítica (CFC) são praticamente inigualáveis</w:t>
      </w:r>
      <w:r w:rsidR="007E6100">
        <w:rPr>
          <w:rFonts w:ascii="Arial" w:hAnsi="Arial" w:cs="Arial"/>
          <w:sz w:val="24"/>
          <w:szCs w:val="24"/>
        </w:rPr>
        <w:t xml:space="preserve"> (</w:t>
      </w:r>
      <w:r w:rsidR="007E6100" w:rsidRPr="00462636">
        <w:rPr>
          <w:rFonts w:ascii="Arial" w:hAnsi="Arial" w:cs="Arial"/>
          <w:sz w:val="24"/>
          <w:szCs w:val="24"/>
        </w:rPr>
        <w:t>Padilha &amp; Guedes</w:t>
      </w:r>
      <w:r w:rsidR="007E6100">
        <w:rPr>
          <w:rFonts w:ascii="Arial" w:hAnsi="Arial" w:cs="Arial"/>
          <w:sz w:val="24"/>
          <w:szCs w:val="24"/>
        </w:rPr>
        <w:t xml:space="preserve">, </w:t>
      </w:r>
      <w:r w:rsidR="007E6100" w:rsidRPr="00462636">
        <w:rPr>
          <w:rFonts w:ascii="Arial" w:hAnsi="Arial" w:cs="Arial"/>
          <w:sz w:val="24"/>
          <w:szCs w:val="24"/>
        </w:rPr>
        <w:t>2004)</w:t>
      </w:r>
      <w:r w:rsidRPr="00462636">
        <w:rPr>
          <w:rFonts w:ascii="Arial" w:hAnsi="Arial" w:cs="Arial"/>
          <w:sz w:val="24"/>
          <w:szCs w:val="24"/>
        </w:rPr>
        <w:t xml:space="preserve">. </w:t>
      </w:r>
    </w:p>
    <w:p w:rsidR="00633145" w:rsidRPr="00462636" w:rsidRDefault="00633145" w:rsidP="00462636">
      <w:pPr>
        <w:tabs>
          <w:tab w:val="left" w:pos="993"/>
        </w:tabs>
        <w:spacing w:line="360" w:lineRule="auto"/>
        <w:ind w:firstLine="851"/>
        <w:contextualSpacing/>
        <w:jc w:val="both"/>
        <w:rPr>
          <w:rFonts w:ascii="Arial" w:hAnsi="Arial" w:cs="Arial"/>
          <w:sz w:val="24"/>
          <w:szCs w:val="24"/>
        </w:rPr>
      </w:pPr>
      <w:r w:rsidRPr="00462636">
        <w:rPr>
          <w:rFonts w:ascii="Arial" w:hAnsi="Arial" w:cs="Arial"/>
          <w:sz w:val="24"/>
          <w:szCs w:val="24"/>
        </w:rPr>
        <w:tab/>
        <w:t xml:space="preserve">Os aços inoxidáveis austeníticos destacam-se também na resistência a elevadas temperaturas. </w:t>
      </w:r>
      <w:r w:rsidR="00FE7FD3" w:rsidRPr="00462636">
        <w:rPr>
          <w:rFonts w:ascii="Arial" w:hAnsi="Arial" w:cs="Arial"/>
          <w:sz w:val="24"/>
          <w:szCs w:val="24"/>
        </w:rPr>
        <w:t>Parafraseando Silva e Mei (2010) na</w:t>
      </w:r>
      <w:r w:rsidRPr="00462636">
        <w:rPr>
          <w:rFonts w:ascii="Arial" w:hAnsi="Arial" w:cs="Arial"/>
          <w:sz w:val="24"/>
          <w:szCs w:val="24"/>
        </w:rPr>
        <w:t xml:space="preserve"> aplicação em alta temperatura, dois aspectos importantes devem ser considerados: </w:t>
      </w:r>
    </w:p>
    <w:p w:rsidR="00633145" w:rsidRPr="00462636" w:rsidRDefault="00633145" w:rsidP="00462636">
      <w:pPr>
        <w:tabs>
          <w:tab w:val="left" w:pos="993"/>
        </w:tabs>
        <w:spacing w:line="360" w:lineRule="auto"/>
        <w:ind w:firstLine="851"/>
        <w:contextualSpacing/>
        <w:jc w:val="both"/>
        <w:rPr>
          <w:rFonts w:ascii="Arial" w:hAnsi="Arial" w:cs="Arial"/>
          <w:sz w:val="24"/>
          <w:szCs w:val="24"/>
        </w:rPr>
      </w:pPr>
      <w:r w:rsidRPr="00462636">
        <w:rPr>
          <w:rFonts w:ascii="Arial" w:hAnsi="Arial" w:cs="Arial"/>
          <w:sz w:val="24"/>
          <w:szCs w:val="24"/>
        </w:rPr>
        <w:t>a) o coeficiente de expansão térmica dos aços austeníticos é cerca de 60% maior que o dos aços ferríticos usuais.</w:t>
      </w:r>
    </w:p>
    <w:p w:rsidR="00633145" w:rsidRPr="00462636" w:rsidRDefault="00633145" w:rsidP="00462636">
      <w:pPr>
        <w:tabs>
          <w:tab w:val="left" w:pos="993"/>
        </w:tabs>
        <w:spacing w:line="360" w:lineRule="auto"/>
        <w:ind w:firstLine="851"/>
        <w:contextualSpacing/>
        <w:jc w:val="both"/>
        <w:rPr>
          <w:rFonts w:ascii="Arial" w:hAnsi="Arial" w:cs="Arial"/>
          <w:sz w:val="24"/>
          <w:szCs w:val="24"/>
        </w:rPr>
      </w:pPr>
      <w:r w:rsidRPr="00462636">
        <w:rPr>
          <w:rFonts w:ascii="Arial" w:hAnsi="Arial" w:cs="Arial"/>
          <w:sz w:val="24"/>
          <w:szCs w:val="24"/>
        </w:rPr>
        <w:lastRenderedPageBreak/>
        <w:t xml:space="preserve">b) a condutividade térmica dos aços austeníticos é cerca de 30% menor que a dos aços ferríticos. </w:t>
      </w:r>
    </w:p>
    <w:p w:rsidR="00BE440C" w:rsidRDefault="00BE440C" w:rsidP="00BE440C">
      <w:pPr>
        <w:tabs>
          <w:tab w:val="left" w:pos="993"/>
        </w:tabs>
        <w:spacing w:line="360" w:lineRule="auto"/>
        <w:ind w:firstLine="851"/>
        <w:contextualSpacing/>
        <w:jc w:val="both"/>
        <w:rPr>
          <w:rFonts w:ascii="Arial" w:hAnsi="Arial" w:cs="Arial"/>
          <w:sz w:val="20"/>
          <w:szCs w:val="20"/>
        </w:rPr>
      </w:pPr>
    </w:p>
    <w:p w:rsidR="00BE440C" w:rsidRPr="00462636" w:rsidRDefault="00BE440C" w:rsidP="00BE440C">
      <w:pPr>
        <w:tabs>
          <w:tab w:val="left" w:pos="993"/>
        </w:tabs>
        <w:spacing w:line="360" w:lineRule="auto"/>
        <w:ind w:firstLine="851"/>
        <w:contextualSpacing/>
        <w:jc w:val="both"/>
        <w:rPr>
          <w:rFonts w:ascii="Arial" w:hAnsi="Arial" w:cs="Arial"/>
          <w:sz w:val="20"/>
          <w:szCs w:val="20"/>
        </w:rPr>
      </w:pPr>
      <w:r w:rsidRPr="00462636">
        <w:rPr>
          <w:rFonts w:ascii="Arial" w:hAnsi="Arial" w:cs="Arial"/>
          <w:sz w:val="20"/>
          <w:szCs w:val="20"/>
        </w:rPr>
        <w:t>FIGURA 5: Diagrama Fe-Cr-Ni com teor de Cr constante de 19%. (Silva e Mei, 2010).</w:t>
      </w:r>
    </w:p>
    <w:p w:rsidR="00633145" w:rsidRPr="00462636" w:rsidRDefault="00E00CA9" w:rsidP="00963255">
      <w:pPr>
        <w:tabs>
          <w:tab w:val="left" w:pos="993"/>
        </w:tabs>
        <w:spacing w:line="360" w:lineRule="auto"/>
        <w:ind w:firstLine="851"/>
        <w:contextualSpacing/>
        <w:jc w:val="center"/>
        <w:rPr>
          <w:rFonts w:ascii="Arial" w:hAnsi="Arial" w:cs="Arial"/>
          <w:sz w:val="24"/>
          <w:szCs w:val="24"/>
        </w:rPr>
      </w:pPr>
      <w:r>
        <w:rPr>
          <w:rFonts w:ascii="Arial" w:hAnsi="Arial" w:cs="Arial"/>
          <w:noProof/>
          <w:sz w:val="24"/>
          <w:szCs w:val="24"/>
          <w:lang w:eastAsia="pt-BR"/>
        </w:rPr>
        <w:drawing>
          <wp:inline distT="0" distB="0" distL="0" distR="0">
            <wp:extent cx="4040505" cy="2945130"/>
            <wp:effectExtent l="19050" t="19050" r="17145" b="266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4040505" cy="2945130"/>
                    </a:xfrm>
                    <a:prstGeom prst="rect">
                      <a:avLst/>
                    </a:prstGeom>
                    <a:noFill/>
                    <a:ln w="12700">
                      <a:solidFill>
                        <a:schemeClr val="tx1"/>
                      </a:solidFill>
                      <a:miter lim="800000"/>
                      <a:headEnd/>
                      <a:tailEnd/>
                    </a:ln>
                  </pic:spPr>
                </pic:pic>
              </a:graphicData>
            </a:graphic>
          </wp:inline>
        </w:drawing>
      </w:r>
    </w:p>
    <w:p w:rsidR="00BC3E56" w:rsidRPr="00B20BD1" w:rsidRDefault="00045770" w:rsidP="00462636">
      <w:pPr>
        <w:pStyle w:val="Ttulo2"/>
        <w:tabs>
          <w:tab w:val="left" w:pos="993"/>
        </w:tabs>
        <w:spacing w:line="360" w:lineRule="auto"/>
        <w:ind w:firstLine="851"/>
        <w:contextualSpacing/>
        <w:jc w:val="both"/>
        <w:rPr>
          <w:rFonts w:ascii="Arial" w:hAnsi="Arial" w:cs="Arial"/>
          <w:color w:val="auto"/>
          <w:sz w:val="24"/>
          <w:szCs w:val="24"/>
        </w:rPr>
      </w:pPr>
      <w:bookmarkStart w:id="12" w:name="_Toc319875972"/>
      <w:bookmarkStart w:id="13" w:name="_Toc339720369"/>
      <w:r>
        <w:rPr>
          <w:rFonts w:ascii="Arial" w:hAnsi="Arial" w:cs="Arial"/>
          <w:color w:val="auto"/>
          <w:sz w:val="24"/>
          <w:szCs w:val="24"/>
        </w:rPr>
        <w:t>2</w:t>
      </w:r>
      <w:r w:rsidR="00FF38EE">
        <w:rPr>
          <w:rFonts w:ascii="Arial" w:hAnsi="Arial" w:cs="Arial"/>
          <w:color w:val="auto"/>
          <w:sz w:val="24"/>
          <w:szCs w:val="24"/>
        </w:rPr>
        <w:t>.</w:t>
      </w:r>
      <w:r w:rsidR="006A7D36">
        <w:rPr>
          <w:rFonts w:ascii="Arial" w:hAnsi="Arial" w:cs="Arial"/>
          <w:color w:val="auto"/>
          <w:sz w:val="24"/>
          <w:szCs w:val="24"/>
        </w:rPr>
        <w:t>6</w:t>
      </w:r>
      <w:r w:rsidR="00BC3E56" w:rsidRPr="00462636">
        <w:rPr>
          <w:rFonts w:ascii="Arial" w:hAnsi="Arial" w:cs="Arial"/>
          <w:color w:val="auto"/>
          <w:sz w:val="24"/>
          <w:szCs w:val="24"/>
        </w:rPr>
        <w:t xml:space="preserve"> E</w:t>
      </w:r>
      <w:r w:rsidR="00B20BD1">
        <w:rPr>
          <w:rFonts w:ascii="Arial" w:hAnsi="Arial" w:cs="Arial"/>
          <w:color w:val="auto"/>
          <w:sz w:val="24"/>
          <w:szCs w:val="24"/>
        </w:rPr>
        <w:t>lementos</w:t>
      </w:r>
      <w:r w:rsidR="00BC3E56" w:rsidRPr="00462636">
        <w:rPr>
          <w:rFonts w:ascii="Arial" w:hAnsi="Arial" w:cs="Arial"/>
          <w:color w:val="auto"/>
          <w:sz w:val="24"/>
          <w:szCs w:val="24"/>
        </w:rPr>
        <w:t xml:space="preserve"> E</w:t>
      </w:r>
      <w:r w:rsidR="00B20BD1">
        <w:rPr>
          <w:rFonts w:ascii="Arial" w:hAnsi="Arial" w:cs="Arial"/>
          <w:color w:val="auto"/>
          <w:sz w:val="24"/>
          <w:szCs w:val="24"/>
        </w:rPr>
        <w:t>stabilizadores da</w:t>
      </w:r>
      <w:r w:rsidR="00BC3E56" w:rsidRPr="00462636">
        <w:rPr>
          <w:rFonts w:ascii="Arial" w:hAnsi="Arial" w:cs="Arial"/>
          <w:color w:val="auto"/>
          <w:sz w:val="24"/>
          <w:szCs w:val="24"/>
        </w:rPr>
        <w:t>A</w:t>
      </w:r>
      <w:r w:rsidR="00B20BD1">
        <w:rPr>
          <w:rFonts w:ascii="Arial" w:hAnsi="Arial" w:cs="Arial"/>
          <w:color w:val="auto"/>
          <w:sz w:val="24"/>
          <w:szCs w:val="24"/>
        </w:rPr>
        <w:t>ustenitae da</w:t>
      </w:r>
      <w:r w:rsidR="00BC3E56" w:rsidRPr="00462636">
        <w:rPr>
          <w:rFonts w:ascii="Arial" w:hAnsi="Arial" w:cs="Arial"/>
          <w:color w:val="auto"/>
          <w:sz w:val="24"/>
          <w:szCs w:val="24"/>
        </w:rPr>
        <w:t>F</w:t>
      </w:r>
      <w:bookmarkEnd w:id="12"/>
      <w:bookmarkEnd w:id="13"/>
      <w:r w:rsidR="00B20BD1">
        <w:rPr>
          <w:rFonts w:ascii="Arial" w:hAnsi="Arial" w:cs="Arial"/>
          <w:color w:val="auto"/>
          <w:sz w:val="24"/>
          <w:szCs w:val="24"/>
        </w:rPr>
        <w:t>errita</w:t>
      </w:r>
    </w:p>
    <w:p w:rsidR="00E23E85" w:rsidRPr="00462636" w:rsidRDefault="00E23E85" w:rsidP="00462636">
      <w:pPr>
        <w:jc w:val="both"/>
        <w:rPr>
          <w:rFonts w:ascii="Arial" w:hAnsi="Arial" w:cs="Arial"/>
        </w:rPr>
      </w:pPr>
    </w:p>
    <w:p w:rsidR="00BC3E56" w:rsidRPr="00462636" w:rsidRDefault="00BC3E56" w:rsidP="00462636">
      <w:pPr>
        <w:tabs>
          <w:tab w:val="left" w:pos="993"/>
        </w:tabs>
        <w:spacing w:line="360" w:lineRule="auto"/>
        <w:ind w:firstLine="851"/>
        <w:contextualSpacing/>
        <w:jc w:val="both"/>
        <w:rPr>
          <w:rFonts w:ascii="Arial" w:hAnsi="Arial" w:cs="Arial"/>
          <w:sz w:val="24"/>
          <w:szCs w:val="24"/>
        </w:rPr>
      </w:pPr>
      <w:r w:rsidRPr="00462636">
        <w:rPr>
          <w:rFonts w:ascii="Arial" w:hAnsi="Arial" w:cs="Arial"/>
          <w:sz w:val="24"/>
          <w:szCs w:val="24"/>
        </w:rPr>
        <w:tab/>
      </w:r>
      <w:r w:rsidR="00F73839" w:rsidRPr="00462636">
        <w:rPr>
          <w:rFonts w:ascii="Arial" w:hAnsi="Arial" w:cs="Arial"/>
          <w:sz w:val="24"/>
          <w:szCs w:val="24"/>
        </w:rPr>
        <w:t>Silva e Mei (2010) afirmam que o</w:t>
      </w:r>
      <w:r w:rsidRPr="00462636">
        <w:rPr>
          <w:rFonts w:ascii="Arial" w:hAnsi="Arial" w:cs="Arial"/>
          <w:sz w:val="24"/>
          <w:szCs w:val="24"/>
        </w:rPr>
        <w:t xml:space="preserve">s elementos de liga dos aços podem ser classificados em dois tipos, de acordo com o diagrama de equilíbrio binário com o ferro: </w:t>
      </w:r>
    </w:p>
    <w:p w:rsidR="00BC3E56" w:rsidRPr="00462636" w:rsidRDefault="00BC3E56" w:rsidP="00462636">
      <w:pPr>
        <w:pStyle w:val="PargrafodaLista"/>
        <w:numPr>
          <w:ilvl w:val="0"/>
          <w:numId w:val="2"/>
        </w:numPr>
        <w:tabs>
          <w:tab w:val="left" w:pos="993"/>
        </w:tabs>
        <w:spacing w:line="360" w:lineRule="auto"/>
        <w:ind w:left="0" w:firstLine="851"/>
        <w:jc w:val="both"/>
        <w:rPr>
          <w:rFonts w:ascii="Arial" w:hAnsi="Arial" w:cs="Arial"/>
          <w:sz w:val="24"/>
          <w:szCs w:val="24"/>
        </w:rPr>
      </w:pPr>
      <w:r w:rsidRPr="00462636">
        <w:rPr>
          <w:rFonts w:ascii="Arial" w:hAnsi="Arial" w:cs="Arial"/>
          <w:sz w:val="24"/>
          <w:szCs w:val="24"/>
        </w:rPr>
        <w:t>Estabilizadores da austenita (tipo A)</w:t>
      </w:r>
    </w:p>
    <w:p w:rsidR="00BC3E56" w:rsidRPr="00462636" w:rsidRDefault="00BC3E56" w:rsidP="00462636">
      <w:pPr>
        <w:pStyle w:val="PargrafodaLista"/>
        <w:numPr>
          <w:ilvl w:val="0"/>
          <w:numId w:val="2"/>
        </w:numPr>
        <w:tabs>
          <w:tab w:val="left" w:pos="993"/>
        </w:tabs>
        <w:spacing w:line="360" w:lineRule="auto"/>
        <w:ind w:left="0" w:firstLine="851"/>
        <w:jc w:val="both"/>
        <w:rPr>
          <w:rFonts w:ascii="Arial" w:hAnsi="Arial" w:cs="Arial"/>
          <w:sz w:val="24"/>
          <w:szCs w:val="24"/>
        </w:rPr>
      </w:pPr>
      <w:r w:rsidRPr="00462636">
        <w:rPr>
          <w:rFonts w:ascii="Arial" w:hAnsi="Arial" w:cs="Arial"/>
          <w:sz w:val="24"/>
          <w:szCs w:val="24"/>
        </w:rPr>
        <w:t>Estabilizadores da ferrita (tipo B).</w:t>
      </w:r>
    </w:p>
    <w:p w:rsidR="00BC3E56" w:rsidRPr="00462636" w:rsidRDefault="00BC3E56" w:rsidP="00462636">
      <w:pPr>
        <w:tabs>
          <w:tab w:val="left" w:pos="993"/>
        </w:tabs>
        <w:spacing w:line="360" w:lineRule="auto"/>
        <w:ind w:firstLine="851"/>
        <w:contextualSpacing/>
        <w:jc w:val="both"/>
        <w:rPr>
          <w:rFonts w:ascii="Arial" w:hAnsi="Arial" w:cs="Arial"/>
          <w:sz w:val="24"/>
          <w:szCs w:val="24"/>
        </w:rPr>
      </w:pPr>
      <w:r w:rsidRPr="00462636">
        <w:rPr>
          <w:rFonts w:ascii="Arial" w:hAnsi="Arial" w:cs="Arial"/>
          <w:sz w:val="24"/>
          <w:szCs w:val="24"/>
        </w:rPr>
        <w:tab/>
        <w:t xml:space="preserve">Um estabilizador da austenita, por exemplo, tende a aumentar a faixa de temperatura na qual a austenita é estável.  Isso pode ser mais bem visualizado na </w:t>
      </w:r>
      <w:r w:rsidR="006A7D36">
        <w:rPr>
          <w:rFonts w:ascii="Arial" w:hAnsi="Arial" w:cs="Arial"/>
          <w:sz w:val="24"/>
          <w:szCs w:val="24"/>
        </w:rPr>
        <w:t>F</w:t>
      </w:r>
      <w:r w:rsidRPr="00462636">
        <w:rPr>
          <w:rFonts w:ascii="Arial" w:hAnsi="Arial" w:cs="Arial"/>
          <w:sz w:val="24"/>
          <w:szCs w:val="24"/>
        </w:rPr>
        <w:t xml:space="preserve">igura </w:t>
      </w:r>
      <w:r w:rsidR="006A7D36">
        <w:rPr>
          <w:rFonts w:ascii="Arial" w:hAnsi="Arial" w:cs="Arial"/>
          <w:sz w:val="24"/>
          <w:szCs w:val="24"/>
        </w:rPr>
        <w:t>6</w:t>
      </w:r>
      <w:r w:rsidRPr="00462636">
        <w:rPr>
          <w:rFonts w:ascii="Arial" w:hAnsi="Arial" w:cs="Arial"/>
          <w:sz w:val="24"/>
          <w:szCs w:val="24"/>
        </w:rPr>
        <w:t xml:space="preserve">. </w:t>
      </w:r>
    </w:p>
    <w:p w:rsidR="00BC3E56" w:rsidRDefault="00BC3E56" w:rsidP="00462636">
      <w:pPr>
        <w:tabs>
          <w:tab w:val="left" w:pos="993"/>
        </w:tabs>
        <w:spacing w:line="360" w:lineRule="auto"/>
        <w:ind w:firstLine="851"/>
        <w:contextualSpacing/>
        <w:jc w:val="both"/>
        <w:rPr>
          <w:rFonts w:ascii="Arial" w:hAnsi="Arial" w:cs="Arial"/>
          <w:sz w:val="24"/>
          <w:szCs w:val="24"/>
        </w:rPr>
      </w:pPr>
    </w:p>
    <w:p w:rsidR="00BE440C" w:rsidRDefault="00BE440C" w:rsidP="00462636">
      <w:pPr>
        <w:tabs>
          <w:tab w:val="left" w:pos="993"/>
        </w:tabs>
        <w:spacing w:line="360" w:lineRule="auto"/>
        <w:ind w:firstLine="851"/>
        <w:contextualSpacing/>
        <w:jc w:val="both"/>
        <w:rPr>
          <w:rFonts w:ascii="Arial" w:hAnsi="Arial" w:cs="Arial"/>
          <w:sz w:val="24"/>
          <w:szCs w:val="24"/>
        </w:rPr>
      </w:pPr>
    </w:p>
    <w:p w:rsidR="00BE440C" w:rsidRDefault="00BE440C" w:rsidP="00462636">
      <w:pPr>
        <w:tabs>
          <w:tab w:val="left" w:pos="993"/>
        </w:tabs>
        <w:spacing w:line="360" w:lineRule="auto"/>
        <w:ind w:firstLine="851"/>
        <w:contextualSpacing/>
        <w:jc w:val="both"/>
        <w:rPr>
          <w:rFonts w:ascii="Arial" w:hAnsi="Arial" w:cs="Arial"/>
          <w:sz w:val="24"/>
          <w:szCs w:val="24"/>
        </w:rPr>
      </w:pPr>
    </w:p>
    <w:p w:rsidR="00BE440C" w:rsidRDefault="00BE440C" w:rsidP="00462636">
      <w:pPr>
        <w:tabs>
          <w:tab w:val="left" w:pos="993"/>
        </w:tabs>
        <w:spacing w:line="360" w:lineRule="auto"/>
        <w:ind w:firstLine="851"/>
        <w:contextualSpacing/>
        <w:jc w:val="both"/>
        <w:rPr>
          <w:rFonts w:ascii="Arial" w:hAnsi="Arial" w:cs="Arial"/>
          <w:sz w:val="24"/>
          <w:szCs w:val="24"/>
        </w:rPr>
      </w:pPr>
    </w:p>
    <w:p w:rsidR="00BE440C" w:rsidRDefault="00BE440C" w:rsidP="00462636">
      <w:pPr>
        <w:tabs>
          <w:tab w:val="left" w:pos="993"/>
        </w:tabs>
        <w:spacing w:line="360" w:lineRule="auto"/>
        <w:ind w:firstLine="851"/>
        <w:contextualSpacing/>
        <w:jc w:val="both"/>
        <w:rPr>
          <w:rFonts w:ascii="Arial" w:hAnsi="Arial" w:cs="Arial"/>
          <w:sz w:val="24"/>
          <w:szCs w:val="24"/>
        </w:rPr>
      </w:pPr>
    </w:p>
    <w:p w:rsidR="00BE440C" w:rsidRDefault="00BE440C" w:rsidP="00462636">
      <w:pPr>
        <w:tabs>
          <w:tab w:val="left" w:pos="993"/>
        </w:tabs>
        <w:spacing w:line="360" w:lineRule="auto"/>
        <w:ind w:firstLine="851"/>
        <w:contextualSpacing/>
        <w:jc w:val="both"/>
        <w:rPr>
          <w:rFonts w:ascii="Arial" w:hAnsi="Arial" w:cs="Arial"/>
          <w:sz w:val="24"/>
          <w:szCs w:val="24"/>
        </w:rPr>
      </w:pPr>
    </w:p>
    <w:p w:rsidR="00BE440C" w:rsidRDefault="00BE440C" w:rsidP="00462636">
      <w:pPr>
        <w:tabs>
          <w:tab w:val="left" w:pos="993"/>
        </w:tabs>
        <w:spacing w:line="360" w:lineRule="auto"/>
        <w:ind w:firstLine="851"/>
        <w:contextualSpacing/>
        <w:jc w:val="both"/>
        <w:rPr>
          <w:rFonts w:ascii="Arial" w:hAnsi="Arial" w:cs="Arial"/>
          <w:sz w:val="24"/>
          <w:szCs w:val="24"/>
        </w:rPr>
      </w:pPr>
    </w:p>
    <w:p w:rsidR="00BE440C" w:rsidRPr="00462636" w:rsidRDefault="00BE440C" w:rsidP="00BE440C">
      <w:pPr>
        <w:tabs>
          <w:tab w:val="left" w:pos="993"/>
        </w:tabs>
        <w:spacing w:line="360" w:lineRule="auto"/>
        <w:ind w:firstLine="851"/>
        <w:contextualSpacing/>
        <w:jc w:val="center"/>
        <w:rPr>
          <w:rFonts w:ascii="Arial" w:eastAsia="Times New Roman" w:hAnsi="Arial" w:cs="Arial"/>
          <w:sz w:val="20"/>
          <w:szCs w:val="20"/>
          <w:lang w:eastAsia="pt-BR"/>
        </w:rPr>
      </w:pPr>
      <w:r w:rsidRPr="00462636">
        <w:rPr>
          <w:rFonts w:ascii="Arial" w:eastAsia="Times New Roman" w:hAnsi="Arial" w:cs="Arial"/>
          <w:sz w:val="20"/>
          <w:szCs w:val="20"/>
          <w:lang w:eastAsia="pt-BR"/>
        </w:rPr>
        <w:lastRenderedPageBreak/>
        <w:t xml:space="preserve">FIGURA 6: Tipos de diagramas de equilíbrio para o sistema ferro-elemento de liga. </w:t>
      </w:r>
      <w:r w:rsidRPr="00462636">
        <w:rPr>
          <w:rFonts w:ascii="Arial" w:hAnsi="Arial" w:cs="Arial"/>
          <w:sz w:val="20"/>
          <w:szCs w:val="20"/>
        </w:rPr>
        <w:t>(Silva e Mei, 2010).</w:t>
      </w:r>
    </w:p>
    <w:p w:rsidR="00BC3E56" w:rsidRPr="00462636" w:rsidRDefault="00E00CA9" w:rsidP="00963255">
      <w:pPr>
        <w:tabs>
          <w:tab w:val="left" w:pos="993"/>
        </w:tabs>
        <w:spacing w:line="360" w:lineRule="auto"/>
        <w:ind w:firstLine="851"/>
        <w:contextualSpacing/>
        <w:jc w:val="center"/>
        <w:rPr>
          <w:rFonts w:ascii="Arial" w:hAnsi="Arial" w:cs="Arial"/>
          <w:sz w:val="24"/>
          <w:szCs w:val="24"/>
        </w:rPr>
      </w:pPr>
      <w:r>
        <w:rPr>
          <w:rFonts w:ascii="Arial" w:hAnsi="Arial" w:cs="Arial"/>
          <w:noProof/>
          <w:sz w:val="24"/>
          <w:szCs w:val="24"/>
          <w:lang w:eastAsia="pt-BR"/>
        </w:rPr>
        <w:drawing>
          <wp:inline distT="0" distB="0" distL="0" distR="0">
            <wp:extent cx="3946894" cy="5192687"/>
            <wp:effectExtent l="19050" t="19050" r="15506" b="27013"/>
            <wp:docPr id="4" name="Imagem 1" descr="http://htmlimg2.scribdassets.com/9qjziv98zkzd5es/images/42-6fa1ae0e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http://htmlimg2.scribdassets.com/9qjziv98zkzd5es/images/42-6fa1ae0eb8.jpg"/>
                    <pic:cNvPicPr>
                      <a:picLocks noChangeAspect="1" noChangeArrowheads="1"/>
                    </pic:cNvPicPr>
                  </pic:nvPicPr>
                  <pic:blipFill>
                    <a:blip r:embed="rId14"/>
                    <a:srcRect/>
                    <a:stretch>
                      <a:fillRect/>
                    </a:stretch>
                  </pic:blipFill>
                  <pic:spPr bwMode="auto">
                    <a:xfrm>
                      <a:off x="0" y="0"/>
                      <a:ext cx="3947020" cy="5192853"/>
                    </a:xfrm>
                    <a:prstGeom prst="rect">
                      <a:avLst/>
                    </a:prstGeom>
                    <a:noFill/>
                    <a:ln w="12700">
                      <a:solidFill>
                        <a:schemeClr val="tx1"/>
                      </a:solidFill>
                      <a:miter lim="800000"/>
                      <a:headEnd/>
                      <a:tailEnd/>
                    </a:ln>
                  </pic:spPr>
                </pic:pic>
              </a:graphicData>
            </a:graphic>
          </wp:inline>
        </w:drawing>
      </w:r>
    </w:p>
    <w:p w:rsidR="00BC3E56" w:rsidRPr="00462636" w:rsidRDefault="00045770" w:rsidP="00462636">
      <w:pPr>
        <w:pStyle w:val="Ttulo3"/>
        <w:tabs>
          <w:tab w:val="left" w:pos="993"/>
        </w:tabs>
        <w:spacing w:line="360" w:lineRule="auto"/>
        <w:ind w:firstLine="851"/>
        <w:contextualSpacing/>
        <w:jc w:val="both"/>
        <w:rPr>
          <w:rFonts w:ascii="Arial" w:hAnsi="Arial" w:cs="Arial"/>
          <w:color w:val="auto"/>
          <w:sz w:val="24"/>
          <w:szCs w:val="24"/>
        </w:rPr>
      </w:pPr>
      <w:bookmarkStart w:id="14" w:name="_Toc319875973"/>
      <w:bookmarkStart w:id="15" w:name="_Toc339720370"/>
      <w:r>
        <w:rPr>
          <w:rFonts w:ascii="Arial" w:hAnsi="Arial" w:cs="Arial"/>
          <w:color w:val="auto"/>
          <w:sz w:val="24"/>
          <w:szCs w:val="24"/>
        </w:rPr>
        <w:t>2</w:t>
      </w:r>
      <w:r w:rsidR="00190FA1" w:rsidRPr="00462636">
        <w:rPr>
          <w:rFonts w:ascii="Arial" w:hAnsi="Arial" w:cs="Arial"/>
          <w:color w:val="auto"/>
          <w:sz w:val="24"/>
          <w:szCs w:val="24"/>
        </w:rPr>
        <w:t>.</w:t>
      </w:r>
      <w:r w:rsidR="006A7D36">
        <w:rPr>
          <w:rFonts w:ascii="Arial" w:hAnsi="Arial" w:cs="Arial"/>
          <w:color w:val="auto"/>
          <w:sz w:val="24"/>
          <w:szCs w:val="24"/>
        </w:rPr>
        <w:t>6</w:t>
      </w:r>
      <w:r w:rsidR="00190FA1" w:rsidRPr="00462636">
        <w:rPr>
          <w:rFonts w:ascii="Arial" w:hAnsi="Arial" w:cs="Arial"/>
          <w:color w:val="auto"/>
          <w:sz w:val="24"/>
          <w:szCs w:val="24"/>
        </w:rPr>
        <w:t>.1</w:t>
      </w:r>
      <w:r w:rsidR="00BC3E56" w:rsidRPr="00462636">
        <w:rPr>
          <w:rFonts w:ascii="Arial" w:hAnsi="Arial" w:cs="Arial"/>
          <w:color w:val="auto"/>
          <w:sz w:val="24"/>
          <w:szCs w:val="24"/>
        </w:rPr>
        <w:t xml:space="preserve"> TIPO A (ou campo austenítico aberto)</w:t>
      </w:r>
      <w:bookmarkEnd w:id="14"/>
      <w:bookmarkEnd w:id="15"/>
    </w:p>
    <w:p w:rsidR="00E23E85" w:rsidRPr="00462636" w:rsidRDefault="00E23E85" w:rsidP="00462636">
      <w:pPr>
        <w:jc w:val="both"/>
        <w:rPr>
          <w:rFonts w:ascii="Arial" w:hAnsi="Arial" w:cs="Arial"/>
        </w:rPr>
      </w:pPr>
    </w:p>
    <w:p w:rsidR="00B73BDB" w:rsidRPr="00462636" w:rsidRDefault="00BC3E56" w:rsidP="00462636">
      <w:pPr>
        <w:tabs>
          <w:tab w:val="left" w:pos="993"/>
        </w:tabs>
        <w:spacing w:line="360" w:lineRule="auto"/>
        <w:ind w:firstLine="851"/>
        <w:contextualSpacing/>
        <w:jc w:val="both"/>
        <w:rPr>
          <w:rFonts w:ascii="Arial" w:hAnsi="Arial" w:cs="Arial"/>
          <w:sz w:val="24"/>
          <w:szCs w:val="24"/>
        </w:rPr>
      </w:pPr>
      <w:r w:rsidRPr="00462636">
        <w:rPr>
          <w:rFonts w:ascii="Arial" w:hAnsi="Arial" w:cs="Arial"/>
          <w:sz w:val="24"/>
          <w:szCs w:val="24"/>
        </w:rPr>
        <w:tab/>
      </w:r>
      <w:r w:rsidR="00F73839" w:rsidRPr="00462636">
        <w:rPr>
          <w:rFonts w:ascii="Arial" w:hAnsi="Arial" w:cs="Arial"/>
          <w:sz w:val="24"/>
          <w:szCs w:val="24"/>
        </w:rPr>
        <w:t>Para Padilha &amp; Guedes (2004) s</w:t>
      </w:r>
      <w:r w:rsidRPr="00462636">
        <w:rPr>
          <w:rFonts w:ascii="Arial" w:hAnsi="Arial" w:cs="Arial"/>
          <w:sz w:val="24"/>
          <w:szCs w:val="24"/>
        </w:rPr>
        <w:t xml:space="preserve">ão </w:t>
      </w:r>
      <w:r w:rsidR="00F73839" w:rsidRPr="00462636">
        <w:rPr>
          <w:rFonts w:ascii="Arial" w:hAnsi="Arial" w:cs="Arial"/>
          <w:sz w:val="24"/>
          <w:szCs w:val="24"/>
        </w:rPr>
        <w:t>os</w:t>
      </w:r>
      <w:r w:rsidR="001A7571">
        <w:rPr>
          <w:rFonts w:ascii="Arial" w:hAnsi="Arial" w:cs="Arial"/>
          <w:sz w:val="24"/>
          <w:szCs w:val="24"/>
        </w:rPr>
        <w:t xml:space="preserve"> </w:t>
      </w:r>
      <w:r w:rsidRPr="00462636">
        <w:rPr>
          <w:rFonts w:ascii="Arial" w:hAnsi="Arial" w:cs="Arial"/>
          <w:sz w:val="24"/>
          <w:szCs w:val="24"/>
        </w:rPr>
        <w:t>elementos de liga que aumentam a faixa de temperatura para a austenita estável, pela diminuição da temperatura de transformação</w:t>
      </w:r>
      <w:r w:rsidR="001A7571">
        <w:rPr>
          <w:rFonts w:ascii="Arial" w:hAnsi="Arial" w:cs="Arial"/>
          <w:sz w:val="24"/>
          <w:szCs w:val="24"/>
        </w:rPr>
        <w:t xml:space="preserve"> </w:t>
      </w:r>
      <w:r w:rsidRPr="00462636">
        <w:rPr>
          <w:rFonts w:ascii="Arial" w:hAnsi="Arial" w:cs="Arial"/>
          <w:sz w:val="24"/>
          <w:szCs w:val="24"/>
        </w:rPr>
        <w:t>da austenita em ferrita, e aumento da temperatura de transformação</w:t>
      </w:r>
      <w:r w:rsidR="001A7571">
        <w:rPr>
          <w:rFonts w:ascii="Arial" w:hAnsi="Arial" w:cs="Arial"/>
          <w:sz w:val="24"/>
          <w:szCs w:val="24"/>
        </w:rPr>
        <w:t xml:space="preserve"> </w:t>
      </w:r>
      <w:r w:rsidRPr="00462636">
        <w:rPr>
          <w:rFonts w:ascii="Arial" w:hAnsi="Arial" w:cs="Arial"/>
          <w:sz w:val="24"/>
          <w:szCs w:val="24"/>
        </w:rPr>
        <w:t xml:space="preserve">da austenita em fase sigma. </w:t>
      </w:r>
      <w:r w:rsidR="00F73839" w:rsidRPr="00462636">
        <w:rPr>
          <w:rFonts w:ascii="Arial" w:hAnsi="Arial" w:cs="Arial"/>
          <w:sz w:val="24"/>
          <w:szCs w:val="24"/>
        </w:rPr>
        <w:t xml:space="preserve"> Conforme mostra a </w:t>
      </w:r>
      <w:r w:rsidR="005D06D7">
        <w:rPr>
          <w:rFonts w:ascii="Arial" w:hAnsi="Arial" w:cs="Arial"/>
          <w:sz w:val="24"/>
          <w:szCs w:val="24"/>
        </w:rPr>
        <w:t>F</w:t>
      </w:r>
      <w:r w:rsidR="00F73839" w:rsidRPr="00462636">
        <w:rPr>
          <w:rFonts w:ascii="Arial" w:hAnsi="Arial" w:cs="Arial"/>
          <w:sz w:val="24"/>
          <w:szCs w:val="24"/>
        </w:rPr>
        <w:t xml:space="preserve">igura </w:t>
      </w:r>
      <w:r w:rsidR="002E4FC0" w:rsidRPr="00462636">
        <w:rPr>
          <w:rFonts w:ascii="Arial" w:hAnsi="Arial" w:cs="Arial"/>
          <w:sz w:val="24"/>
          <w:szCs w:val="24"/>
        </w:rPr>
        <w:t>6</w:t>
      </w:r>
      <w:r w:rsidR="005D06D7">
        <w:rPr>
          <w:rFonts w:ascii="Arial" w:hAnsi="Arial" w:cs="Arial"/>
          <w:sz w:val="24"/>
          <w:szCs w:val="24"/>
        </w:rPr>
        <w:t xml:space="preserve"> (a)</w:t>
      </w:r>
      <w:r w:rsidR="00F73839" w:rsidRPr="00462636">
        <w:rPr>
          <w:rFonts w:ascii="Arial" w:hAnsi="Arial" w:cs="Arial"/>
          <w:sz w:val="24"/>
          <w:szCs w:val="24"/>
        </w:rPr>
        <w:t xml:space="preserve"> a</w:t>
      </w:r>
      <w:r w:rsidRPr="00462636">
        <w:rPr>
          <w:rFonts w:ascii="Arial" w:hAnsi="Arial" w:cs="Arial"/>
          <w:sz w:val="24"/>
          <w:szCs w:val="24"/>
        </w:rPr>
        <w:t xml:space="preserve"> este grupo pertencem importantes elementos de liga nos aços, como níquel, o manganês e o cobalto. No caso do níquel e do manganês, se estes dois elementos forem adicionados em alta concentração, eliminam totalmente a ferrita, formando só austenita na temperatura ambiente</w:t>
      </w:r>
      <w:r w:rsidR="00F73839" w:rsidRPr="00462636">
        <w:rPr>
          <w:rFonts w:ascii="Arial" w:hAnsi="Arial" w:cs="Arial"/>
          <w:sz w:val="24"/>
          <w:szCs w:val="24"/>
        </w:rPr>
        <w:t>.</w:t>
      </w:r>
    </w:p>
    <w:p w:rsidR="00DC06FF" w:rsidRPr="00462636" w:rsidRDefault="00DC06FF" w:rsidP="00462636">
      <w:pPr>
        <w:tabs>
          <w:tab w:val="left" w:pos="993"/>
        </w:tabs>
        <w:spacing w:line="360" w:lineRule="auto"/>
        <w:ind w:firstLine="851"/>
        <w:contextualSpacing/>
        <w:jc w:val="both"/>
        <w:rPr>
          <w:rFonts w:ascii="Arial" w:hAnsi="Arial" w:cs="Arial"/>
          <w:sz w:val="24"/>
          <w:szCs w:val="24"/>
        </w:rPr>
      </w:pPr>
    </w:p>
    <w:p w:rsidR="00DC06FF" w:rsidRPr="00462636" w:rsidRDefault="00045770" w:rsidP="00462636">
      <w:pPr>
        <w:pStyle w:val="Ttulo3"/>
        <w:tabs>
          <w:tab w:val="left" w:pos="993"/>
        </w:tabs>
        <w:spacing w:line="360" w:lineRule="auto"/>
        <w:ind w:firstLine="851"/>
        <w:contextualSpacing/>
        <w:jc w:val="both"/>
        <w:rPr>
          <w:rFonts w:ascii="Arial" w:hAnsi="Arial" w:cs="Arial"/>
          <w:color w:val="auto"/>
          <w:sz w:val="24"/>
          <w:szCs w:val="24"/>
        </w:rPr>
      </w:pPr>
      <w:bookmarkStart w:id="16" w:name="_Toc319875974"/>
      <w:bookmarkStart w:id="17" w:name="_Toc339720371"/>
      <w:r>
        <w:rPr>
          <w:rFonts w:ascii="Arial" w:hAnsi="Arial" w:cs="Arial"/>
          <w:color w:val="auto"/>
          <w:sz w:val="24"/>
          <w:szCs w:val="24"/>
        </w:rPr>
        <w:lastRenderedPageBreak/>
        <w:t>2</w:t>
      </w:r>
      <w:r w:rsidR="00190FA1" w:rsidRPr="00462636">
        <w:rPr>
          <w:rFonts w:ascii="Arial" w:hAnsi="Arial" w:cs="Arial"/>
          <w:color w:val="auto"/>
          <w:sz w:val="24"/>
          <w:szCs w:val="24"/>
        </w:rPr>
        <w:t>.</w:t>
      </w:r>
      <w:r w:rsidR="006A7D36">
        <w:rPr>
          <w:rFonts w:ascii="Arial" w:hAnsi="Arial" w:cs="Arial"/>
          <w:color w:val="auto"/>
          <w:sz w:val="24"/>
          <w:szCs w:val="24"/>
        </w:rPr>
        <w:t>6</w:t>
      </w:r>
      <w:r w:rsidR="00190FA1" w:rsidRPr="00462636">
        <w:rPr>
          <w:rFonts w:ascii="Arial" w:hAnsi="Arial" w:cs="Arial"/>
          <w:color w:val="auto"/>
          <w:sz w:val="24"/>
          <w:szCs w:val="24"/>
        </w:rPr>
        <w:t>.2</w:t>
      </w:r>
      <w:r w:rsidR="00B73BDB" w:rsidRPr="00462636">
        <w:rPr>
          <w:rFonts w:ascii="Arial" w:hAnsi="Arial" w:cs="Arial"/>
          <w:color w:val="auto"/>
          <w:sz w:val="24"/>
          <w:szCs w:val="24"/>
        </w:rPr>
        <w:t xml:space="preserve"> TIPO B (ou campo austenítico expandido)</w:t>
      </w:r>
      <w:bookmarkEnd w:id="16"/>
      <w:bookmarkEnd w:id="17"/>
    </w:p>
    <w:p w:rsidR="00924F55" w:rsidRPr="00462636" w:rsidRDefault="00924F55" w:rsidP="00462636">
      <w:pPr>
        <w:jc w:val="both"/>
        <w:rPr>
          <w:rFonts w:ascii="Arial" w:hAnsi="Arial" w:cs="Arial"/>
        </w:rPr>
      </w:pPr>
    </w:p>
    <w:p w:rsidR="00B73BDB" w:rsidRPr="00462636" w:rsidRDefault="00EE577A" w:rsidP="00462636">
      <w:pPr>
        <w:tabs>
          <w:tab w:val="left" w:pos="993"/>
        </w:tabs>
        <w:spacing w:line="360" w:lineRule="auto"/>
        <w:ind w:firstLine="851"/>
        <w:contextualSpacing/>
        <w:jc w:val="both"/>
        <w:rPr>
          <w:rFonts w:ascii="Arial" w:hAnsi="Arial" w:cs="Arial"/>
          <w:sz w:val="24"/>
          <w:szCs w:val="24"/>
        </w:rPr>
      </w:pPr>
      <w:r w:rsidRPr="00462636">
        <w:rPr>
          <w:rFonts w:ascii="Arial" w:hAnsi="Arial" w:cs="Arial"/>
          <w:sz w:val="24"/>
          <w:szCs w:val="24"/>
        </w:rPr>
        <w:t xml:space="preserve">Segundo Padilha &amp; Guedes (2004) </w:t>
      </w:r>
      <w:r w:rsidR="00B73BDB" w:rsidRPr="00462636">
        <w:rPr>
          <w:rFonts w:ascii="Arial" w:hAnsi="Arial" w:cs="Arial"/>
          <w:sz w:val="24"/>
          <w:szCs w:val="24"/>
        </w:rPr>
        <w:t>o campo austenítico é expandido até a formação de um composto de ferro. Carbono e nitrogênio são os dois elementos mais importantes desse grupo.</w:t>
      </w:r>
      <w:r w:rsidR="005D06D7">
        <w:rPr>
          <w:rFonts w:ascii="Arial" w:hAnsi="Arial" w:cs="Arial"/>
          <w:sz w:val="24"/>
          <w:szCs w:val="24"/>
        </w:rPr>
        <w:t xml:space="preserve"> Conforme a Figura 6 (b).</w:t>
      </w:r>
    </w:p>
    <w:p w:rsidR="00DC06FF" w:rsidRPr="00462636" w:rsidRDefault="00DC06FF" w:rsidP="00462636">
      <w:pPr>
        <w:tabs>
          <w:tab w:val="left" w:pos="993"/>
        </w:tabs>
        <w:spacing w:line="360" w:lineRule="auto"/>
        <w:ind w:firstLine="851"/>
        <w:contextualSpacing/>
        <w:jc w:val="both"/>
        <w:rPr>
          <w:rFonts w:ascii="Arial" w:hAnsi="Arial" w:cs="Arial"/>
          <w:sz w:val="24"/>
          <w:szCs w:val="24"/>
        </w:rPr>
      </w:pPr>
    </w:p>
    <w:p w:rsidR="00DC06FF" w:rsidRPr="00462636" w:rsidRDefault="00045770" w:rsidP="00462636">
      <w:pPr>
        <w:pStyle w:val="Ttulo3"/>
        <w:tabs>
          <w:tab w:val="left" w:pos="993"/>
        </w:tabs>
        <w:spacing w:line="360" w:lineRule="auto"/>
        <w:ind w:firstLine="851"/>
        <w:contextualSpacing/>
        <w:jc w:val="both"/>
        <w:rPr>
          <w:rFonts w:ascii="Arial" w:hAnsi="Arial" w:cs="Arial"/>
          <w:color w:val="auto"/>
          <w:sz w:val="24"/>
          <w:szCs w:val="24"/>
        </w:rPr>
      </w:pPr>
      <w:bookmarkStart w:id="18" w:name="_Toc319875975"/>
      <w:bookmarkStart w:id="19" w:name="_Toc339720372"/>
      <w:r>
        <w:rPr>
          <w:rFonts w:ascii="Arial" w:hAnsi="Arial" w:cs="Arial"/>
          <w:color w:val="auto"/>
          <w:sz w:val="24"/>
          <w:szCs w:val="24"/>
        </w:rPr>
        <w:t>2</w:t>
      </w:r>
      <w:r w:rsidR="00190FA1" w:rsidRPr="00462636">
        <w:rPr>
          <w:rFonts w:ascii="Arial" w:hAnsi="Arial" w:cs="Arial"/>
          <w:color w:val="auto"/>
          <w:sz w:val="24"/>
          <w:szCs w:val="24"/>
        </w:rPr>
        <w:t>.</w:t>
      </w:r>
      <w:r w:rsidR="006A7D36">
        <w:rPr>
          <w:rFonts w:ascii="Arial" w:hAnsi="Arial" w:cs="Arial"/>
          <w:color w:val="auto"/>
          <w:sz w:val="24"/>
          <w:szCs w:val="24"/>
        </w:rPr>
        <w:t>6</w:t>
      </w:r>
      <w:r w:rsidR="00190FA1" w:rsidRPr="00462636">
        <w:rPr>
          <w:rFonts w:ascii="Arial" w:hAnsi="Arial" w:cs="Arial"/>
          <w:color w:val="auto"/>
          <w:sz w:val="24"/>
          <w:szCs w:val="24"/>
        </w:rPr>
        <w:t>.3</w:t>
      </w:r>
      <w:r w:rsidR="00B73BDB" w:rsidRPr="00462636">
        <w:rPr>
          <w:rFonts w:ascii="Arial" w:hAnsi="Arial" w:cs="Arial"/>
          <w:color w:val="auto"/>
          <w:sz w:val="24"/>
          <w:szCs w:val="24"/>
        </w:rPr>
        <w:t xml:space="preserve"> TIPO C (ou campo austenítico fechado)</w:t>
      </w:r>
      <w:bookmarkEnd w:id="18"/>
      <w:bookmarkEnd w:id="19"/>
    </w:p>
    <w:p w:rsidR="00924F55" w:rsidRPr="00462636" w:rsidRDefault="00924F55" w:rsidP="00462636">
      <w:pPr>
        <w:jc w:val="both"/>
        <w:rPr>
          <w:rFonts w:ascii="Arial" w:hAnsi="Arial" w:cs="Arial"/>
        </w:rPr>
      </w:pPr>
    </w:p>
    <w:p w:rsidR="00B73BDB" w:rsidRPr="00462636" w:rsidRDefault="00B73BDB" w:rsidP="00462636">
      <w:pPr>
        <w:tabs>
          <w:tab w:val="left" w:pos="993"/>
        </w:tabs>
        <w:spacing w:line="360" w:lineRule="auto"/>
        <w:ind w:firstLine="851"/>
        <w:contextualSpacing/>
        <w:jc w:val="both"/>
        <w:rPr>
          <w:rFonts w:ascii="Arial" w:hAnsi="Arial" w:cs="Arial"/>
          <w:sz w:val="24"/>
          <w:szCs w:val="24"/>
        </w:rPr>
      </w:pPr>
      <w:r w:rsidRPr="00462636">
        <w:rPr>
          <w:rFonts w:ascii="Arial" w:hAnsi="Arial" w:cs="Arial"/>
          <w:sz w:val="24"/>
          <w:szCs w:val="24"/>
        </w:rPr>
        <w:tab/>
        <w:t>Muitos elementos diminuem o campo de formação da austenita, favorecendo a expansão do campo ferrítico</w:t>
      </w:r>
      <w:r w:rsidR="00EE577A" w:rsidRPr="00462636">
        <w:rPr>
          <w:rFonts w:ascii="Arial" w:hAnsi="Arial" w:cs="Arial"/>
          <w:sz w:val="24"/>
          <w:szCs w:val="24"/>
        </w:rPr>
        <w:t>, conforme afirmam Padilha &amp; Guedes (2004)</w:t>
      </w:r>
      <w:r w:rsidRPr="00462636">
        <w:rPr>
          <w:rFonts w:ascii="Arial" w:hAnsi="Arial" w:cs="Arial"/>
          <w:sz w:val="24"/>
          <w:szCs w:val="24"/>
        </w:rPr>
        <w:t>. Nesse caso, o campo austenítico apresenta-se totalmente circundado pela região ferrítica. Silício, alumínio, berílio e fósforo fazem parte desse grupo, com os elementos fortemente formadores de carbonetos, como titânio, vanádio, molibdê</w:t>
      </w:r>
      <w:r w:rsidR="005D06D7">
        <w:rPr>
          <w:rFonts w:ascii="Arial" w:hAnsi="Arial" w:cs="Arial"/>
          <w:sz w:val="24"/>
          <w:szCs w:val="24"/>
        </w:rPr>
        <w:t>nio e conforme mostra a Figura 6 (c)</w:t>
      </w:r>
      <w:r w:rsidRPr="00462636">
        <w:rPr>
          <w:rFonts w:ascii="Arial" w:hAnsi="Arial" w:cs="Arial"/>
          <w:sz w:val="24"/>
          <w:szCs w:val="24"/>
        </w:rPr>
        <w:t>.</w:t>
      </w:r>
    </w:p>
    <w:p w:rsidR="00DC06FF" w:rsidRPr="00462636" w:rsidRDefault="00DC06FF" w:rsidP="00462636">
      <w:pPr>
        <w:tabs>
          <w:tab w:val="left" w:pos="993"/>
        </w:tabs>
        <w:spacing w:line="360" w:lineRule="auto"/>
        <w:ind w:firstLine="851"/>
        <w:contextualSpacing/>
        <w:jc w:val="both"/>
        <w:rPr>
          <w:rFonts w:ascii="Arial" w:hAnsi="Arial" w:cs="Arial"/>
          <w:sz w:val="24"/>
          <w:szCs w:val="24"/>
        </w:rPr>
      </w:pPr>
    </w:p>
    <w:p w:rsidR="00DC06FF" w:rsidRPr="00462636" w:rsidRDefault="00045770" w:rsidP="00462636">
      <w:pPr>
        <w:pStyle w:val="Ttulo3"/>
        <w:tabs>
          <w:tab w:val="left" w:pos="993"/>
        </w:tabs>
        <w:spacing w:line="360" w:lineRule="auto"/>
        <w:ind w:firstLine="851"/>
        <w:contextualSpacing/>
        <w:jc w:val="both"/>
        <w:rPr>
          <w:rFonts w:ascii="Arial" w:hAnsi="Arial" w:cs="Arial"/>
          <w:color w:val="auto"/>
          <w:sz w:val="24"/>
          <w:szCs w:val="24"/>
        </w:rPr>
      </w:pPr>
      <w:bookmarkStart w:id="20" w:name="_Toc319875976"/>
      <w:bookmarkStart w:id="21" w:name="_Toc339720373"/>
      <w:r>
        <w:rPr>
          <w:rFonts w:ascii="Arial" w:hAnsi="Arial" w:cs="Arial"/>
          <w:color w:val="auto"/>
          <w:sz w:val="24"/>
          <w:szCs w:val="24"/>
        </w:rPr>
        <w:t>2</w:t>
      </w:r>
      <w:r w:rsidR="006A7D36">
        <w:rPr>
          <w:rFonts w:ascii="Arial" w:hAnsi="Arial" w:cs="Arial"/>
          <w:color w:val="auto"/>
          <w:sz w:val="24"/>
          <w:szCs w:val="24"/>
        </w:rPr>
        <w:t>.6</w:t>
      </w:r>
      <w:r w:rsidR="00190FA1" w:rsidRPr="00462636">
        <w:rPr>
          <w:rFonts w:ascii="Arial" w:hAnsi="Arial" w:cs="Arial"/>
          <w:color w:val="auto"/>
          <w:sz w:val="24"/>
          <w:szCs w:val="24"/>
        </w:rPr>
        <w:t>.4</w:t>
      </w:r>
      <w:r w:rsidR="00B73BDB" w:rsidRPr="00462636">
        <w:rPr>
          <w:rFonts w:ascii="Arial" w:hAnsi="Arial" w:cs="Arial"/>
          <w:color w:val="auto"/>
          <w:sz w:val="24"/>
          <w:szCs w:val="24"/>
        </w:rPr>
        <w:t xml:space="preserve"> TIPO D (ou campo austenítico contraído)</w:t>
      </w:r>
      <w:bookmarkEnd w:id="20"/>
      <w:bookmarkEnd w:id="21"/>
    </w:p>
    <w:p w:rsidR="00924F55" w:rsidRPr="00462636" w:rsidRDefault="00924F55" w:rsidP="00462636">
      <w:pPr>
        <w:jc w:val="both"/>
        <w:rPr>
          <w:rFonts w:ascii="Arial" w:hAnsi="Arial" w:cs="Arial"/>
        </w:rPr>
      </w:pPr>
    </w:p>
    <w:p w:rsidR="00B73BDB" w:rsidRPr="00462636" w:rsidRDefault="00B73BDB" w:rsidP="00462636">
      <w:pPr>
        <w:tabs>
          <w:tab w:val="left" w:pos="993"/>
        </w:tabs>
        <w:spacing w:line="360" w:lineRule="auto"/>
        <w:ind w:firstLine="851"/>
        <w:contextualSpacing/>
        <w:jc w:val="both"/>
        <w:rPr>
          <w:rFonts w:ascii="Arial" w:hAnsi="Arial" w:cs="Arial"/>
          <w:sz w:val="24"/>
          <w:szCs w:val="24"/>
        </w:rPr>
      </w:pPr>
      <w:r w:rsidRPr="00462636">
        <w:rPr>
          <w:rFonts w:ascii="Arial" w:hAnsi="Arial" w:cs="Arial"/>
          <w:sz w:val="24"/>
          <w:szCs w:val="24"/>
        </w:rPr>
        <w:tab/>
        <w:t>O campo austenítico</w:t>
      </w:r>
      <w:r w:rsidR="00EE577A" w:rsidRPr="00462636">
        <w:rPr>
          <w:rFonts w:ascii="Arial" w:hAnsi="Arial" w:cs="Arial"/>
          <w:sz w:val="24"/>
          <w:szCs w:val="24"/>
        </w:rPr>
        <w:t>, conforme Padilha &amp; Guedes (2004)</w:t>
      </w:r>
      <w:r w:rsidRPr="00462636">
        <w:rPr>
          <w:rFonts w:ascii="Arial" w:hAnsi="Arial" w:cs="Arial"/>
          <w:sz w:val="24"/>
          <w:szCs w:val="24"/>
        </w:rPr>
        <w:t>é interrompido pela formação de compostos de ferro. Os elementos Boro, enxofre, tântalo, zircônio e</w:t>
      </w:r>
      <w:r w:rsidR="005D06D7">
        <w:rPr>
          <w:rFonts w:ascii="Arial" w:hAnsi="Arial" w:cs="Arial"/>
          <w:sz w:val="24"/>
          <w:szCs w:val="24"/>
        </w:rPr>
        <w:t xml:space="preserve"> nióbio constituem esse grupo. Conforme mostra a figura 6 (d).</w:t>
      </w:r>
    </w:p>
    <w:p w:rsidR="00924F55" w:rsidRPr="00462636" w:rsidRDefault="00924F55" w:rsidP="00462636">
      <w:pPr>
        <w:jc w:val="both"/>
        <w:rPr>
          <w:rFonts w:ascii="Arial" w:hAnsi="Arial" w:cs="Arial"/>
        </w:rPr>
      </w:pPr>
    </w:p>
    <w:p w:rsidR="002E4FC0" w:rsidRPr="00462636" w:rsidRDefault="00045770" w:rsidP="00462636">
      <w:pPr>
        <w:pStyle w:val="PargrafodaLista"/>
        <w:ind w:left="360"/>
        <w:jc w:val="both"/>
        <w:rPr>
          <w:rFonts w:ascii="Arial" w:hAnsi="Arial" w:cs="Arial"/>
          <w:b/>
          <w:sz w:val="24"/>
          <w:szCs w:val="24"/>
        </w:rPr>
      </w:pPr>
      <w:r>
        <w:rPr>
          <w:rFonts w:ascii="Arial" w:hAnsi="Arial" w:cs="Arial"/>
          <w:b/>
          <w:sz w:val="24"/>
          <w:szCs w:val="24"/>
        </w:rPr>
        <w:t>2</w:t>
      </w:r>
      <w:r w:rsidR="006A7D36">
        <w:rPr>
          <w:rFonts w:ascii="Arial" w:hAnsi="Arial" w:cs="Arial"/>
          <w:b/>
          <w:sz w:val="24"/>
          <w:szCs w:val="24"/>
        </w:rPr>
        <w:t>.7</w:t>
      </w:r>
      <w:r w:rsidR="000E355A" w:rsidRPr="00462636">
        <w:rPr>
          <w:rFonts w:ascii="Arial" w:hAnsi="Arial" w:cs="Arial"/>
          <w:b/>
          <w:sz w:val="24"/>
          <w:szCs w:val="24"/>
        </w:rPr>
        <w:t xml:space="preserve"> Soldagem</w:t>
      </w:r>
    </w:p>
    <w:p w:rsidR="00045770" w:rsidRDefault="00045770" w:rsidP="00462636">
      <w:pPr>
        <w:spacing w:line="360" w:lineRule="auto"/>
        <w:jc w:val="both"/>
        <w:rPr>
          <w:rFonts w:ascii="Arial" w:hAnsi="Arial" w:cs="Arial"/>
          <w:b/>
          <w:sz w:val="32"/>
          <w:szCs w:val="32"/>
        </w:rPr>
      </w:pPr>
    </w:p>
    <w:p w:rsidR="002E4FC0" w:rsidRPr="00462636" w:rsidRDefault="002E4FC0" w:rsidP="00045770">
      <w:pPr>
        <w:spacing w:line="360" w:lineRule="auto"/>
        <w:ind w:firstLine="0"/>
        <w:jc w:val="both"/>
        <w:rPr>
          <w:rFonts w:ascii="Arial" w:hAnsi="Arial" w:cs="Arial"/>
          <w:sz w:val="24"/>
          <w:szCs w:val="24"/>
        </w:rPr>
      </w:pPr>
      <w:r w:rsidRPr="00462636">
        <w:rPr>
          <w:rFonts w:ascii="Arial" w:hAnsi="Arial" w:cs="Arial"/>
          <w:b/>
          <w:sz w:val="32"/>
          <w:szCs w:val="32"/>
        </w:rPr>
        <w:tab/>
      </w:r>
      <w:r w:rsidRPr="00462636">
        <w:rPr>
          <w:rFonts w:ascii="Arial" w:hAnsi="Arial" w:cs="Arial"/>
          <w:sz w:val="24"/>
          <w:szCs w:val="24"/>
        </w:rPr>
        <w:t>Modenesi</w:t>
      </w:r>
      <w:r w:rsidR="000E3E8D" w:rsidRPr="00462636">
        <w:rPr>
          <w:rFonts w:ascii="Arial" w:hAnsi="Arial" w:cs="Arial"/>
          <w:sz w:val="24"/>
          <w:szCs w:val="24"/>
        </w:rPr>
        <w:t xml:space="preserve"> et al</w:t>
      </w:r>
      <w:r w:rsidRPr="00462636">
        <w:rPr>
          <w:rFonts w:ascii="Arial" w:hAnsi="Arial" w:cs="Arial"/>
          <w:sz w:val="24"/>
          <w:szCs w:val="24"/>
        </w:rPr>
        <w:t>(2005)</w:t>
      </w:r>
      <w:r w:rsidR="000E355A" w:rsidRPr="00462636">
        <w:rPr>
          <w:rFonts w:ascii="Arial" w:hAnsi="Arial" w:cs="Arial"/>
          <w:sz w:val="24"/>
          <w:szCs w:val="24"/>
        </w:rPr>
        <w:t xml:space="preserve"> define</w:t>
      </w:r>
      <w:r w:rsidRPr="00462636">
        <w:rPr>
          <w:rFonts w:ascii="Arial" w:hAnsi="Arial" w:cs="Arial"/>
          <w:sz w:val="24"/>
          <w:szCs w:val="24"/>
        </w:rPr>
        <w:t xml:space="preserve"> soldagem como sendo um processo de união de materiais na recuperação e fabricação de peças, equipamentos e estruturas. Porém, atualmente, muitos processos de soldagem ou variações destes são utilizados para a deposição de material sobre uma superfície, visando à recuperação de peças desgastadas ou para a formação de um revestimento com caractesísticas especiais. Muitos processos relacionados com a soldagem são utilizados para corte de peças metálicas e em muitos aspectos estas operações se assemelham a um aoperação de soldagem.</w:t>
      </w:r>
    </w:p>
    <w:p w:rsidR="002E4FC0" w:rsidRPr="00462636" w:rsidRDefault="002E4FC0" w:rsidP="00462636">
      <w:pPr>
        <w:spacing w:line="360" w:lineRule="auto"/>
        <w:jc w:val="both"/>
        <w:rPr>
          <w:rFonts w:ascii="Arial" w:hAnsi="Arial" w:cs="Arial"/>
          <w:sz w:val="24"/>
          <w:szCs w:val="24"/>
        </w:rPr>
      </w:pPr>
      <w:r w:rsidRPr="00462636">
        <w:rPr>
          <w:rFonts w:ascii="Arial" w:hAnsi="Arial" w:cs="Arial"/>
          <w:sz w:val="24"/>
          <w:szCs w:val="24"/>
        </w:rPr>
        <w:lastRenderedPageBreak/>
        <w:tab/>
      </w:r>
      <w:r w:rsidR="000E3E8D" w:rsidRPr="00462636">
        <w:rPr>
          <w:rFonts w:ascii="Arial" w:hAnsi="Arial" w:cs="Arial"/>
          <w:sz w:val="24"/>
          <w:szCs w:val="24"/>
        </w:rPr>
        <w:t>W</w:t>
      </w:r>
      <w:r w:rsidR="005D06D7">
        <w:rPr>
          <w:rFonts w:ascii="Arial" w:hAnsi="Arial" w:cs="Arial"/>
          <w:sz w:val="24"/>
          <w:szCs w:val="24"/>
        </w:rPr>
        <w:t>a</w:t>
      </w:r>
      <w:r w:rsidR="000E3E8D" w:rsidRPr="00462636">
        <w:rPr>
          <w:rFonts w:ascii="Arial" w:hAnsi="Arial" w:cs="Arial"/>
          <w:sz w:val="24"/>
          <w:szCs w:val="24"/>
        </w:rPr>
        <w:t>iner et al</w:t>
      </w:r>
      <w:r w:rsidRPr="00462636">
        <w:rPr>
          <w:rFonts w:ascii="Arial" w:hAnsi="Arial" w:cs="Arial"/>
          <w:sz w:val="24"/>
          <w:szCs w:val="24"/>
        </w:rPr>
        <w:t>(1992), diz que o processo de soldagem teve seu grande impulso durante a II Guerra Mundial, pois a fabricação de navios e aviões</w:t>
      </w:r>
      <w:r w:rsidR="005D06D7">
        <w:rPr>
          <w:rFonts w:ascii="Arial" w:hAnsi="Arial" w:cs="Arial"/>
          <w:sz w:val="24"/>
          <w:szCs w:val="24"/>
        </w:rPr>
        <w:t xml:space="preserve"> soldados era necessária. Wainer et al</w:t>
      </w:r>
      <w:r w:rsidRPr="00462636">
        <w:rPr>
          <w:rFonts w:ascii="Arial" w:hAnsi="Arial" w:cs="Arial"/>
          <w:sz w:val="24"/>
          <w:szCs w:val="24"/>
        </w:rPr>
        <w:t xml:space="preserve"> (1992) também mostra que cada processo de soldagem deve preencher os seguintes requisitos:</w:t>
      </w:r>
    </w:p>
    <w:p w:rsidR="002E4FC0" w:rsidRPr="00462636" w:rsidRDefault="002E4FC0" w:rsidP="00462636">
      <w:pPr>
        <w:pStyle w:val="PargrafodaLista"/>
        <w:numPr>
          <w:ilvl w:val="0"/>
          <w:numId w:val="10"/>
        </w:numPr>
        <w:spacing w:line="360" w:lineRule="auto"/>
        <w:jc w:val="both"/>
        <w:rPr>
          <w:rFonts w:ascii="Arial" w:hAnsi="Arial" w:cs="Arial"/>
          <w:sz w:val="24"/>
          <w:szCs w:val="24"/>
        </w:rPr>
      </w:pPr>
      <w:r w:rsidRPr="00462636">
        <w:rPr>
          <w:rFonts w:ascii="Arial" w:hAnsi="Arial" w:cs="Arial"/>
          <w:sz w:val="24"/>
          <w:szCs w:val="24"/>
        </w:rPr>
        <w:t>Gerar uma quantidade de energia capaz de unir dois materiais, similares ou não;</w:t>
      </w:r>
    </w:p>
    <w:p w:rsidR="002E4FC0" w:rsidRPr="00462636" w:rsidRDefault="002E4FC0" w:rsidP="00462636">
      <w:pPr>
        <w:pStyle w:val="PargrafodaLista"/>
        <w:numPr>
          <w:ilvl w:val="0"/>
          <w:numId w:val="10"/>
        </w:numPr>
        <w:spacing w:line="360" w:lineRule="auto"/>
        <w:jc w:val="both"/>
        <w:rPr>
          <w:rFonts w:ascii="Arial" w:hAnsi="Arial" w:cs="Arial"/>
          <w:sz w:val="24"/>
          <w:szCs w:val="24"/>
        </w:rPr>
      </w:pPr>
      <w:r w:rsidRPr="00462636">
        <w:rPr>
          <w:rFonts w:ascii="Arial" w:hAnsi="Arial" w:cs="Arial"/>
          <w:sz w:val="24"/>
          <w:szCs w:val="24"/>
        </w:rPr>
        <w:t xml:space="preserve">Remover qualquer contaminação das superfícies </w:t>
      </w:r>
      <w:r w:rsidR="000E355A" w:rsidRPr="00462636">
        <w:rPr>
          <w:rFonts w:ascii="Arial" w:hAnsi="Arial" w:cs="Arial"/>
          <w:sz w:val="24"/>
          <w:szCs w:val="24"/>
        </w:rPr>
        <w:t>a</w:t>
      </w:r>
      <w:r w:rsidRPr="00462636">
        <w:rPr>
          <w:rFonts w:ascii="Arial" w:hAnsi="Arial" w:cs="Arial"/>
          <w:sz w:val="24"/>
          <w:szCs w:val="24"/>
        </w:rPr>
        <w:t xml:space="preserve"> serem soldadas;</w:t>
      </w:r>
    </w:p>
    <w:p w:rsidR="002E4FC0" w:rsidRPr="00462636" w:rsidRDefault="002E4FC0" w:rsidP="00462636">
      <w:pPr>
        <w:pStyle w:val="PargrafodaLista"/>
        <w:numPr>
          <w:ilvl w:val="0"/>
          <w:numId w:val="10"/>
        </w:numPr>
        <w:spacing w:line="360" w:lineRule="auto"/>
        <w:jc w:val="both"/>
        <w:rPr>
          <w:rFonts w:ascii="Arial" w:hAnsi="Arial" w:cs="Arial"/>
          <w:sz w:val="24"/>
          <w:szCs w:val="24"/>
        </w:rPr>
      </w:pPr>
      <w:r w:rsidRPr="00462636">
        <w:rPr>
          <w:rFonts w:ascii="Arial" w:hAnsi="Arial" w:cs="Arial"/>
          <w:sz w:val="24"/>
          <w:szCs w:val="24"/>
        </w:rPr>
        <w:t>Evitar o ar atmosférico durante a soldagem;</w:t>
      </w:r>
    </w:p>
    <w:p w:rsidR="002E4FC0" w:rsidRPr="00462636" w:rsidRDefault="002E4FC0" w:rsidP="00462636">
      <w:pPr>
        <w:pStyle w:val="PargrafodaLista"/>
        <w:numPr>
          <w:ilvl w:val="0"/>
          <w:numId w:val="10"/>
        </w:numPr>
        <w:spacing w:line="360" w:lineRule="auto"/>
        <w:jc w:val="both"/>
        <w:rPr>
          <w:rFonts w:ascii="Arial" w:hAnsi="Arial" w:cs="Arial"/>
          <w:sz w:val="24"/>
          <w:szCs w:val="24"/>
        </w:rPr>
      </w:pPr>
      <w:r w:rsidRPr="00462636">
        <w:rPr>
          <w:rFonts w:ascii="Arial" w:hAnsi="Arial" w:cs="Arial"/>
          <w:sz w:val="24"/>
          <w:szCs w:val="24"/>
        </w:rPr>
        <w:t>Propiciar o controle da transformação de fase, para que a solda alcance as propriedades desejadas, sejam elas físicas ou mecânicas.</w:t>
      </w:r>
    </w:p>
    <w:p w:rsidR="00462636" w:rsidRDefault="00462636" w:rsidP="00462636">
      <w:pPr>
        <w:pStyle w:val="PargrafodaLista"/>
        <w:spacing w:line="360" w:lineRule="auto"/>
        <w:ind w:left="360"/>
        <w:jc w:val="both"/>
        <w:rPr>
          <w:rFonts w:ascii="Arial" w:hAnsi="Arial" w:cs="Arial"/>
          <w:b/>
          <w:sz w:val="32"/>
          <w:szCs w:val="32"/>
        </w:rPr>
      </w:pPr>
    </w:p>
    <w:p w:rsidR="002E4FC0" w:rsidRPr="00462636" w:rsidRDefault="00045770" w:rsidP="00462636">
      <w:pPr>
        <w:pStyle w:val="PargrafodaLista"/>
        <w:spacing w:line="360" w:lineRule="auto"/>
        <w:ind w:left="360"/>
        <w:jc w:val="both"/>
        <w:rPr>
          <w:rFonts w:ascii="Arial" w:hAnsi="Arial" w:cs="Arial"/>
          <w:b/>
          <w:sz w:val="24"/>
          <w:szCs w:val="24"/>
        </w:rPr>
      </w:pPr>
      <w:r>
        <w:rPr>
          <w:rFonts w:ascii="Arial" w:hAnsi="Arial" w:cs="Arial"/>
          <w:b/>
          <w:sz w:val="24"/>
          <w:szCs w:val="24"/>
        </w:rPr>
        <w:t>2</w:t>
      </w:r>
      <w:r w:rsidR="005D06D7">
        <w:rPr>
          <w:rFonts w:ascii="Arial" w:hAnsi="Arial" w:cs="Arial"/>
          <w:b/>
          <w:sz w:val="24"/>
          <w:szCs w:val="24"/>
        </w:rPr>
        <w:t>.7</w:t>
      </w:r>
      <w:r w:rsidR="00462636" w:rsidRPr="00462636">
        <w:rPr>
          <w:rFonts w:ascii="Arial" w:hAnsi="Arial" w:cs="Arial"/>
          <w:b/>
          <w:sz w:val="24"/>
          <w:szCs w:val="24"/>
        </w:rPr>
        <w:t>.1</w:t>
      </w:r>
      <w:r w:rsidR="001A7571">
        <w:rPr>
          <w:rFonts w:ascii="Arial" w:hAnsi="Arial" w:cs="Arial"/>
          <w:b/>
          <w:sz w:val="24"/>
          <w:szCs w:val="24"/>
        </w:rPr>
        <w:t xml:space="preserve"> </w:t>
      </w:r>
      <w:r w:rsidR="002E4FC0" w:rsidRPr="00462636">
        <w:rPr>
          <w:rFonts w:ascii="Arial" w:hAnsi="Arial" w:cs="Arial"/>
          <w:b/>
          <w:sz w:val="24"/>
          <w:szCs w:val="24"/>
        </w:rPr>
        <w:t>Processo de Soldagem com eletrodo revestido</w:t>
      </w:r>
    </w:p>
    <w:p w:rsidR="002E4FC0" w:rsidRDefault="002E4FC0" w:rsidP="00462636">
      <w:pPr>
        <w:spacing w:line="360" w:lineRule="auto"/>
        <w:jc w:val="both"/>
        <w:rPr>
          <w:rFonts w:ascii="Arial" w:hAnsi="Arial" w:cs="Arial"/>
          <w:sz w:val="24"/>
          <w:szCs w:val="24"/>
        </w:rPr>
      </w:pPr>
      <w:r w:rsidRPr="00462636">
        <w:rPr>
          <w:rFonts w:ascii="Arial" w:hAnsi="Arial" w:cs="Arial"/>
          <w:b/>
          <w:sz w:val="32"/>
          <w:szCs w:val="32"/>
        </w:rPr>
        <w:tab/>
      </w:r>
      <w:r w:rsidRPr="00462636">
        <w:rPr>
          <w:rFonts w:ascii="Arial" w:hAnsi="Arial" w:cs="Arial"/>
          <w:sz w:val="24"/>
          <w:szCs w:val="24"/>
        </w:rPr>
        <w:t xml:space="preserve">A soldagem </w:t>
      </w:r>
      <w:r w:rsidR="005D06D7">
        <w:rPr>
          <w:rFonts w:ascii="Arial" w:hAnsi="Arial" w:cs="Arial"/>
          <w:sz w:val="24"/>
          <w:szCs w:val="24"/>
        </w:rPr>
        <w:t>por</w:t>
      </w:r>
      <w:r w:rsidRPr="00462636">
        <w:rPr>
          <w:rFonts w:ascii="Arial" w:hAnsi="Arial" w:cs="Arial"/>
          <w:sz w:val="24"/>
          <w:szCs w:val="24"/>
        </w:rPr>
        <w:t xml:space="preserve"> eletrodos revestidos é um processo que </w:t>
      </w:r>
      <w:r w:rsidR="00E104C2">
        <w:rPr>
          <w:rFonts w:ascii="Arial" w:hAnsi="Arial" w:cs="Arial"/>
          <w:sz w:val="24"/>
          <w:szCs w:val="24"/>
        </w:rPr>
        <w:t>é difinido</w:t>
      </w:r>
      <w:r w:rsidRPr="00462636">
        <w:rPr>
          <w:rFonts w:ascii="Arial" w:hAnsi="Arial" w:cs="Arial"/>
          <w:sz w:val="24"/>
          <w:szCs w:val="24"/>
        </w:rPr>
        <w:t xml:space="preserve"> como sendo um processo de soldagem que produz a coalescência entre metais pelo aquecimento destes através de um arco elétrico estabelecido entre o eletrodo metálico revestido e a peça que </w:t>
      </w:r>
      <w:r w:rsidR="005D06D7">
        <w:rPr>
          <w:rFonts w:ascii="Arial" w:hAnsi="Arial" w:cs="Arial"/>
          <w:sz w:val="24"/>
          <w:szCs w:val="24"/>
        </w:rPr>
        <w:t>está sendo soldada</w:t>
      </w:r>
      <w:r w:rsidR="00E104C2">
        <w:rPr>
          <w:rFonts w:ascii="Arial" w:hAnsi="Arial" w:cs="Arial"/>
          <w:sz w:val="24"/>
          <w:szCs w:val="24"/>
        </w:rPr>
        <w:t xml:space="preserve"> (ESAB, 2005)</w:t>
      </w:r>
      <w:r w:rsidR="005D06D7">
        <w:rPr>
          <w:rFonts w:ascii="Arial" w:hAnsi="Arial" w:cs="Arial"/>
          <w:sz w:val="24"/>
          <w:szCs w:val="24"/>
        </w:rPr>
        <w:t>. Na Figura 7</w:t>
      </w:r>
      <w:r w:rsidRPr="00462636">
        <w:rPr>
          <w:rFonts w:ascii="Arial" w:hAnsi="Arial" w:cs="Arial"/>
          <w:sz w:val="24"/>
          <w:szCs w:val="24"/>
        </w:rPr>
        <w:t>, mostra a esquemática de uma soldagem pelo processo eletrodo revestido:</w:t>
      </w:r>
    </w:p>
    <w:p w:rsidR="00BE440C" w:rsidRPr="009C0A3B" w:rsidRDefault="00BE440C" w:rsidP="00BE440C">
      <w:pPr>
        <w:jc w:val="center"/>
        <w:rPr>
          <w:rFonts w:ascii="Arial" w:hAnsi="Arial" w:cs="Arial"/>
          <w:sz w:val="20"/>
          <w:szCs w:val="24"/>
        </w:rPr>
      </w:pPr>
      <w:r w:rsidRPr="009C0A3B">
        <w:rPr>
          <w:rFonts w:ascii="Arial" w:hAnsi="Arial" w:cs="Arial"/>
          <w:sz w:val="20"/>
          <w:szCs w:val="24"/>
        </w:rPr>
        <w:t>Figura 7 – Esquemática de uma soldagem com eletrodo revestido, (ESAB 2005).</w:t>
      </w:r>
    </w:p>
    <w:p w:rsidR="002E4FC0" w:rsidRPr="00462636" w:rsidRDefault="00E00CA9" w:rsidP="004B037A">
      <w:pPr>
        <w:jc w:val="center"/>
        <w:rPr>
          <w:rFonts w:ascii="Arial" w:hAnsi="Arial" w:cs="Arial"/>
          <w:noProof/>
          <w:sz w:val="24"/>
          <w:szCs w:val="24"/>
          <w:lang w:eastAsia="pt-BR"/>
        </w:rPr>
      </w:pPr>
      <w:r>
        <w:rPr>
          <w:rFonts w:ascii="Arial" w:hAnsi="Arial" w:cs="Arial"/>
          <w:noProof/>
          <w:sz w:val="24"/>
          <w:szCs w:val="24"/>
          <w:lang w:eastAsia="pt-BR"/>
        </w:rPr>
        <w:drawing>
          <wp:inline distT="0" distB="0" distL="0" distR="0">
            <wp:extent cx="3976370" cy="2402840"/>
            <wp:effectExtent l="19050" t="19050" r="24130" b="1651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5"/>
                    <a:srcRect/>
                    <a:stretch>
                      <a:fillRect/>
                    </a:stretch>
                  </pic:blipFill>
                  <pic:spPr bwMode="auto">
                    <a:xfrm>
                      <a:off x="0" y="0"/>
                      <a:ext cx="3976370" cy="2402840"/>
                    </a:xfrm>
                    <a:prstGeom prst="rect">
                      <a:avLst/>
                    </a:prstGeom>
                    <a:noFill/>
                    <a:ln w="12700">
                      <a:solidFill>
                        <a:schemeClr val="tx1"/>
                      </a:solidFill>
                      <a:miter lim="800000"/>
                      <a:headEnd/>
                      <a:tailEnd/>
                    </a:ln>
                  </pic:spPr>
                </pic:pic>
              </a:graphicData>
            </a:graphic>
          </wp:inline>
        </w:drawing>
      </w:r>
    </w:p>
    <w:p w:rsidR="000F5558" w:rsidRDefault="000E3E8D" w:rsidP="000F5558">
      <w:pPr>
        <w:spacing w:line="360" w:lineRule="auto"/>
        <w:contextualSpacing/>
        <w:jc w:val="both"/>
        <w:rPr>
          <w:rFonts w:ascii="Arial" w:hAnsi="Arial" w:cs="Arial"/>
          <w:sz w:val="24"/>
          <w:szCs w:val="24"/>
        </w:rPr>
      </w:pPr>
      <w:r w:rsidRPr="00462636">
        <w:rPr>
          <w:rFonts w:ascii="Arial" w:hAnsi="Arial" w:cs="Arial"/>
          <w:sz w:val="24"/>
          <w:szCs w:val="24"/>
        </w:rPr>
        <w:t>W</w:t>
      </w:r>
      <w:r w:rsidR="005D06D7">
        <w:rPr>
          <w:rFonts w:ascii="Arial" w:hAnsi="Arial" w:cs="Arial"/>
          <w:sz w:val="24"/>
          <w:szCs w:val="24"/>
        </w:rPr>
        <w:t>a</w:t>
      </w:r>
      <w:r w:rsidRPr="00462636">
        <w:rPr>
          <w:rFonts w:ascii="Arial" w:hAnsi="Arial" w:cs="Arial"/>
          <w:sz w:val="24"/>
          <w:szCs w:val="24"/>
        </w:rPr>
        <w:t>iner et al</w:t>
      </w:r>
      <w:r w:rsidR="002E4FC0" w:rsidRPr="00462636">
        <w:rPr>
          <w:rFonts w:ascii="Arial" w:hAnsi="Arial" w:cs="Arial"/>
          <w:sz w:val="24"/>
          <w:szCs w:val="24"/>
        </w:rPr>
        <w:t>(1992)</w:t>
      </w:r>
      <w:r w:rsidR="000E355A" w:rsidRPr="00462636">
        <w:rPr>
          <w:rFonts w:ascii="Arial" w:hAnsi="Arial" w:cs="Arial"/>
          <w:sz w:val="24"/>
          <w:szCs w:val="24"/>
        </w:rPr>
        <w:t xml:space="preserve"> mostra</w:t>
      </w:r>
      <w:r w:rsidR="002E4FC0" w:rsidRPr="00462636">
        <w:rPr>
          <w:rFonts w:ascii="Arial" w:hAnsi="Arial" w:cs="Arial"/>
          <w:sz w:val="24"/>
          <w:szCs w:val="24"/>
        </w:rPr>
        <w:t xml:space="preserve"> que esse processo de soldagem teve início no princípio do século, com a utilização de arames nus para cercas, ligados à rede elétrica. O resultado dessa prática era geralmente pobre, com divergências causando uma instabilidade de arco e depósitos de solda contaminados. Foi </w:t>
      </w:r>
      <w:r w:rsidR="002E4FC0" w:rsidRPr="00462636">
        <w:rPr>
          <w:rFonts w:ascii="Arial" w:hAnsi="Arial" w:cs="Arial"/>
          <w:sz w:val="24"/>
          <w:szCs w:val="24"/>
        </w:rPr>
        <w:lastRenderedPageBreak/>
        <w:t>possível notar que arames oxidados, ou cobertos com cal, melhoravam a estabilidade do arco, tendo-se adotado o eletrodo com revestimento ácido ainda no início da primeira década. Notou-se também que, o arame revestido com asbestos, protegia o depósito da contaminação enquanto o algodão aumentava a penetração do arco. Esses fatos marcaram, em meados daquela década, o advento do revestimento celulósico. Através desses estágios iniciais, o desenvolvimento tem acontecido contínuamente.</w:t>
      </w:r>
    </w:p>
    <w:p w:rsidR="002E4FC0" w:rsidRPr="00462636" w:rsidRDefault="002E4FC0" w:rsidP="000F5558">
      <w:pPr>
        <w:spacing w:line="360" w:lineRule="auto"/>
        <w:contextualSpacing/>
        <w:jc w:val="both"/>
        <w:rPr>
          <w:rFonts w:ascii="Arial" w:hAnsi="Arial" w:cs="Arial"/>
          <w:sz w:val="24"/>
          <w:szCs w:val="24"/>
        </w:rPr>
      </w:pPr>
      <w:r w:rsidRPr="00462636">
        <w:rPr>
          <w:rFonts w:ascii="Arial" w:hAnsi="Arial" w:cs="Arial"/>
          <w:sz w:val="24"/>
          <w:szCs w:val="24"/>
        </w:rPr>
        <w:t xml:space="preserve">Hoje o eletrodo revestido, segundo </w:t>
      </w:r>
      <w:r w:rsidR="00E104C2">
        <w:rPr>
          <w:rFonts w:ascii="Arial" w:hAnsi="Arial" w:cs="Arial"/>
          <w:sz w:val="24"/>
          <w:szCs w:val="24"/>
        </w:rPr>
        <w:t>Okumura&amp; Taniguchi (1982)</w:t>
      </w:r>
      <w:r w:rsidRPr="00462636">
        <w:rPr>
          <w:rFonts w:ascii="Arial" w:hAnsi="Arial" w:cs="Arial"/>
          <w:sz w:val="24"/>
          <w:szCs w:val="24"/>
        </w:rPr>
        <w:t>, consiste de uma vareta metálica, que tem o nome de “alma”, trefilada ou fundida, que conduz a corrente elétrica e fornece a junta o metal de adição para o enchimento da mesma. O revestimento tem várias funções durante a soldagem como:</w:t>
      </w:r>
    </w:p>
    <w:p w:rsidR="002E4FC0" w:rsidRPr="00462636" w:rsidRDefault="002E4FC0" w:rsidP="000F5558">
      <w:pPr>
        <w:pStyle w:val="PargrafodaLista"/>
        <w:numPr>
          <w:ilvl w:val="0"/>
          <w:numId w:val="12"/>
        </w:numPr>
        <w:spacing w:line="360" w:lineRule="auto"/>
        <w:jc w:val="both"/>
        <w:rPr>
          <w:rFonts w:ascii="Arial" w:hAnsi="Arial" w:cs="Arial"/>
          <w:sz w:val="24"/>
          <w:szCs w:val="24"/>
        </w:rPr>
      </w:pPr>
      <w:r w:rsidRPr="00462636">
        <w:rPr>
          <w:rFonts w:ascii="Arial" w:hAnsi="Arial" w:cs="Arial"/>
          <w:sz w:val="24"/>
          <w:szCs w:val="24"/>
        </w:rPr>
        <w:t>A estabilização do arco elétrico;</w:t>
      </w:r>
    </w:p>
    <w:p w:rsidR="002E4FC0" w:rsidRPr="00462636" w:rsidRDefault="002E4FC0" w:rsidP="000F5558">
      <w:pPr>
        <w:pStyle w:val="PargrafodaLista"/>
        <w:numPr>
          <w:ilvl w:val="0"/>
          <w:numId w:val="12"/>
        </w:numPr>
        <w:spacing w:line="360" w:lineRule="auto"/>
        <w:jc w:val="both"/>
        <w:rPr>
          <w:rFonts w:ascii="Arial" w:hAnsi="Arial" w:cs="Arial"/>
          <w:sz w:val="24"/>
          <w:szCs w:val="24"/>
        </w:rPr>
      </w:pPr>
      <w:r w:rsidRPr="00462636">
        <w:rPr>
          <w:rFonts w:ascii="Arial" w:hAnsi="Arial" w:cs="Arial"/>
          <w:sz w:val="24"/>
          <w:szCs w:val="24"/>
        </w:rPr>
        <w:t>Ajuste da composição química do cordão, pela adição de elementos de liga e eliminação de impurezas;</w:t>
      </w:r>
    </w:p>
    <w:p w:rsidR="002E4FC0" w:rsidRPr="00462636" w:rsidRDefault="000E355A" w:rsidP="000F5558">
      <w:pPr>
        <w:pStyle w:val="PargrafodaLista"/>
        <w:numPr>
          <w:ilvl w:val="0"/>
          <w:numId w:val="12"/>
        </w:numPr>
        <w:spacing w:line="360" w:lineRule="auto"/>
        <w:jc w:val="both"/>
        <w:rPr>
          <w:rFonts w:ascii="Arial" w:hAnsi="Arial" w:cs="Arial"/>
          <w:sz w:val="24"/>
          <w:szCs w:val="24"/>
        </w:rPr>
      </w:pPr>
      <w:r w:rsidRPr="00462636">
        <w:rPr>
          <w:rFonts w:ascii="Arial" w:hAnsi="Arial" w:cs="Arial"/>
          <w:sz w:val="24"/>
          <w:szCs w:val="24"/>
        </w:rPr>
        <w:t>Proteger a poça de fusão e o metal de solda contra a contaminação pela atmosfera, através da geração de ga</w:t>
      </w:r>
      <w:r>
        <w:rPr>
          <w:rFonts w:ascii="Arial" w:hAnsi="Arial" w:cs="Arial"/>
          <w:sz w:val="24"/>
          <w:szCs w:val="24"/>
        </w:rPr>
        <w:t>ses e de uma camada de escória;</w:t>
      </w:r>
    </w:p>
    <w:p w:rsidR="002E4FC0" w:rsidRPr="00462636" w:rsidRDefault="002E4FC0" w:rsidP="000F5558">
      <w:pPr>
        <w:pStyle w:val="PargrafodaLista"/>
        <w:numPr>
          <w:ilvl w:val="0"/>
          <w:numId w:val="12"/>
        </w:numPr>
        <w:spacing w:line="360" w:lineRule="auto"/>
        <w:jc w:val="both"/>
        <w:rPr>
          <w:rFonts w:ascii="Arial" w:hAnsi="Arial" w:cs="Arial"/>
          <w:sz w:val="24"/>
          <w:szCs w:val="24"/>
        </w:rPr>
      </w:pPr>
      <w:r w:rsidRPr="00462636">
        <w:rPr>
          <w:rFonts w:ascii="Arial" w:hAnsi="Arial" w:cs="Arial"/>
          <w:sz w:val="24"/>
          <w:szCs w:val="24"/>
        </w:rPr>
        <w:t>Conferir características operacionais, mecânicas e metalúrgicas ao eletrodo e à solda.</w:t>
      </w:r>
    </w:p>
    <w:p w:rsidR="002E4FC0" w:rsidRPr="00462636" w:rsidRDefault="002E4FC0" w:rsidP="00462636">
      <w:pPr>
        <w:pStyle w:val="PargrafodaLista"/>
        <w:jc w:val="both"/>
        <w:rPr>
          <w:rFonts w:ascii="Arial" w:hAnsi="Arial" w:cs="Arial"/>
          <w:sz w:val="24"/>
          <w:szCs w:val="24"/>
        </w:rPr>
      </w:pPr>
    </w:p>
    <w:p w:rsidR="005E0728" w:rsidRPr="00462636" w:rsidRDefault="002E4FC0" w:rsidP="007E6100">
      <w:pPr>
        <w:spacing w:line="360" w:lineRule="auto"/>
        <w:ind w:firstLine="360"/>
        <w:jc w:val="both"/>
        <w:rPr>
          <w:rFonts w:ascii="Arial" w:hAnsi="Arial" w:cs="Arial"/>
          <w:sz w:val="24"/>
          <w:szCs w:val="24"/>
        </w:rPr>
      </w:pPr>
      <w:r w:rsidRPr="00462636">
        <w:rPr>
          <w:rFonts w:ascii="Arial" w:hAnsi="Arial" w:cs="Arial"/>
          <w:sz w:val="24"/>
          <w:szCs w:val="24"/>
        </w:rPr>
        <w:t>M</w:t>
      </w:r>
      <w:r w:rsidR="000E3E8D" w:rsidRPr="00462636">
        <w:rPr>
          <w:rFonts w:ascii="Arial" w:hAnsi="Arial" w:cs="Arial"/>
          <w:sz w:val="24"/>
          <w:szCs w:val="24"/>
        </w:rPr>
        <w:t>odenesi et al</w:t>
      </w:r>
      <w:r w:rsidRPr="00462636">
        <w:rPr>
          <w:rFonts w:ascii="Arial" w:hAnsi="Arial" w:cs="Arial"/>
          <w:sz w:val="24"/>
          <w:szCs w:val="24"/>
        </w:rPr>
        <w:t xml:space="preserve"> (2005)</w:t>
      </w:r>
      <w:r w:rsidR="000E355A" w:rsidRPr="00462636">
        <w:rPr>
          <w:rFonts w:ascii="Arial" w:hAnsi="Arial" w:cs="Arial"/>
          <w:sz w:val="24"/>
          <w:szCs w:val="24"/>
        </w:rPr>
        <w:t xml:space="preserve"> caracteriza</w:t>
      </w:r>
      <w:r w:rsidRPr="00462636">
        <w:rPr>
          <w:rFonts w:ascii="Arial" w:hAnsi="Arial" w:cs="Arial"/>
          <w:sz w:val="24"/>
          <w:szCs w:val="24"/>
        </w:rPr>
        <w:t xml:space="preserve"> o processo por eletrodo revestido como um processo versátil em termos de ligas soldáveis, devido </w:t>
      </w:r>
      <w:r w:rsidR="000E355A" w:rsidRPr="00462636">
        <w:rPr>
          <w:rFonts w:ascii="Arial" w:hAnsi="Arial" w:cs="Arial"/>
          <w:sz w:val="24"/>
          <w:szCs w:val="24"/>
        </w:rPr>
        <w:t>às</w:t>
      </w:r>
      <w:r w:rsidRPr="00462636">
        <w:rPr>
          <w:rFonts w:ascii="Arial" w:hAnsi="Arial" w:cs="Arial"/>
          <w:sz w:val="24"/>
          <w:szCs w:val="24"/>
        </w:rPr>
        <w:t xml:space="preserve"> inúmeras possibilidades de formulações para o revestimento. </w:t>
      </w:r>
    </w:p>
    <w:p w:rsidR="005E0728" w:rsidRPr="00462636" w:rsidRDefault="005E0728" w:rsidP="00462636">
      <w:pPr>
        <w:ind w:firstLine="360"/>
        <w:jc w:val="both"/>
        <w:rPr>
          <w:rFonts w:ascii="Arial" w:hAnsi="Arial" w:cs="Arial"/>
          <w:sz w:val="24"/>
          <w:szCs w:val="24"/>
        </w:rPr>
      </w:pPr>
    </w:p>
    <w:p w:rsidR="00462636" w:rsidRPr="00462636" w:rsidRDefault="00045770" w:rsidP="00462636">
      <w:pPr>
        <w:ind w:firstLine="360"/>
        <w:jc w:val="both"/>
        <w:rPr>
          <w:rFonts w:ascii="Arial" w:hAnsi="Arial" w:cs="Arial"/>
          <w:sz w:val="24"/>
          <w:szCs w:val="24"/>
        </w:rPr>
      </w:pPr>
      <w:r>
        <w:rPr>
          <w:rFonts w:ascii="Arial" w:hAnsi="Arial" w:cs="Arial"/>
          <w:b/>
          <w:sz w:val="24"/>
          <w:szCs w:val="24"/>
        </w:rPr>
        <w:t>2</w:t>
      </w:r>
      <w:r w:rsidR="000F2528">
        <w:rPr>
          <w:rFonts w:ascii="Arial" w:hAnsi="Arial" w:cs="Arial"/>
          <w:b/>
          <w:sz w:val="24"/>
          <w:szCs w:val="24"/>
        </w:rPr>
        <w:t>.</w:t>
      </w:r>
      <w:r w:rsidR="005D06D7">
        <w:rPr>
          <w:rFonts w:ascii="Arial" w:hAnsi="Arial" w:cs="Arial"/>
          <w:b/>
          <w:sz w:val="24"/>
          <w:szCs w:val="24"/>
        </w:rPr>
        <w:t>7</w:t>
      </w:r>
      <w:r w:rsidR="000F2528">
        <w:rPr>
          <w:rFonts w:ascii="Arial" w:hAnsi="Arial" w:cs="Arial"/>
          <w:b/>
          <w:sz w:val="24"/>
          <w:szCs w:val="24"/>
        </w:rPr>
        <w:t>.1.</w:t>
      </w:r>
      <w:r w:rsidR="000F6A60">
        <w:rPr>
          <w:rFonts w:ascii="Arial" w:hAnsi="Arial" w:cs="Arial"/>
          <w:b/>
          <w:sz w:val="24"/>
          <w:szCs w:val="24"/>
        </w:rPr>
        <w:t>1</w:t>
      </w:r>
      <w:r w:rsidR="001A7571">
        <w:rPr>
          <w:rFonts w:ascii="Arial" w:hAnsi="Arial" w:cs="Arial"/>
          <w:b/>
          <w:sz w:val="24"/>
          <w:szCs w:val="24"/>
        </w:rPr>
        <w:t xml:space="preserve"> </w:t>
      </w:r>
      <w:r w:rsidR="00462636" w:rsidRPr="00462636">
        <w:rPr>
          <w:rFonts w:ascii="Arial" w:hAnsi="Arial" w:cs="Arial"/>
          <w:b/>
          <w:sz w:val="24"/>
          <w:szCs w:val="24"/>
        </w:rPr>
        <w:t xml:space="preserve">Equipamento para soldagem </w:t>
      </w:r>
      <w:r w:rsidR="000E355A" w:rsidRPr="00462636">
        <w:rPr>
          <w:rFonts w:ascii="Arial" w:hAnsi="Arial" w:cs="Arial"/>
          <w:b/>
          <w:sz w:val="24"/>
          <w:szCs w:val="24"/>
        </w:rPr>
        <w:t>a</w:t>
      </w:r>
      <w:r w:rsidR="00462636" w:rsidRPr="00462636">
        <w:rPr>
          <w:rFonts w:ascii="Arial" w:hAnsi="Arial" w:cs="Arial"/>
          <w:b/>
          <w:sz w:val="24"/>
          <w:szCs w:val="24"/>
        </w:rPr>
        <w:t xml:space="preserve"> arco por eletrodo revestido.</w:t>
      </w:r>
    </w:p>
    <w:p w:rsidR="002E4FC0" w:rsidRPr="00462636" w:rsidRDefault="000E3E8D" w:rsidP="00A97292">
      <w:pPr>
        <w:spacing w:line="360" w:lineRule="auto"/>
        <w:ind w:firstLine="360"/>
        <w:jc w:val="both"/>
        <w:rPr>
          <w:rFonts w:ascii="Arial" w:hAnsi="Arial" w:cs="Arial"/>
          <w:sz w:val="24"/>
          <w:szCs w:val="24"/>
        </w:rPr>
      </w:pPr>
      <w:r w:rsidRPr="00462636">
        <w:rPr>
          <w:rFonts w:ascii="Arial" w:hAnsi="Arial" w:cs="Arial"/>
          <w:sz w:val="24"/>
          <w:szCs w:val="24"/>
        </w:rPr>
        <w:t>W</w:t>
      </w:r>
      <w:r w:rsidR="005D06D7">
        <w:rPr>
          <w:rFonts w:ascii="Arial" w:hAnsi="Arial" w:cs="Arial"/>
          <w:sz w:val="24"/>
          <w:szCs w:val="24"/>
        </w:rPr>
        <w:t>a</w:t>
      </w:r>
      <w:r w:rsidRPr="00462636">
        <w:rPr>
          <w:rFonts w:ascii="Arial" w:hAnsi="Arial" w:cs="Arial"/>
          <w:sz w:val="24"/>
          <w:szCs w:val="24"/>
        </w:rPr>
        <w:t>iner et al</w:t>
      </w:r>
      <w:r w:rsidR="002E4FC0" w:rsidRPr="00462636">
        <w:rPr>
          <w:rFonts w:ascii="Arial" w:hAnsi="Arial" w:cs="Arial"/>
          <w:sz w:val="24"/>
          <w:szCs w:val="24"/>
        </w:rPr>
        <w:t>(1992), conta que o equipamento básico para soldagem com eletrodo revestido possui uma configuração bem mais simples se comparado com os outros processos elétricos e é composto por:</w:t>
      </w:r>
    </w:p>
    <w:p w:rsidR="002E4FC0" w:rsidRPr="00462636" w:rsidRDefault="002E4FC0" w:rsidP="00A97292">
      <w:pPr>
        <w:pStyle w:val="PargrafodaLista"/>
        <w:numPr>
          <w:ilvl w:val="0"/>
          <w:numId w:val="13"/>
        </w:numPr>
        <w:spacing w:line="360" w:lineRule="auto"/>
        <w:jc w:val="both"/>
        <w:rPr>
          <w:rFonts w:ascii="Arial" w:hAnsi="Arial" w:cs="Arial"/>
          <w:sz w:val="24"/>
          <w:szCs w:val="24"/>
        </w:rPr>
      </w:pPr>
      <w:r w:rsidRPr="00462636">
        <w:rPr>
          <w:rFonts w:ascii="Arial" w:hAnsi="Arial" w:cs="Arial"/>
          <w:sz w:val="24"/>
          <w:szCs w:val="24"/>
        </w:rPr>
        <w:t>Uma fonte de energia;</w:t>
      </w:r>
    </w:p>
    <w:p w:rsidR="002E4FC0" w:rsidRPr="00462636" w:rsidRDefault="002E4FC0" w:rsidP="00A97292">
      <w:pPr>
        <w:pStyle w:val="PargrafodaLista"/>
        <w:numPr>
          <w:ilvl w:val="0"/>
          <w:numId w:val="13"/>
        </w:numPr>
        <w:spacing w:line="360" w:lineRule="auto"/>
        <w:jc w:val="both"/>
        <w:rPr>
          <w:rFonts w:ascii="Arial" w:hAnsi="Arial" w:cs="Arial"/>
          <w:sz w:val="24"/>
          <w:szCs w:val="24"/>
        </w:rPr>
      </w:pPr>
      <w:r w:rsidRPr="00462636">
        <w:rPr>
          <w:rFonts w:ascii="Arial" w:hAnsi="Arial" w:cs="Arial"/>
          <w:sz w:val="24"/>
          <w:szCs w:val="24"/>
        </w:rPr>
        <w:t>Alicate para fixação dos eletrodos;</w:t>
      </w:r>
    </w:p>
    <w:p w:rsidR="002E4FC0" w:rsidRPr="00462636" w:rsidRDefault="002E4FC0" w:rsidP="00A97292">
      <w:pPr>
        <w:pStyle w:val="PargrafodaLista"/>
        <w:numPr>
          <w:ilvl w:val="0"/>
          <w:numId w:val="13"/>
        </w:numPr>
        <w:spacing w:line="360" w:lineRule="auto"/>
        <w:jc w:val="both"/>
        <w:rPr>
          <w:rFonts w:ascii="Arial" w:hAnsi="Arial" w:cs="Arial"/>
          <w:sz w:val="24"/>
          <w:szCs w:val="24"/>
        </w:rPr>
      </w:pPr>
      <w:r w:rsidRPr="00462636">
        <w:rPr>
          <w:rFonts w:ascii="Arial" w:hAnsi="Arial" w:cs="Arial"/>
          <w:sz w:val="24"/>
          <w:szCs w:val="24"/>
        </w:rPr>
        <w:t>Cabos de interligação;</w:t>
      </w:r>
    </w:p>
    <w:p w:rsidR="002E4FC0" w:rsidRPr="00462636" w:rsidRDefault="002E4FC0" w:rsidP="00A97292">
      <w:pPr>
        <w:pStyle w:val="PargrafodaLista"/>
        <w:numPr>
          <w:ilvl w:val="0"/>
          <w:numId w:val="13"/>
        </w:numPr>
        <w:spacing w:line="360" w:lineRule="auto"/>
        <w:jc w:val="both"/>
        <w:rPr>
          <w:rFonts w:ascii="Arial" w:hAnsi="Arial" w:cs="Arial"/>
          <w:sz w:val="24"/>
          <w:szCs w:val="24"/>
        </w:rPr>
      </w:pPr>
      <w:r w:rsidRPr="00462636">
        <w:rPr>
          <w:rFonts w:ascii="Arial" w:hAnsi="Arial" w:cs="Arial"/>
          <w:sz w:val="24"/>
          <w:szCs w:val="24"/>
        </w:rPr>
        <w:t>Pinça para ligação à peça;</w:t>
      </w:r>
    </w:p>
    <w:p w:rsidR="002E4FC0" w:rsidRPr="00462636" w:rsidRDefault="000E355A" w:rsidP="00A97292">
      <w:pPr>
        <w:pStyle w:val="PargrafodaLista"/>
        <w:numPr>
          <w:ilvl w:val="0"/>
          <w:numId w:val="13"/>
        </w:numPr>
        <w:spacing w:line="360" w:lineRule="auto"/>
        <w:jc w:val="both"/>
        <w:rPr>
          <w:rFonts w:ascii="Arial" w:hAnsi="Arial" w:cs="Arial"/>
          <w:sz w:val="24"/>
          <w:szCs w:val="24"/>
        </w:rPr>
      </w:pPr>
      <w:r w:rsidRPr="00462636">
        <w:rPr>
          <w:rFonts w:ascii="Arial" w:hAnsi="Arial" w:cs="Arial"/>
          <w:sz w:val="24"/>
          <w:szCs w:val="24"/>
        </w:rPr>
        <w:lastRenderedPageBreak/>
        <w:t>EPI (Equipam</w:t>
      </w:r>
      <w:r>
        <w:rPr>
          <w:rFonts w:ascii="Arial" w:hAnsi="Arial" w:cs="Arial"/>
          <w:sz w:val="24"/>
          <w:szCs w:val="24"/>
        </w:rPr>
        <w:t>ento de Proteção Individual);</w:t>
      </w:r>
    </w:p>
    <w:p w:rsidR="002E4FC0" w:rsidRPr="00462636" w:rsidRDefault="002E4FC0" w:rsidP="00A97292">
      <w:pPr>
        <w:pStyle w:val="PargrafodaLista"/>
        <w:numPr>
          <w:ilvl w:val="0"/>
          <w:numId w:val="13"/>
        </w:numPr>
        <w:spacing w:line="360" w:lineRule="auto"/>
        <w:jc w:val="both"/>
        <w:rPr>
          <w:rFonts w:ascii="Arial" w:hAnsi="Arial" w:cs="Arial"/>
          <w:sz w:val="24"/>
          <w:szCs w:val="24"/>
        </w:rPr>
      </w:pPr>
      <w:r w:rsidRPr="00462636">
        <w:rPr>
          <w:rFonts w:ascii="Arial" w:hAnsi="Arial" w:cs="Arial"/>
          <w:sz w:val="24"/>
          <w:szCs w:val="24"/>
        </w:rPr>
        <w:t>Equipamento para limpeza da solda.</w:t>
      </w:r>
    </w:p>
    <w:p w:rsidR="002E4FC0" w:rsidRDefault="005D06D7" w:rsidP="00A97292">
      <w:pPr>
        <w:spacing w:line="360" w:lineRule="auto"/>
        <w:ind w:firstLine="708"/>
        <w:jc w:val="both"/>
        <w:rPr>
          <w:rFonts w:ascii="Arial" w:hAnsi="Arial" w:cs="Arial"/>
          <w:sz w:val="24"/>
          <w:szCs w:val="24"/>
        </w:rPr>
      </w:pPr>
      <w:r>
        <w:rPr>
          <w:rFonts w:ascii="Arial" w:hAnsi="Arial" w:cs="Arial"/>
          <w:sz w:val="24"/>
          <w:szCs w:val="24"/>
        </w:rPr>
        <w:t>Na F</w:t>
      </w:r>
      <w:r w:rsidR="00AD3015">
        <w:rPr>
          <w:rFonts w:ascii="Arial" w:hAnsi="Arial" w:cs="Arial"/>
          <w:sz w:val="24"/>
          <w:szCs w:val="24"/>
        </w:rPr>
        <w:t>igura 8</w:t>
      </w:r>
      <w:r w:rsidR="002E4FC0" w:rsidRPr="00462636">
        <w:rPr>
          <w:rFonts w:ascii="Arial" w:hAnsi="Arial" w:cs="Arial"/>
          <w:sz w:val="24"/>
          <w:szCs w:val="24"/>
        </w:rPr>
        <w:t>, podemos ver os equipamentos necessários para a soldagem por eletrodo revestido de uma forma simplificada:</w:t>
      </w:r>
    </w:p>
    <w:p w:rsidR="00BE440C" w:rsidRDefault="00BE440C" w:rsidP="00BE440C">
      <w:pPr>
        <w:jc w:val="center"/>
        <w:rPr>
          <w:rFonts w:ascii="Arial" w:hAnsi="Arial" w:cs="Arial"/>
          <w:sz w:val="20"/>
          <w:szCs w:val="20"/>
        </w:rPr>
      </w:pPr>
      <w:r w:rsidRPr="00462636">
        <w:rPr>
          <w:rFonts w:ascii="Arial" w:hAnsi="Arial" w:cs="Arial"/>
          <w:sz w:val="20"/>
          <w:szCs w:val="20"/>
        </w:rPr>
        <w:t>Figura 8 – Forma simplificada dos equipamentos necessários para a soldagem por eletrodo revestido, (ESAB 2005).</w:t>
      </w:r>
    </w:p>
    <w:p w:rsidR="001768A7" w:rsidRDefault="00E00CA9" w:rsidP="004B037A">
      <w:pPr>
        <w:jc w:val="center"/>
        <w:rPr>
          <w:rFonts w:ascii="Arial" w:hAnsi="Arial" w:cs="Arial"/>
          <w:noProof/>
          <w:lang w:eastAsia="pt-BR"/>
        </w:rPr>
      </w:pPr>
      <w:r>
        <w:rPr>
          <w:rFonts w:ascii="Arial" w:hAnsi="Arial" w:cs="Arial"/>
          <w:noProof/>
          <w:lang w:eastAsia="pt-BR"/>
        </w:rPr>
        <w:drawing>
          <wp:inline distT="0" distB="0" distL="0" distR="0">
            <wp:extent cx="3211195" cy="2615565"/>
            <wp:effectExtent l="19050" t="19050" r="27305" b="13335"/>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6"/>
                    <a:srcRect/>
                    <a:stretch>
                      <a:fillRect/>
                    </a:stretch>
                  </pic:blipFill>
                  <pic:spPr bwMode="auto">
                    <a:xfrm>
                      <a:off x="0" y="0"/>
                      <a:ext cx="3211195" cy="2615565"/>
                    </a:xfrm>
                    <a:prstGeom prst="rect">
                      <a:avLst/>
                    </a:prstGeom>
                    <a:noFill/>
                    <a:ln w="12700">
                      <a:solidFill>
                        <a:schemeClr val="tx1"/>
                      </a:solidFill>
                      <a:miter lim="800000"/>
                      <a:headEnd/>
                      <a:tailEnd/>
                    </a:ln>
                  </pic:spPr>
                </pic:pic>
              </a:graphicData>
            </a:graphic>
          </wp:inline>
        </w:drawing>
      </w:r>
    </w:p>
    <w:p w:rsidR="009C0A3B" w:rsidRPr="001768A7" w:rsidRDefault="009C0A3B" w:rsidP="001768A7">
      <w:pPr>
        <w:jc w:val="both"/>
        <w:rPr>
          <w:rFonts w:ascii="Arial" w:hAnsi="Arial" w:cs="Arial"/>
          <w:sz w:val="24"/>
          <w:szCs w:val="24"/>
        </w:rPr>
      </w:pPr>
    </w:p>
    <w:p w:rsidR="002E4FC0" w:rsidRPr="00462636" w:rsidRDefault="002E4FC0" w:rsidP="00A97292">
      <w:pPr>
        <w:spacing w:line="360" w:lineRule="auto"/>
        <w:ind w:firstLine="708"/>
        <w:jc w:val="both"/>
        <w:rPr>
          <w:rFonts w:ascii="Arial" w:hAnsi="Arial" w:cs="Arial"/>
          <w:sz w:val="24"/>
          <w:szCs w:val="24"/>
        </w:rPr>
      </w:pPr>
      <w:r w:rsidRPr="00462636">
        <w:rPr>
          <w:rFonts w:ascii="Arial" w:hAnsi="Arial" w:cs="Arial"/>
          <w:sz w:val="24"/>
          <w:szCs w:val="24"/>
        </w:rPr>
        <w:t xml:space="preserve">Os eletrodos revestidos, como já disse </w:t>
      </w:r>
      <w:r w:rsidR="005D06D7">
        <w:rPr>
          <w:rFonts w:ascii="Arial" w:hAnsi="Arial" w:cs="Arial"/>
          <w:sz w:val="24"/>
          <w:szCs w:val="24"/>
        </w:rPr>
        <w:t>Wa</w:t>
      </w:r>
      <w:r w:rsidR="005E0728" w:rsidRPr="00462636">
        <w:rPr>
          <w:rFonts w:ascii="Arial" w:hAnsi="Arial" w:cs="Arial"/>
          <w:sz w:val="24"/>
          <w:szCs w:val="24"/>
        </w:rPr>
        <w:t>iner et al</w:t>
      </w:r>
      <w:r w:rsidRPr="00462636">
        <w:rPr>
          <w:rFonts w:ascii="Arial" w:hAnsi="Arial" w:cs="Arial"/>
          <w:sz w:val="24"/>
          <w:szCs w:val="24"/>
        </w:rPr>
        <w:t xml:space="preserve">(1992), podem operar em corrente contínua ou alternada, sendo importante saber com qual revestimento está trabalhando para se adequar ao tipo de corrente. </w:t>
      </w:r>
    </w:p>
    <w:p w:rsidR="00943A35" w:rsidRDefault="00045770" w:rsidP="00943A35">
      <w:pPr>
        <w:pStyle w:val="Ttulo2"/>
        <w:tabs>
          <w:tab w:val="left" w:pos="993"/>
        </w:tabs>
        <w:spacing w:line="360" w:lineRule="auto"/>
        <w:contextualSpacing/>
        <w:jc w:val="both"/>
        <w:rPr>
          <w:rFonts w:ascii="Arial" w:hAnsi="Arial" w:cs="Arial"/>
          <w:color w:val="auto"/>
          <w:sz w:val="24"/>
          <w:szCs w:val="24"/>
        </w:rPr>
      </w:pPr>
      <w:r>
        <w:rPr>
          <w:rFonts w:ascii="Arial" w:hAnsi="Arial" w:cs="Arial"/>
          <w:color w:val="auto"/>
          <w:sz w:val="24"/>
          <w:szCs w:val="24"/>
        </w:rPr>
        <w:t>2</w:t>
      </w:r>
      <w:r w:rsidR="00943A35">
        <w:rPr>
          <w:rFonts w:ascii="Arial" w:hAnsi="Arial" w:cs="Arial"/>
          <w:color w:val="auto"/>
          <w:sz w:val="24"/>
          <w:szCs w:val="24"/>
        </w:rPr>
        <w:t>.8</w:t>
      </w:r>
      <w:r w:rsidR="001A7571">
        <w:rPr>
          <w:rFonts w:ascii="Arial" w:hAnsi="Arial" w:cs="Arial"/>
          <w:color w:val="auto"/>
          <w:sz w:val="24"/>
          <w:szCs w:val="24"/>
        </w:rPr>
        <w:t xml:space="preserve"> </w:t>
      </w:r>
      <w:r w:rsidR="00B20BD1">
        <w:rPr>
          <w:rFonts w:ascii="Arial" w:hAnsi="Arial" w:cs="Arial"/>
          <w:color w:val="auto"/>
          <w:sz w:val="24"/>
          <w:szCs w:val="24"/>
        </w:rPr>
        <w:t>Ensaios Mecânicos</w:t>
      </w:r>
      <w:r w:rsidR="00943A35">
        <w:rPr>
          <w:rFonts w:ascii="Arial" w:hAnsi="Arial" w:cs="Arial"/>
          <w:color w:val="auto"/>
          <w:sz w:val="24"/>
          <w:szCs w:val="24"/>
        </w:rPr>
        <w:t>.</w:t>
      </w:r>
    </w:p>
    <w:p w:rsidR="00875169" w:rsidRDefault="00875169" w:rsidP="00875169"/>
    <w:p w:rsidR="00875169" w:rsidRPr="00462636" w:rsidRDefault="00875169" w:rsidP="00875169">
      <w:pPr>
        <w:shd w:val="clear" w:color="auto" w:fill="FFFFFF"/>
        <w:tabs>
          <w:tab w:val="left" w:pos="993"/>
        </w:tabs>
        <w:spacing w:before="100" w:beforeAutospacing="1" w:after="150" w:line="360" w:lineRule="auto"/>
        <w:ind w:firstLine="851"/>
        <w:contextualSpacing/>
        <w:jc w:val="both"/>
        <w:rPr>
          <w:rFonts w:ascii="Arial" w:eastAsia="Times New Roman" w:hAnsi="Arial" w:cs="Arial"/>
          <w:sz w:val="24"/>
          <w:szCs w:val="24"/>
          <w:lang w:eastAsia="pt-BR"/>
        </w:rPr>
      </w:pPr>
      <w:r w:rsidRPr="00462636">
        <w:rPr>
          <w:rFonts w:ascii="Arial" w:eastAsia="Times New Roman" w:hAnsi="Arial" w:cs="Arial"/>
          <w:sz w:val="24"/>
          <w:szCs w:val="24"/>
          <w:lang w:eastAsia="pt-BR"/>
        </w:rPr>
        <w:t xml:space="preserve">Para </w:t>
      </w:r>
      <w:r>
        <w:rPr>
          <w:rFonts w:ascii="Arial" w:eastAsia="Times New Roman" w:hAnsi="Arial" w:cs="Arial"/>
          <w:sz w:val="24"/>
          <w:szCs w:val="24"/>
          <w:lang w:eastAsia="pt-BR"/>
        </w:rPr>
        <w:t>Souza (2009</w:t>
      </w:r>
      <w:r w:rsidRPr="00462636">
        <w:rPr>
          <w:rFonts w:ascii="Arial" w:eastAsia="Times New Roman" w:hAnsi="Arial" w:cs="Arial"/>
          <w:sz w:val="24"/>
          <w:szCs w:val="24"/>
          <w:lang w:eastAsia="pt-BR"/>
        </w:rPr>
        <w:t>) na engenharia, seja para o projeto e manufatura de pequenos ou grandes componentes, é fundamental o conhecimento do comportamento do material com que se trabalha, isto é, suas propriedades mecânicas em diversas condições de uso. As condições de uso envolvem: temperaturas, tipo de cargas e sua frequência de aplicação, desgaste, taxa de deformação etc.</w:t>
      </w:r>
    </w:p>
    <w:p w:rsidR="00875169" w:rsidRPr="00462636" w:rsidRDefault="00875169" w:rsidP="00875169">
      <w:pPr>
        <w:shd w:val="clear" w:color="auto" w:fill="FFFFFF"/>
        <w:tabs>
          <w:tab w:val="left" w:pos="993"/>
        </w:tabs>
        <w:spacing w:before="100" w:beforeAutospacing="1" w:after="150" w:line="360" w:lineRule="auto"/>
        <w:ind w:firstLine="851"/>
        <w:contextualSpacing/>
        <w:jc w:val="both"/>
        <w:rPr>
          <w:rFonts w:ascii="Arial" w:eastAsia="Times New Roman" w:hAnsi="Arial" w:cs="Arial"/>
          <w:sz w:val="24"/>
          <w:szCs w:val="24"/>
          <w:lang w:eastAsia="pt-BR"/>
        </w:rPr>
      </w:pPr>
      <w:r w:rsidRPr="00462636">
        <w:rPr>
          <w:rFonts w:ascii="Arial" w:eastAsia="Times New Roman" w:hAnsi="Arial" w:cs="Arial"/>
          <w:sz w:val="24"/>
          <w:szCs w:val="24"/>
          <w:lang w:eastAsia="pt-BR"/>
        </w:rPr>
        <w:tab/>
      </w:r>
      <w:r>
        <w:rPr>
          <w:rFonts w:ascii="Arial" w:eastAsia="Times New Roman" w:hAnsi="Arial" w:cs="Arial"/>
          <w:sz w:val="24"/>
          <w:szCs w:val="24"/>
          <w:lang w:eastAsia="pt-BR"/>
        </w:rPr>
        <w:t xml:space="preserve">Segundo </w:t>
      </w:r>
      <w:r w:rsidRPr="00462636">
        <w:rPr>
          <w:rFonts w:ascii="Arial" w:hAnsi="Arial" w:cs="Arial"/>
          <w:sz w:val="24"/>
          <w:szCs w:val="24"/>
        </w:rPr>
        <w:t>Modenesi et al (2005)</w:t>
      </w:r>
      <w:r>
        <w:rPr>
          <w:rFonts w:ascii="Arial" w:eastAsia="Times New Roman" w:hAnsi="Arial" w:cs="Arial"/>
          <w:sz w:val="24"/>
          <w:szCs w:val="24"/>
          <w:lang w:eastAsia="pt-BR"/>
        </w:rPr>
        <w:t>, p</w:t>
      </w:r>
      <w:r w:rsidRPr="00462636">
        <w:rPr>
          <w:rFonts w:ascii="Arial" w:eastAsia="Times New Roman" w:hAnsi="Arial" w:cs="Arial"/>
          <w:sz w:val="24"/>
          <w:szCs w:val="24"/>
          <w:lang w:eastAsia="pt-BR"/>
        </w:rPr>
        <w:t>ara que o projetista possa prever o comportamento do material em condições de trabalho</w:t>
      </w:r>
      <w:r>
        <w:rPr>
          <w:rFonts w:ascii="Arial" w:eastAsia="Times New Roman" w:hAnsi="Arial" w:cs="Arial"/>
          <w:sz w:val="24"/>
          <w:szCs w:val="24"/>
          <w:lang w:eastAsia="pt-BR"/>
        </w:rPr>
        <w:t>,</w:t>
      </w:r>
      <w:r w:rsidRPr="00462636">
        <w:rPr>
          <w:rFonts w:ascii="Arial" w:eastAsia="Times New Roman" w:hAnsi="Arial" w:cs="Arial"/>
          <w:sz w:val="24"/>
          <w:szCs w:val="24"/>
          <w:lang w:eastAsia="pt-BR"/>
        </w:rPr>
        <w:t xml:space="preserve"> é imprescindível que </w:t>
      </w:r>
      <w:r>
        <w:rPr>
          <w:rFonts w:ascii="Arial" w:eastAsia="Times New Roman" w:hAnsi="Arial" w:cs="Arial"/>
          <w:sz w:val="24"/>
          <w:szCs w:val="24"/>
          <w:lang w:eastAsia="pt-BR"/>
        </w:rPr>
        <w:t xml:space="preserve">se </w:t>
      </w:r>
      <w:r w:rsidRPr="00462636">
        <w:rPr>
          <w:rFonts w:ascii="Arial" w:eastAsia="Times New Roman" w:hAnsi="Arial" w:cs="Arial"/>
          <w:sz w:val="24"/>
          <w:szCs w:val="24"/>
          <w:lang w:eastAsia="pt-BR"/>
        </w:rPr>
        <w:t xml:space="preserve">tenha </w:t>
      </w:r>
      <w:r w:rsidRPr="00462636">
        <w:rPr>
          <w:rFonts w:ascii="Arial" w:eastAsia="Times New Roman" w:hAnsi="Arial" w:cs="Arial"/>
          <w:sz w:val="24"/>
          <w:szCs w:val="24"/>
          <w:lang w:eastAsia="pt-BR"/>
        </w:rPr>
        <w:lastRenderedPageBreak/>
        <w:t>em mão</w:t>
      </w:r>
      <w:r>
        <w:rPr>
          <w:rFonts w:ascii="Arial" w:eastAsia="Times New Roman" w:hAnsi="Arial" w:cs="Arial"/>
          <w:sz w:val="24"/>
          <w:szCs w:val="24"/>
          <w:lang w:eastAsia="pt-BR"/>
        </w:rPr>
        <w:t>s os parâmetros de soldagem, determinados através de testes de soldagem, e as propriedades do</w:t>
      </w:r>
      <w:r w:rsidRPr="00462636">
        <w:rPr>
          <w:rFonts w:ascii="Arial" w:eastAsia="Times New Roman" w:hAnsi="Arial" w:cs="Arial"/>
          <w:sz w:val="24"/>
          <w:szCs w:val="24"/>
          <w:lang w:eastAsia="pt-BR"/>
        </w:rPr>
        <w:t xml:space="preserve"> material, determinados através de ensaios mecânicos.</w:t>
      </w:r>
    </w:p>
    <w:p w:rsidR="00875169" w:rsidRPr="00462636" w:rsidRDefault="00875169" w:rsidP="00875169">
      <w:pPr>
        <w:shd w:val="clear" w:color="auto" w:fill="FFFFFF"/>
        <w:tabs>
          <w:tab w:val="left" w:pos="993"/>
        </w:tabs>
        <w:spacing w:before="100" w:beforeAutospacing="1" w:after="150" w:line="360" w:lineRule="auto"/>
        <w:ind w:firstLine="851"/>
        <w:contextualSpacing/>
        <w:jc w:val="both"/>
        <w:rPr>
          <w:rFonts w:ascii="Arial" w:eastAsia="Times New Roman" w:hAnsi="Arial" w:cs="Arial"/>
          <w:sz w:val="24"/>
          <w:szCs w:val="24"/>
          <w:lang w:eastAsia="pt-BR"/>
        </w:rPr>
      </w:pPr>
      <w:r w:rsidRPr="00462636">
        <w:rPr>
          <w:rFonts w:ascii="Arial" w:eastAsia="Times New Roman" w:hAnsi="Arial" w:cs="Arial"/>
          <w:sz w:val="24"/>
          <w:szCs w:val="24"/>
          <w:lang w:eastAsia="pt-BR"/>
        </w:rPr>
        <w:tab/>
        <w:t>Embora os valores de propriedades de muitos materiais comumente usados na engenharia possam ser obtidos de tabelas, é importante que os engenheiros tenham conhecimento da metodologia da execução dos ensaios e do significado de cada parâmetro. Portanto é importante conhecer os fundamentos básicos relativos a cada ensaio.</w:t>
      </w:r>
    </w:p>
    <w:p w:rsidR="00875169" w:rsidRPr="00462636" w:rsidRDefault="00875169" w:rsidP="00875169">
      <w:pPr>
        <w:shd w:val="clear" w:color="auto" w:fill="FFFFFF"/>
        <w:tabs>
          <w:tab w:val="left" w:pos="993"/>
        </w:tabs>
        <w:spacing w:before="100" w:beforeAutospacing="1" w:after="150" w:line="360" w:lineRule="auto"/>
        <w:ind w:firstLine="851"/>
        <w:contextualSpacing/>
        <w:jc w:val="both"/>
        <w:rPr>
          <w:rFonts w:ascii="Arial" w:eastAsia="Times New Roman" w:hAnsi="Arial" w:cs="Arial"/>
          <w:sz w:val="24"/>
          <w:szCs w:val="24"/>
          <w:lang w:eastAsia="pt-BR"/>
        </w:rPr>
      </w:pPr>
      <w:r w:rsidRPr="00462636">
        <w:rPr>
          <w:rFonts w:ascii="Arial" w:eastAsia="Times New Roman" w:hAnsi="Arial" w:cs="Arial"/>
          <w:sz w:val="24"/>
          <w:szCs w:val="24"/>
          <w:lang w:eastAsia="pt-BR"/>
        </w:rPr>
        <w:tab/>
        <w:t>Com este objetivo, serão descritos abaixo os ensaios mecânicos usados neste trabalho.</w:t>
      </w:r>
    </w:p>
    <w:p w:rsidR="00875169" w:rsidRPr="00875169" w:rsidRDefault="00875169" w:rsidP="00875169"/>
    <w:p w:rsidR="00943A35" w:rsidRPr="00462636" w:rsidRDefault="00045770" w:rsidP="00943A35">
      <w:pPr>
        <w:shd w:val="clear" w:color="auto" w:fill="FFFFFF"/>
        <w:tabs>
          <w:tab w:val="left" w:pos="993"/>
        </w:tabs>
        <w:spacing w:before="100" w:beforeAutospacing="1" w:after="150" w:line="360" w:lineRule="auto"/>
        <w:ind w:firstLine="851"/>
        <w:contextualSpacing/>
        <w:jc w:val="both"/>
        <w:rPr>
          <w:rFonts w:ascii="Arial" w:eastAsia="Times New Roman" w:hAnsi="Arial" w:cs="Arial"/>
          <w:b/>
          <w:sz w:val="24"/>
          <w:szCs w:val="24"/>
          <w:lang w:eastAsia="pt-BR"/>
        </w:rPr>
      </w:pPr>
      <w:r>
        <w:rPr>
          <w:rFonts w:ascii="Arial" w:eastAsia="Times New Roman" w:hAnsi="Arial" w:cs="Arial"/>
          <w:b/>
          <w:sz w:val="24"/>
          <w:szCs w:val="24"/>
          <w:lang w:eastAsia="pt-BR"/>
        </w:rPr>
        <w:t>2</w:t>
      </w:r>
      <w:r w:rsidR="000F6A60">
        <w:rPr>
          <w:rFonts w:ascii="Arial" w:eastAsia="Times New Roman" w:hAnsi="Arial" w:cs="Arial"/>
          <w:b/>
          <w:sz w:val="24"/>
          <w:szCs w:val="24"/>
          <w:lang w:eastAsia="pt-BR"/>
        </w:rPr>
        <w:t>.8.1</w:t>
      </w:r>
      <w:r w:rsidR="001A7571">
        <w:rPr>
          <w:rFonts w:ascii="Arial" w:eastAsia="Times New Roman" w:hAnsi="Arial" w:cs="Arial"/>
          <w:b/>
          <w:sz w:val="24"/>
          <w:szCs w:val="24"/>
          <w:lang w:eastAsia="pt-BR"/>
        </w:rPr>
        <w:t xml:space="preserve"> </w:t>
      </w:r>
      <w:r w:rsidR="00B20BD1">
        <w:rPr>
          <w:rFonts w:ascii="Arial" w:eastAsia="Times New Roman" w:hAnsi="Arial" w:cs="Arial"/>
          <w:b/>
          <w:sz w:val="24"/>
          <w:szCs w:val="24"/>
          <w:lang w:eastAsia="pt-BR"/>
        </w:rPr>
        <w:t>Ensaio de Impacto</w:t>
      </w:r>
    </w:p>
    <w:p w:rsidR="00943A35" w:rsidRPr="00462636" w:rsidRDefault="00943A35" w:rsidP="00943A35">
      <w:pPr>
        <w:shd w:val="clear" w:color="auto" w:fill="FFFFFF"/>
        <w:tabs>
          <w:tab w:val="left" w:pos="993"/>
        </w:tabs>
        <w:spacing w:before="100" w:beforeAutospacing="1" w:after="150" w:line="360" w:lineRule="auto"/>
        <w:ind w:firstLine="851"/>
        <w:contextualSpacing/>
        <w:jc w:val="both"/>
        <w:rPr>
          <w:rFonts w:ascii="Arial" w:eastAsia="Times New Roman" w:hAnsi="Arial" w:cs="Arial"/>
          <w:sz w:val="24"/>
          <w:szCs w:val="24"/>
          <w:lang w:eastAsia="pt-BR"/>
        </w:rPr>
      </w:pPr>
    </w:p>
    <w:p w:rsidR="00943A35" w:rsidRPr="00462636" w:rsidRDefault="00943A35" w:rsidP="00943A35">
      <w:pPr>
        <w:shd w:val="clear" w:color="auto" w:fill="FFFFFF"/>
        <w:tabs>
          <w:tab w:val="left" w:pos="993"/>
        </w:tabs>
        <w:spacing w:before="100" w:beforeAutospacing="1" w:after="150" w:line="360" w:lineRule="auto"/>
        <w:ind w:firstLine="851"/>
        <w:contextualSpacing/>
        <w:jc w:val="both"/>
        <w:rPr>
          <w:rFonts w:ascii="Arial" w:eastAsia="Times New Roman" w:hAnsi="Arial" w:cs="Arial"/>
          <w:sz w:val="24"/>
          <w:szCs w:val="24"/>
          <w:lang w:eastAsia="pt-BR"/>
        </w:rPr>
      </w:pPr>
      <w:r w:rsidRPr="00462636">
        <w:rPr>
          <w:rFonts w:ascii="Arial" w:eastAsia="Times New Roman" w:hAnsi="Arial" w:cs="Arial"/>
          <w:sz w:val="24"/>
          <w:szCs w:val="24"/>
          <w:lang w:eastAsia="pt-BR"/>
        </w:rPr>
        <w:tab/>
        <w:t xml:space="preserve">O teste de impacto, segundo </w:t>
      </w:r>
      <w:r>
        <w:rPr>
          <w:rFonts w:ascii="Arial" w:eastAsia="Times New Roman" w:hAnsi="Arial" w:cs="Arial"/>
          <w:sz w:val="24"/>
          <w:szCs w:val="24"/>
          <w:lang w:eastAsia="pt-BR"/>
        </w:rPr>
        <w:t>Souza</w:t>
      </w:r>
      <w:r w:rsidRPr="00462636">
        <w:rPr>
          <w:rFonts w:ascii="Arial" w:eastAsia="Times New Roman" w:hAnsi="Arial" w:cs="Arial"/>
          <w:sz w:val="24"/>
          <w:szCs w:val="24"/>
          <w:lang w:eastAsia="pt-BR"/>
        </w:rPr>
        <w:t xml:space="preserve"> (</w:t>
      </w:r>
      <w:r>
        <w:rPr>
          <w:rFonts w:ascii="Arial" w:eastAsia="Times New Roman" w:hAnsi="Arial" w:cs="Arial"/>
          <w:sz w:val="24"/>
          <w:szCs w:val="24"/>
          <w:lang w:eastAsia="pt-BR"/>
        </w:rPr>
        <w:t>2009</w:t>
      </w:r>
      <w:r w:rsidRPr="00462636">
        <w:rPr>
          <w:rFonts w:ascii="Arial" w:eastAsia="Times New Roman" w:hAnsi="Arial" w:cs="Arial"/>
          <w:sz w:val="24"/>
          <w:szCs w:val="24"/>
          <w:lang w:eastAsia="pt-BR"/>
        </w:rPr>
        <w:t>) é um método de avaliação da resistência e sensibilidade ao entalhe de materiais. Consiste em submeter um corpo de prova a uma carga praticamente instantânea, provocando a fratura. O parâmetro de avaliação é a tenacidade, que é o quanto de energia um determinado material é capaz de absorver até o instante de sua fratura.</w:t>
      </w:r>
    </w:p>
    <w:p w:rsidR="00943A35" w:rsidRPr="00462636" w:rsidRDefault="00943A35" w:rsidP="00943A35">
      <w:pPr>
        <w:shd w:val="clear" w:color="auto" w:fill="FFFFFF"/>
        <w:tabs>
          <w:tab w:val="left" w:pos="993"/>
        </w:tabs>
        <w:spacing w:before="100" w:beforeAutospacing="1" w:after="150" w:line="360" w:lineRule="auto"/>
        <w:ind w:firstLine="851"/>
        <w:contextualSpacing/>
        <w:jc w:val="both"/>
        <w:rPr>
          <w:rFonts w:ascii="Arial" w:eastAsia="Times New Roman" w:hAnsi="Arial" w:cs="Arial"/>
          <w:sz w:val="24"/>
          <w:szCs w:val="24"/>
          <w:lang w:eastAsia="pt-BR"/>
        </w:rPr>
      </w:pPr>
      <w:r w:rsidRPr="00462636">
        <w:rPr>
          <w:rFonts w:ascii="Arial" w:eastAsia="Times New Roman" w:hAnsi="Arial" w:cs="Arial"/>
          <w:sz w:val="24"/>
          <w:szCs w:val="24"/>
          <w:lang w:eastAsia="pt-BR"/>
        </w:rPr>
        <w:tab/>
      </w:r>
      <w:r>
        <w:rPr>
          <w:rFonts w:ascii="Arial" w:eastAsia="Times New Roman" w:hAnsi="Arial" w:cs="Arial"/>
          <w:sz w:val="24"/>
          <w:szCs w:val="24"/>
          <w:lang w:eastAsia="pt-BR"/>
        </w:rPr>
        <w:t>Mello (2012), diz que o</w:t>
      </w:r>
      <w:r w:rsidRPr="00462636">
        <w:rPr>
          <w:rFonts w:ascii="Arial" w:eastAsia="Times New Roman" w:hAnsi="Arial" w:cs="Arial"/>
          <w:sz w:val="24"/>
          <w:szCs w:val="24"/>
          <w:lang w:eastAsia="pt-BR"/>
        </w:rPr>
        <w:t xml:space="preserve"> teste pode ser aplicado á diversos tipos de materiais, como em polímeros, cerâmicos e compostos, mas é principalmente empregado em metais. Os setores industriais que mais utilizam estes testes incluem Aeroespacial, Geração de Energia, Automotivo e Nuclear.</w:t>
      </w:r>
    </w:p>
    <w:p w:rsidR="00943A35" w:rsidRDefault="00943A35" w:rsidP="00943A35">
      <w:pPr>
        <w:shd w:val="clear" w:color="auto" w:fill="FFFFFF"/>
        <w:tabs>
          <w:tab w:val="left" w:pos="993"/>
        </w:tabs>
        <w:spacing w:before="100" w:beforeAutospacing="1" w:after="150" w:line="360" w:lineRule="auto"/>
        <w:contextualSpacing/>
        <w:jc w:val="both"/>
        <w:rPr>
          <w:rFonts w:ascii="Arial" w:eastAsia="Times New Roman" w:hAnsi="Arial" w:cs="Arial"/>
          <w:sz w:val="24"/>
          <w:szCs w:val="24"/>
          <w:lang w:eastAsia="pt-BR"/>
        </w:rPr>
      </w:pPr>
      <w:r>
        <w:rPr>
          <w:rFonts w:ascii="Arial" w:eastAsia="Times New Roman" w:hAnsi="Arial" w:cs="Arial"/>
          <w:sz w:val="24"/>
          <w:szCs w:val="24"/>
          <w:lang w:eastAsia="pt-BR"/>
        </w:rPr>
        <w:tab/>
        <w:t>Para Souza (2009), b</w:t>
      </w:r>
      <w:r w:rsidRPr="00462636">
        <w:rPr>
          <w:rFonts w:ascii="Arial" w:eastAsia="Times New Roman" w:hAnsi="Arial" w:cs="Arial"/>
          <w:sz w:val="24"/>
          <w:szCs w:val="24"/>
          <w:lang w:eastAsia="pt-BR"/>
        </w:rPr>
        <w:t>asicamente, no ensaio de impacto um corpo de prova com entalhe é quebrado pelo impacto de um pêndulo ou martelo pesado, que cai de uma distância fixa (energia potencial constante) numa velocidade pré-determinada (energia cinética constante). O teste mede a energia absorvida pelo corpo de prova fraturado (tenacidade).</w:t>
      </w:r>
    </w:p>
    <w:p w:rsidR="009C0A3B" w:rsidRDefault="009C0A3B" w:rsidP="00943A35">
      <w:pPr>
        <w:shd w:val="clear" w:color="auto" w:fill="FFFFFF"/>
        <w:tabs>
          <w:tab w:val="left" w:pos="993"/>
        </w:tabs>
        <w:spacing w:before="100" w:beforeAutospacing="1" w:after="150" w:line="360" w:lineRule="auto"/>
        <w:contextualSpacing/>
        <w:jc w:val="both"/>
        <w:rPr>
          <w:rFonts w:ascii="Arial" w:eastAsia="Times New Roman" w:hAnsi="Arial" w:cs="Arial"/>
          <w:sz w:val="24"/>
          <w:szCs w:val="24"/>
          <w:lang w:eastAsia="pt-BR"/>
        </w:rPr>
      </w:pPr>
    </w:p>
    <w:p w:rsidR="00943A35" w:rsidRPr="00462636" w:rsidRDefault="00045770" w:rsidP="00943A35">
      <w:pPr>
        <w:shd w:val="clear" w:color="auto" w:fill="FFFFFF"/>
        <w:tabs>
          <w:tab w:val="left" w:pos="993"/>
        </w:tabs>
        <w:spacing w:beforeAutospacing="1" w:after="0" w:line="360" w:lineRule="auto"/>
        <w:ind w:firstLine="851"/>
        <w:contextualSpacing/>
        <w:jc w:val="both"/>
        <w:rPr>
          <w:rFonts w:ascii="Arial" w:eastAsia="Times New Roman" w:hAnsi="Arial" w:cs="Arial"/>
          <w:b/>
          <w:bCs/>
          <w:sz w:val="24"/>
          <w:szCs w:val="24"/>
          <w:bdr w:val="none" w:sz="0" w:space="0" w:color="auto" w:frame="1"/>
          <w:lang w:eastAsia="pt-BR"/>
        </w:rPr>
      </w:pPr>
      <w:r>
        <w:rPr>
          <w:rFonts w:ascii="Arial" w:eastAsia="Times New Roman" w:hAnsi="Arial" w:cs="Arial"/>
          <w:b/>
          <w:bCs/>
          <w:sz w:val="24"/>
          <w:szCs w:val="24"/>
          <w:bdr w:val="none" w:sz="0" w:space="0" w:color="auto" w:frame="1"/>
          <w:lang w:eastAsia="pt-BR"/>
        </w:rPr>
        <w:t>2</w:t>
      </w:r>
      <w:r w:rsidR="00943A35" w:rsidRPr="00462636">
        <w:rPr>
          <w:rFonts w:ascii="Arial" w:eastAsia="Times New Roman" w:hAnsi="Arial" w:cs="Arial"/>
          <w:b/>
          <w:bCs/>
          <w:sz w:val="24"/>
          <w:szCs w:val="24"/>
          <w:bdr w:val="none" w:sz="0" w:space="0" w:color="auto" w:frame="1"/>
          <w:lang w:eastAsia="pt-BR"/>
        </w:rPr>
        <w:t>.</w:t>
      </w:r>
      <w:r w:rsidR="00943A35">
        <w:rPr>
          <w:rFonts w:ascii="Arial" w:eastAsia="Times New Roman" w:hAnsi="Arial" w:cs="Arial"/>
          <w:b/>
          <w:bCs/>
          <w:sz w:val="24"/>
          <w:szCs w:val="24"/>
          <w:bdr w:val="none" w:sz="0" w:space="0" w:color="auto" w:frame="1"/>
          <w:lang w:eastAsia="pt-BR"/>
        </w:rPr>
        <w:t>8</w:t>
      </w:r>
      <w:r w:rsidR="00943A35" w:rsidRPr="00462636">
        <w:rPr>
          <w:rFonts w:ascii="Arial" w:eastAsia="Times New Roman" w:hAnsi="Arial" w:cs="Arial"/>
          <w:b/>
          <w:bCs/>
          <w:sz w:val="24"/>
          <w:szCs w:val="24"/>
          <w:bdr w:val="none" w:sz="0" w:space="0" w:color="auto" w:frame="1"/>
          <w:lang w:eastAsia="pt-BR"/>
        </w:rPr>
        <w:t>.</w:t>
      </w:r>
      <w:r w:rsidR="00B20BD1">
        <w:rPr>
          <w:rFonts w:ascii="Arial" w:eastAsia="Times New Roman" w:hAnsi="Arial" w:cs="Arial"/>
          <w:b/>
          <w:bCs/>
          <w:sz w:val="24"/>
          <w:szCs w:val="24"/>
          <w:bdr w:val="none" w:sz="0" w:space="0" w:color="auto" w:frame="1"/>
          <w:lang w:eastAsia="pt-BR"/>
        </w:rPr>
        <w:t>1.1</w:t>
      </w:r>
      <w:r w:rsidR="001A7571">
        <w:rPr>
          <w:rFonts w:ascii="Arial" w:eastAsia="Times New Roman" w:hAnsi="Arial" w:cs="Arial"/>
          <w:b/>
          <w:bCs/>
          <w:sz w:val="24"/>
          <w:szCs w:val="24"/>
          <w:bdr w:val="none" w:sz="0" w:space="0" w:color="auto" w:frame="1"/>
          <w:lang w:eastAsia="pt-BR"/>
        </w:rPr>
        <w:t xml:space="preserve"> </w:t>
      </w:r>
      <w:r w:rsidR="00B20BD1">
        <w:rPr>
          <w:rFonts w:ascii="Arial" w:eastAsia="Times New Roman" w:hAnsi="Arial" w:cs="Arial"/>
          <w:b/>
          <w:bCs/>
          <w:sz w:val="24"/>
          <w:szCs w:val="24"/>
          <w:bdr w:val="none" w:sz="0" w:space="0" w:color="auto" w:frame="1"/>
          <w:lang w:eastAsia="pt-BR"/>
        </w:rPr>
        <w:t>Principais Métodos de Ensaio de Impacto</w:t>
      </w:r>
    </w:p>
    <w:p w:rsidR="00943A35" w:rsidRDefault="00943A35" w:rsidP="00943A35">
      <w:pPr>
        <w:shd w:val="clear" w:color="auto" w:fill="FFFFFF"/>
        <w:tabs>
          <w:tab w:val="left" w:pos="993"/>
        </w:tabs>
        <w:spacing w:before="100" w:beforeAutospacing="1" w:after="150" w:line="360" w:lineRule="auto"/>
        <w:ind w:firstLine="851"/>
        <w:contextualSpacing/>
        <w:jc w:val="both"/>
        <w:rPr>
          <w:rFonts w:ascii="Arial" w:eastAsia="Times New Roman" w:hAnsi="Arial" w:cs="Arial"/>
          <w:sz w:val="24"/>
          <w:szCs w:val="24"/>
          <w:lang w:eastAsia="pt-BR"/>
        </w:rPr>
      </w:pPr>
    </w:p>
    <w:p w:rsidR="00943A35" w:rsidRPr="00462636" w:rsidRDefault="00943A35" w:rsidP="00943A35">
      <w:pPr>
        <w:shd w:val="clear" w:color="auto" w:fill="FFFFFF"/>
        <w:tabs>
          <w:tab w:val="left" w:pos="993"/>
        </w:tabs>
        <w:spacing w:before="100" w:beforeAutospacing="1" w:after="150" w:line="360" w:lineRule="auto"/>
        <w:ind w:firstLine="851"/>
        <w:contextualSpacing/>
        <w:jc w:val="both"/>
        <w:rPr>
          <w:rFonts w:ascii="Arial" w:eastAsia="Times New Roman" w:hAnsi="Arial" w:cs="Arial"/>
          <w:sz w:val="24"/>
          <w:szCs w:val="24"/>
          <w:lang w:eastAsia="pt-BR"/>
        </w:rPr>
      </w:pPr>
      <w:r w:rsidRPr="00462636">
        <w:rPr>
          <w:rFonts w:ascii="Arial" w:eastAsia="Times New Roman" w:hAnsi="Arial" w:cs="Arial"/>
          <w:sz w:val="24"/>
          <w:szCs w:val="24"/>
          <w:lang w:eastAsia="pt-BR"/>
        </w:rPr>
        <w:tab/>
      </w:r>
      <w:r>
        <w:rPr>
          <w:rFonts w:ascii="Arial" w:eastAsia="Times New Roman" w:hAnsi="Arial" w:cs="Arial"/>
          <w:sz w:val="24"/>
          <w:szCs w:val="24"/>
          <w:lang w:eastAsia="pt-BR"/>
        </w:rPr>
        <w:t>Mello (2012), diz que o</w:t>
      </w:r>
      <w:r w:rsidRPr="00462636">
        <w:rPr>
          <w:rFonts w:ascii="Arial" w:eastAsia="Times New Roman" w:hAnsi="Arial" w:cs="Arial"/>
          <w:sz w:val="24"/>
          <w:szCs w:val="24"/>
          <w:lang w:eastAsia="pt-BR"/>
        </w:rPr>
        <w:t>s dois p</w:t>
      </w:r>
      <w:r>
        <w:rPr>
          <w:rFonts w:ascii="Arial" w:eastAsia="Times New Roman" w:hAnsi="Arial" w:cs="Arial"/>
          <w:sz w:val="24"/>
          <w:szCs w:val="24"/>
          <w:lang w:eastAsia="pt-BR"/>
        </w:rPr>
        <w:t>rincipais métodos de ensaio de impacto são: o</w:t>
      </w:r>
      <w:r w:rsidRPr="00462636">
        <w:rPr>
          <w:rFonts w:ascii="Arial" w:eastAsia="Times New Roman" w:hAnsi="Arial" w:cs="Arial"/>
          <w:sz w:val="24"/>
          <w:szCs w:val="24"/>
          <w:lang w:eastAsia="pt-BR"/>
        </w:rPr>
        <w:t xml:space="preserve"> método de Charpy e o método de Izod. Ambos usam o mesmo aparato de impacto, isto é, o pêndulo, que será descrito mais adiante.</w:t>
      </w:r>
      <w:r w:rsidR="00D71097">
        <w:rPr>
          <w:rFonts w:ascii="Arial" w:eastAsia="Times New Roman" w:hAnsi="Arial" w:cs="Arial"/>
          <w:sz w:val="24"/>
          <w:szCs w:val="24"/>
          <w:lang w:eastAsia="pt-BR"/>
        </w:rPr>
        <w:t xml:space="preserve"> </w:t>
      </w:r>
      <w:r w:rsidRPr="00462636">
        <w:rPr>
          <w:rFonts w:ascii="Arial" w:eastAsia="Times New Roman" w:hAnsi="Arial" w:cs="Arial"/>
          <w:sz w:val="24"/>
          <w:szCs w:val="24"/>
          <w:lang w:eastAsia="pt-BR"/>
        </w:rPr>
        <w:tab/>
        <w:t xml:space="preserve">Neste trabalho o </w:t>
      </w:r>
      <w:r w:rsidRPr="00462636">
        <w:rPr>
          <w:rFonts w:ascii="Arial" w:eastAsia="Times New Roman" w:hAnsi="Arial" w:cs="Arial"/>
          <w:sz w:val="24"/>
          <w:szCs w:val="24"/>
          <w:lang w:eastAsia="pt-BR"/>
        </w:rPr>
        <w:lastRenderedPageBreak/>
        <w:t>ensaio</w:t>
      </w:r>
      <w:r w:rsidR="00F74959">
        <w:rPr>
          <w:rFonts w:ascii="Arial" w:eastAsia="Times New Roman" w:hAnsi="Arial" w:cs="Arial"/>
          <w:sz w:val="24"/>
          <w:szCs w:val="24"/>
          <w:lang w:eastAsia="pt-BR"/>
        </w:rPr>
        <w:t xml:space="preserve">de impacto usado foi o Charpy. Na Figura 9 pode-se observar um </w:t>
      </w:r>
      <w:r w:rsidR="007F016F">
        <w:rPr>
          <w:rFonts w:ascii="Arial" w:eastAsia="Times New Roman" w:hAnsi="Arial" w:cs="Arial"/>
          <w:sz w:val="24"/>
          <w:szCs w:val="24"/>
          <w:lang w:eastAsia="pt-BR"/>
        </w:rPr>
        <w:t xml:space="preserve">modelo de </w:t>
      </w:r>
      <w:r w:rsidR="00F74959">
        <w:rPr>
          <w:rFonts w:ascii="Arial" w:eastAsia="Times New Roman" w:hAnsi="Arial" w:cs="Arial"/>
          <w:sz w:val="24"/>
          <w:szCs w:val="24"/>
          <w:lang w:eastAsia="pt-BR"/>
        </w:rPr>
        <w:t xml:space="preserve">equipamento utilizado </w:t>
      </w:r>
      <w:r w:rsidR="007F016F">
        <w:rPr>
          <w:rFonts w:ascii="Arial" w:eastAsia="Times New Roman" w:hAnsi="Arial" w:cs="Arial"/>
          <w:sz w:val="24"/>
          <w:szCs w:val="24"/>
          <w:lang w:eastAsia="pt-BR"/>
        </w:rPr>
        <w:t xml:space="preserve">no </w:t>
      </w:r>
      <w:r w:rsidR="00F74959">
        <w:rPr>
          <w:rFonts w:ascii="Arial" w:eastAsia="Times New Roman" w:hAnsi="Arial" w:cs="Arial"/>
          <w:sz w:val="24"/>
          <w:szCs w:val="24"/>
          <w:lang w:eastAsia="pt-BR"/>
        </w:rPr>
        <w:t>ensaio de impacto</w:t>
      </w:r>
      <w:r w:rsidRPr="00462636">
        <w:rPr>
          <w:rFonts w:ascii="Arial" w:eastAsia="Times New Roman" w:hAnsi="Arial" w:cs="Arial"/>
          <w:sz w:val="24"/>
          <w:szCs w:val="24"/>
          <w:lang w:eastAsia="pt-BR"/>
        </w:rPr>
        <w:t>:</w:t>
      </w:r>
    </w:p>
    <w:p w:rsidR="00BE440C" w:rsidRDefault="00BE440C" w:rsidP="00BE440C">
      <w:pPr>
        <w:tabs>
          <w:tab w:val="left" w:pos="993"/>
        </w:tabs>
        <w:spacing w:before="150" w:after="225" w:line="360" w:lineRule="auto"/>
        <w:ind w:right="825" w:firstLine="851"/>
        <w:contextualSpacing/>
        <w:jc w:val="center"/>
        <w:rPr>
          <w:rFonts w:ascii="Arial" w:eastAsia="Times New Roman" w:hAnsi="Arial" w:cs="Arial"/>
          <w:sz w:val="20"/>
          <w:szCs w:val="20"/>
          <w:lang w:eastAsia="pt-BR"/>
        </w:rPr>
      </w:pPr>
    </w:p>
    <w:p w:rsidR="00BE440C" w:rsidRPr="00BE440C" w:rsidRDefault="00BE440C" w:rsidP="00BE440C">
      <w:pPr>
        <w:tabs>
          <w:tab w:val="left" w:pos="993"/>
        </w:tabs>
        <w:spacing w:before="150" w:after="225" w:line="360" w:lineRule="auto"/>
        <w:ind w:right="825" w:firstLine="851"/>
        <w:contextualSpacing/>
        <w:jc w:val="center"/>
        <w:rPr>
          <w:rFonts w:ascii="Arial" w:eastAsia="Times New Roman" w:hAnsi="Arial" w:cs="Arial"/>
          <w:b/>
          <w:sz w:val="20"/>
          <w:szCs w:val="20"/>
          <w:lang w:eastAsia="pt-BR"/>
        </w:rPr>
      </w:pPr>
      <w:r w:rsidRPr="00BE440C">
        <w:rPr>
          <w:rFonts w:ascii="Arial" w:eastAsia="Times New Roman" w:hAnsi="Arial" w:cs="Arial"/>
          <w:sz w:val="20"/>
          <w:szCs w:val="20"/>
          <w:lang w:eastAsia="pt-BR"/>
        </w:rPr>
        <w:t>Figura 9 –Equipamento de Ensaio de Impacto. (</w:t>
      </w:r>
      <w:r w:rsidRPr="00BE440C">
        <w:rPr>
          <w:sz w:val="20"/>
          <w:szCs w:val="20"/>
        </w:rPr>
        <w:t>http://www.ufrgs.br)</w:t>
      </w:r>
    </w:p>
    <w:p w:rsidR="005D06D7" w:rsidRDefault="00E00CA9" w:rsidP="00943A35">
      <w:pPr>
        <w:tabs>
          <w:tab w:val="left" w:pos="993"/>
        </w:tabs>
        <w:spacing w:before="150" w:after="225" w:line="360" w:lineRule="auto"/>
        <w:ind w:right="825" w:firstLine="851"/>
        <w:contextualSpacing/>
        <w:jc w:val="center"/>
        <w:rPr>
          <w:rFonts w:ascii="Arial" w:eastAsia="Times New Roman" w:hAnsi="Arial" w:cs="Arial"/>
          <w:sz w:val="24"/>
          <w:szCs w:val="24"/>
          <w:lang w:eastAsia="pt-BR"/>
        </w:rPr>
      </w:pPr>
      <w:r>
        <w:rPr>
          <w:rFonts w:ascii="Arial" w:eastAsia="Times New Roman" w:hAnsi="Arial" w:cs="Arial"/>
          <w:noProof/>
          <w:sz w:val="24"/>
          <w:szCs w:val="24"/>
          <w:lang w:eastAsia="pt-BR"/>
        </w:rPr>
        <w:drawing>
          <wp:inline distT="0" distB="0" distL="0" distR="0">
            <wp:extent cx="2711450" cy="1956435"/>
            <wp:effectExtent l="19050" t="19050" r="12700" b="24765"/>
            <wp:docPr id="7" name="Imagem 7"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5"/>
                    <pic:cNvPicPr>
                      <a:picLocks noChangeAspect="1" noChangeArrowheads="1"/>
                    </pic:cNvPicPr>
                  </pic:nvPicPr>
                  <pic:blipFill>
                    <a:blip r:embed="rId17"/>
                    <a:srcRect/>
                    <a:stretch>
                      <a:fillRect/>
                    </a:stretch>
                  </pic:blipFill>
                  <pic:spPr bwMode="auto">
                    <a:xfrm>
                      <a:off x="0" y="0"/>
                      <a:ext cx="2711450" cy="1956435"/>
                    </a:xfrm>
                    <a:prstGeom prst="rect">
                      <a:avLst/>
                    </a:prstGeom>
                    <a:noFill/>
                    <a:ln w="12700">
                      <a:solidFill>
                        <a:schemeClr val="tx1"/>
                      </a:solidFill>
                      <a:miter lim="800000"/>
                      <a:headEnd/>
                      <a:tailEnd/>
                    </a:ln>
                  </pic:spPr>
                </pic:pic>
              </a:graphicData>
            </a:graphic>
          </wp:inline>
        </w:drawing>
      </w:r>
    </w:p>
    <w:p w:rsidR="005D06D7" w:rsidRDefault="005D06D7" w:rsidP="00462636">
      <w:pPr>
        <w:tabs>
          <w:tab w:val="left" w:pos="993"/>
        </w:tabs>
        <w:spacing w:before="150" w:after="225" w:line="360" w:lineRule="auto"/>
        <w:ind w:right="825" w:firstLine="851"/>
        <w:contextualSpacing/>
        <w:jc w:val="both"/>
        <w:rPr>
          <w:rFonts w:ascii="Arial" w:eastAsia="Times New Roman" w:hAnsi="Arial" w:cs="Arial"/>
          <w:b/>
          <w:sz w:val="24"/>
          <w:szCs w:val="24"/>
          <w:lang w:eastAsia="pt-BR"/>
        </w:rPr>
      </w:pPr>
    </w:p>
    <w:p w:rsidR="00B36D1E" w:rsidRPr="00462636" w:rsidRDefault="00B36D1E" w:rsidP="00B36D1E">
      <w:pPr>
        <w:shd w:val="clear" w:color="auto" w:fill="FFFFFF"/>
        <w:tabs>
          <w:tab w:val="left" w:pos="993"/>
        </w:tabs>
        <w:spacing w:before="100" w:beforeAutospacing="1" w:after="150" w:line="360" w:lineRule="auto"/>
        <w:ind w:firstLine="851"/>
        <w:contextualSpacing/>
        <w:jc w:val="both"/>
        <w:rPr>
          <w:rFonts w:ascii="Arial" w:hAnsi="Arial" w:cs="Arial"/>
          <w:sz w:val="24"/>
          <w:szCs w:val="24"/>
          <w:shd w:val="clear" w:color="auto" w:fill="FFFFFF"/>
        </w:rPr>
      </w:pPr>
      <w:r w:rsidRPr="00462636">
        <w:rPr>
          <w:rFonts w:ascii="Arial" w:hAnsi="Arial" w:cs="Arial"/>
          <w:sz w:val="24"/>
          <w:szCs w:val="24"/>
          <w:shd w:val="clear" w:color="auto" w:fill="FFFFFF"/>
        </w:rPr>
        <w:t>Segundo CIMM (2013) o ensaio é realizado com um pêndulo de impacto. O corpo de prova é fixado num suporte, na base da máquina. O martelo do pêndulo - com uma borda de aço endurecido de raio específico - é liberado de uma altura pré-definida, causando a ruptura do corpo de prova pelo efeito da carga instantânea. A altura de elevação do martelo após o impacto dá a medida da energia absorvida pelo corpo de prova.</w:t>
      </w:r>
      <w:r w:rsidRPr="00462636">
        <w:rPr>
          <w:rStyle w:val="apple-converted-space"/>
          <w:rFonts w:ascii="Arial" w:hAnsi="Arial" w:cs="Arial"/>
          <w:sz w:val="24"/>
          <w:szCs w:val="24"/>
          <w:shd w:val="clear" w:color="auto" w:fill="FFFFFF"/>
        </w:rPr>
        <w:t> </w:t>
      </w:r>
      <w:r w:rsidRPr="00462636">
        <w:rPr>
          <w:rFonts w:ascii="Arial" w:hAnsi="Arial" w:cs="Arial"/>
          <w:sz w:val="24"/>
          <w:szCs w:val="24"/>
          <w:shd w:val="clear" w:color="auto" w:fill="FFFFFF"/>
        </w:rPr>
        <w:t>O teste pode ser conduzido em temperatura ambiente ou em temperaturas mais baixas para testar a fragilização do material sob o efeito da baixa temperatura.</w:t>
      </w:r>
    </w:p>
    <w:p w:rsidR="00B36D1E" w:rsidRDefault="00B36D1E" w:rsidP="00B36D1E">
      <w:pPr>
        <w:shd w:val="clear" w:color="auto" w:fill="FFFFFF"/>
        <w:tabs>
          <w:tab w:val="left" w:pos="993"/>
        </w:tabs>
        <w:spacing w:before="100" w:beforeAutospacing="1" w:after="150" w:line="360" w:lineRule="auto"/>
        <w:ind w:firstLine="851"/>
        <w:contextualSpacing/>
        <w:jc w:val="both"/>
        <w:rPr>
          <w:rFonts w:ascii="Arial" w:hAnsi="Arial" w:cs="Arial"/>
          <w:sz w:val="24"/>
          <w:szCs w:val="24"/>
          <w:shd w:val="clear" w:color="auto" w:fill="FFFFFF"/>
        </w:rPr>
      </w:pPr>
      <w:r w:rsidRPr="00462636">
        <w:rPr>
          <w:rFonts w:ascii="Arial" w:hAnsi="Arial" w:cs="Arial"/>
          <w:sz w:val="24"/>
          <w:szCs w:val="24"/>
          <w:shd w:val="clear" w:color="auto" w:fill="FFFFFF"/>
        </w:rPr>
        <w:tab/>
        <w:t xml:space="preserve">No ensaio de </w:t>
      </w:r>
      <w:r>
        <w:rPr>
          <w:rFonts w:ascii="Arial" w:hAnsi="Arial" w:cs="Arial"/>
          <w:sz w:val="24"/>
          <w:szCs w:val="24"/>
          <w:shd w:val="clear" w:color="auto" w:fill="FFFFFF"/>
        </w:rPr>
        <w:t>Impacto,</w:t>
      </w:r>
      <w:r w:rsidRPr="00462636">
        <w:rPr>
          <w:rFonts w:ascii="Arial" w:hAnsi="Arial" w:cs="Arial"/>
          <w:sz w:val="24"/>
          <w:szCs w:val="24"/>
          <w:shd w:val="clear" w:color="auto" w:fill="FFFFFF"/>
        </w:rPr>
        <w:t xml:space="preserve"> o corpo de prova é apoiado em dois pontos como uma viga simples, e apresenta um entalhe central. Esse corpo de prova é posicionado de forma que o entalhe fique na face oposta à face de impacto. O posicionamento do entalhe é tal que o impacto ocorre na região de maior tensão, que é a seção transversal média do corpo de prova.</w:t>
      </w:r>
    </w:p>
    <w:p w:rsidR="00B36D1E" w:rsidRDefault="00B36D1E" w:rsidP="00B36D1E">
      <w:pPr>
        <w:shd w:val="clear" w:color="auto" w:fill="FFFFFF"/>
        <w:tabs>
          <w:tab w:val="left" w:pos="993"/>
        </w:tabs>
        <w:spacing w:before="100" w:beforeAutospacing="1" w:after="150" w:line="360" w:lineRule="auto"/>
        <w:ind w:firstLine="851"/>
        <w:contextualSpacing/>
        <w:jc w:val="both"/>
        <w:rPr>
          <w:rFonts w:ascii="Arial" w:hAnsi="Arial" w:cs="Arial"/>
          <w:sz w:val="24"/>
          <w:szCs w:val="24"/>
          <w:shd w:val="clear" w:color="auto" w:fill="FFFFFF"/>
        </w:rPr>
      </w:pPr>
    </w:p>
    <w:p w:rsidR="00B36D1E" w:rsidRPr="00462636" w:rsidRDefault="00045770" w:rsidP="00B36D1E">
      <w:pPr>
        <w:shd w:val="clear" w:color="auto" w:fill="FFFFFF"/>
        <w:tabs>
          <w:tab w:val="left" w:pos="993"/>
        </w:tabs>
        <w:spacing w:beforeAutospacing="1" w:after="0" w:line="360" w:lineRule="auto"/>
        <w:ind w:firstLine="851"/>
        <w:contextualSpacing/>
        <w:jc w:val="both"/>
        <w:rPr>
          <w:rFonts w:ascii="Arial" w:eastAsia="Times New Roman" w:hAnsi="Arial" w:cs="Arial"/>
          <w:b/>
          <w:bCs/>
          <w:sz w:val="24"/>
          <w:szCs w:val="24"/>
          <w:bdr w:val="none" w:sz="0" w:space="0" w:color="auto" w:frame="1"/>
          <w:lang w:eastAsia="pt-BR"/>
        </w:rPr>
      </w:pPr>
      <w:r>
        <w:rPr>
          <w:rFonts w:ascii="Arial" w:eastAsia="Times New Roman" w:hAnsi="Arial" w:cs="Arial"/>
          <w:b/>
          <w:bCs/>
          <w:sz w:val="24"/>
          <w:szCs w:val="24"/>
          <w:bdr w:val="none" w:sz="0" w:space="0" w:color="auto" w:frame="1"/>
          <w:lang w:eastAsia="pt-BR"/>
        </w:rPr>
        <w:t>2</w:t>
      </w:r>
      <w:r w:rsidR="00B36D1E" w:rsidRPr="00462636">
        <w:rPr>
          <w:rFonts w:ascii="Arial" w:eastAsia="Times New Roman" w:hAnsi="Arial" w:cs="Arial"/>
          <w:b/>
          <w:bCs/>
          <w:sz w:val="24"/>
          <w:szCs w:val="24"/>
          <w:bdr w:val="none" w:sz="0" w:space="0" w:color="auto" w:frame="1"/>
          <w:lang w:eastAsia="pt-BR"/>
        </w:rPr>
        <w:t>.</w:t>
      </w:r>
      <w:r w:rsidR="00B36D1E">
        <w:rPr>
          <w:rFonts w:ascii="Arial" w:eastAsia="Times New Roman" w:hAnsi="Arial" w:cs="Arial"/>
          <w:b/>
          <w:bCs/>
          <w:sz w:val="24"/>
          <w:szCs w:val="24"/>
          <w:bdr w:val="none" w:sz="0" w:space="0" w:color="auto" w:frame="1"/>
          <w:lang w:eastAsia="pt-BR"/>
        </w:rPr>
        <w:t>8</w:t>
      </w:r>
      <w:r w:rsidR="001342FD">
        <w:rPr>
          <w:rFonts w:ascii="Arial" w:eastAsia="Times New Roman" w:hAnsi="Arial" w:cs="Arial"/>
          <w:b/>
          <w:bCs/>
          <w:sz w:val="24"/>
          <w:szCs w:val="24"/>
          <w:bdr w:val="none" w:sz="0" w:space="0" w:color="auto" w:frame="1"/>
          <w:lang w:eastAsia="pt-BR"/>
        </w:rPr>
        <w:t>.1.2</w:t>
      </w:r>
      <w:r w:rsidR="001A7571">
        <w:rPr>
          <w:rFonts w:ascii="Arial" w:eastAsia="Times New Roman" w:hAnsi="Arial" w:cs="Arial"/>
          <w:b/>
          <w:bCs/>
          <w:sz w:val="24"/>
          <w:szCs w:val="24"/>
          <w:bdr w:val="none" w:sz="0" w:space="0" w:color="auto" w:frame="1"/>
          <w:lang w:eastAsia="pt-BR"/>
        </w:rPr>
        <w:t xml:space="preserve"> </w:t>
      </w:r>
      <w:r w:rsidR="001342FD">
        <w:rPr>
          <w:rFonts w:ascii="Arial" w:eastAsia="Times New Roman" w:hAnsi="Arial" w:cs="Arial"/>
          <w:b/>
          <w:bCs/>
          <w:sz w:val="24"/>
          <w:szCs w:val="24"/>
          <w:bdr w:val="none" w:sz="0" w:space="0" w:color="auto" w:frame="1"/>
          <w:lang w:eastAsia="pt-BR"/>
        </w:rPr>
        <w:t>Corpos de Prova</w:t>
      </w:r>
    </w:p>
    <w:p w:rsidR="00B36D1E" w:rsidRPr="00462636" w:rsidRDefault="00B36D1E" w:rsidP="00B36D1E">
      <w:pPr>
        <w:shd w:val="clear" w:color="auto" w:fill="FFFFFF"/>
        <w:tabs>
          <w:tab w:val="left" w:pos="993"/>
        </w:tabs>
        <w:spacing w:beforeAutospacing="1" w:after="0" w:line="360" w:lineRule="auto"/>
        <w:ind w:firstLine="851"/>
        <w:contextualSpacing/>
        <w:jc w:val="both"/>
        <w:rPr>
          <w:rFonts w:ascii="Arial" w:eastAsia="Times New Roman" w:hAnsi="Arial" w:cs="Arial"/>
          <w:sz w:val="24"/>
          <w:szCs w:val="24"/>
          <w:lang w:eastAsia="pt-BR"/>
        </w:rPr>
      </w:pPr>
    </w:p>
    <w:p w:rsidR="00B36D1E" w:rsidRPr="00462636" w:rsidRDefault="00B36D1E" w:rsidP="00B36D1E">
      <w:pPr>
        <w:shd w:val="clear" w:color="auto" w:fill="FFFFFF"/>
        <w:tabs>
          <w:tab w:val="left" w:pos="993"/>
        </w:tabs>
        <w:spacing w:before="100" w:beforeAutospacing="1" w:after="150" w:line="360" w:lineRule="auto"/>
        <w:ind w:firstLine="851"/>
        <w:contextualSpacing/>
        <w:jc w:val="both"/>
        <w:rPr>
          <w:rFonts w:ascii="Arial" w:eastAsia="Times New Roman" w:hAnsi="Arial" w:cs="Arial"/>
          <w:sz w:val="24"/>
          <w:szCs w:val="24"/>
          <w:lang w:eastAsia="pt-BR"/>
        </w:rPr>
      </w:pPr>
      <w:r w:rsidRPr="00462636">
        <w:rPr>
          <w:rFonts w:ascii="Arial" w:eastAsia="Times New Roman" w:hAnsi="Arial" w:cs="Arial"/>
          <w:sz w:val="24"/>
          <w:szCs w:val="24"/>
          <w:lang w:eastAsia="pt-BR"/>
        </w:rPr>
        <w:tab/>
        <w:t>CIMM (2013) especifica que os corpos de prova podem apresentar diferentes tipos e dimensões de entalhes. A norma americana E23 especifica os tipos. Eles são divididos em três grupos, a saber: A B e C. Todos possuem as mesmas dimensões. A seção transversal é quadrada com 10 mm de lado e o comprimento é de 55 mm.</w:t>
      </w:r>
    </w:p>
    <w:p w:rsidR="007F016F" w:rsidRDefault="00B36D1E" w:rsidP="00B36D1E">
      <w:pPr>
        <w:shd w:val="clear" w:color="auto" w:fill="FFFFFF"/>
        <w:tabs>
          <w:tab w:val="left" w:pos="993"/>
        </w:tabs>
        <w:spacing w:before="100" w:beforeAutospacing="1" w:after="150" w:line="360" w:lineRule="auto"/>
        <w:ind w:firstLine="851"/>
        <w:contextualSpacing/>
        <w:jc w:val="both"/>
        <w:rPr>
          <w:rFonts w:ascii="Arial" w:eastAsia="Times New Roman" w:hAnsi="Arial" w:cs="Arial"/>
          <w:sz w:val="24"/>
          <w:szCs w:val="24"/>
          <w:lang w:eastAsia="pt-BR"/>
        </w:rPr>
      </w:pPr>
      <w:r w:rsidRPr="00462636">
        <w:rPr>
          <w:rFonts w:ascii="Arial" w:eastAsia="Times New Roman" w:hAnsi="Arial" w:cs="Arial"/>
          <w:sz w:val="24"/>
          <w:szCs w:val="24"/>
          <w:lang w:eastAsia="pt-BR"/>
        </w:rPr>
        <w:lastRenderedPageBreak/>
        <w:tab/>
        <w:t>O entalhe é executado no ponto médio do comprimento e pode ter três diferentes formas, em V em forma de fechadura e em U invertido, que correspondem aos</w:t>
      </w:r>
      <w:r>
        <w:rPr>
          <w:rFonts w:ascii="Arial" w:eastAsia="Times New Roman" w:hAnsi="Arial" w:cs="Arial"/>
          <w:sz w:val="24"/>
          <w:szCs w:val="24"/>
          <w:lang w:eastAsia="pt-BR"/>
        </w:rPr>
        <w:t xml:space="preserve"> grupos A, B e C respectivamente, conforme figura 10</w:t>
      </w:r>
      <w:r w:rsidRPr="00462636">
        <w:rPr>
          <w:rFonts w:ascii="Arial" w:eastAsia="Times New Roman" w:hAnsi="Arial" w:cs="Arial"/>
          <w:sz w:val="24"/>
          <w:szCs w:val="24"/>
          <w:lang w:eastAsia="pt-BR"/>
        </w:rPr>
        <w:t>.</w:t>
      </w:r>
    </w:p>
    <w:p w:rsidR="00BE440C" w:rsidRDefault="00BE440C" w:rsidP="00BE440C">
      <w:pPr>
        <w:shd w:val="clear" w:color="auto" w:fill="FFFFFF"/>
        <w:tabs>
          <w:tab w:val="left" w:pos="993"/>
        </w:tabs>
        <w:spacing w:before="100" w:beforeAutospacing="1" w:after="150" w:line="360" w:lineRule="auto"/>
        <w:ind w:firstLine="851"/>
        <w:contextualSpacing/>
        <w:jc w:val="center"/>
        <w:rPr>
          <w:rFonts w:ascii="Arial" w:eastAsia="Times New Roman" w:hAnsi="Arial" w:cs="Arial"/>
          <w:sz w:val="20"/>
          <w:szCs w:val="20"/>
          <w:lang w:eastAsia="pt-BR"/>
        </w:rPr>
      </w:pPr>
    </w:p>
    <w:p w:rsidR="00BE440C" w:rsidRPr="00462636" w:rsidRDefault="00BE440C" w:rsidP="00BE440C">
      <w:pPr>
        <w:shd w:val="clear" w:color="auto" w:fill="FFFFFF"/>
        <w:tabs>
          <w:tab w:val="left" w:pos="993"/>
        </w:tabs>
        <w:spacing w:before="100" w:beforeAutospacing="1" w:after="150" w:line="360" w:lineRule="auto"/>
        <w:ind w:firstLine="851"/>
        <w:contextualSpacing/>
        <w:jc w:val="center"/>
        <w:rPr>
          <w:rFonts w:ascii="Arial" w:eastAsia="Times New Roman" w:hAnsi="Arial" w:cs="Arial"/>
          <w:sz w:val="20"/>
          <w:szCs w:val="20"/>
          <w:lang w:eastAsia="pt-BR"/>
        </w:rPr>
      </w:pPr>
      <w:r w:rsidRPr="00462636">
        <w:rPr>
          <w:rFonts w:ascii="Arial" w:eastAsia="Times New Roman" w:hAnsi="Arial" w:cs="Arial"/>
          <w:sz w:val="20"/>
          <w:szCs w:val="20"/>
          <w:lang w:eastAsia="pt-BR"/>
        </w:rPr>
        <w:t>Figura 1</w:t>
      </w:r>
      <w:r>
        <w:rPr>
          <w:rFonts w:ascii="Arial" w:eastAsia="Times New Roman" w:hAnsi="Arial" w:cs="Arial"/>
          <w:sz w:val="20"/>
          <w:szCs w:val="20"/>
          <w:lang w:eastAsia="pt-BR"/>
        </w:rPr>
        <w:t>0</w:t>
      </w:r>
      <w:r w:rsidRPr="00462636">
        <w:rPr>
          <w:rFonts w:ascii="Arial" w:eastAsia="Times New Roman" w:hAnsi="Arial" w:cs="Arial"/>
          <w:sz w:val="20"/>
          <w:szCs w:val="20"/>
          <w:lang w:eastAsia="pt-BR"/>
        </w:rPr>
        <w:t>. Dimensões dos corpos de prova – método de charpy - CIMM 2013</w:t>
      </w:r>
    </w:p>
    <w:p w:rsidR="009C0A3B" w:rsidRDefault="00BE440C" w:rsidP="00B36D1E">
      <w:pPr>
        <w:shd w:val="clear" w:color="auto" w:fill="FFFFFF"/>
        <w:tabs>
          <w:tab w:val="left" w:pos="993"/>
        </w:tabs>
        <w:spacing w:before="100" w:beforeAutospacing="1" w:after="150" w:line="360" w:lineRule="auto"/>
        <w:ind w:firstLine="851"/>
        <w:contextualSpacing/>
        <w:jc w:val="both"/>
        <w:rPr>
          <w:rFonts w:ascii="Arial" w:eastAsia="Times New Roman" w:hAnsi="Arial" w:cs="Arial"/>
          <w:sz w:val="24"/>
          <w:szCs w:val="24"/>
          <w:lang w:eastAsia="pt-BR"/>
        </w:rPr>
      </w:pPr>
      <w:r>
        <w:rPr>
          <w:rFonts w:ascii="Arial" w:eastAsia="Times New Roman" w:hAnsi="Arial" w:cs="Arial"/>
          <w:noProof/>
          <w:sz w:val="24"/>
          <w:szCs w:val="24"/>
          <w:lang w:eastAsia="pt-BR"/>
        </w:rPr>
        <w:drawing>
          <wp:anchor distT="0" distB="0" distL="114300" distR="114300" simplePos="0" relativeHeight="251670528" behindDoc="0" locked="0" layoutInCell="1" allowOverlap="1">
            <wp:simplePos x="0" y="0"/>
            <wp:positionH relativeFrom="column">
              <wp:posOffset>1414780</wp:posOffset>
            </wp:positionH>
            <wp:positionV relativeFrom="paragraph">
              <wp:posOffset>27305</wp:posOffset>
            </wp:positionV>
            <wp:extent cx="3481705" cy="2738120"/>
            <wp:effectExtent l="19050" t="19050" r="23495" b="24130"/>
            <wp:wrapSquare wrapText="bothSides"/>
            <wp:docPr id="148" name="Imagem 30" descr="http://www.cimm.com.br/conteudo/noticias/imagem/Image/c-24-390-8317-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descr="http://www.cimm.com.br/conteudo/noticias/imagem/Image/c-24-390-8317-16001.jpg"/>
                    <pic:cNvPicPr>
                      <a:picLocks noChangeAspect="1" noChangeArrowheads="1"/>
                    </pic:cNvPicPr>
                  </pic:nvPicPr>
                  <pic:blipFill>
                    <a:blip r:embed="rId18"/>
                    <a:srcRect/>
                    <a:stretch>
                      <a:fillRect/>
                    </a:stretch>
                  </pic:blipFill>
                  <pic:spPr bwMode="auto">
                    <a:xfrm>
                      <a:off x="0" y="0"/>
                      <a:ext cx="3481705" cy="2738120"/>
                    </a:xfrm>
                    <a:prstGeom prst="rect">
                      <a:avLst/>
                    </a:prstGeom>
                    <a:noFill/>
                    <a:ln w="12700">
                      <a:solidFill>
                        <a:schemeClr val="tx1"/>
                      </a:solidFill>
                      <a:miter lim="800000"/>
                      <a:headEnd/>
                      <a:tailEnd/>
                    </a:ln>
                  </pic:spPr>
                </pic:pic>
              </a:graphicData>
            </a:graphic>
          </wp:anchor>
        </w:drawing>
      </w:r>
    </w:p>
    <w:p w:rsidR="009C0A3B" w:rsidRDefault="009C0A3B" w:rsidP="00B36D1E">
      <w:pPr>
        <w:shd w:val="clear" w:color="auto" w:fill="FFFFFF"/>
        <w:tabs>
          <w:tab w:val="left" w:pos="993"/>
        </w:tabs>
        <w:spacing w:before="100" w:beforeAutospacing="1" w:after="150" w:line="360" w:lineRule="auto"/>
        <w:ind w:firstLine="851"/>
        <w:contextualSpacing/>
        <w:jc w:val="both"/>
        <w:rPr>
          <w:rFonts w:ascii="Arial" w:eastAsia="Times New Roman" w:hAnsi="Arial" w:cs="Arial"/>
          <w:sz w:val="24"/>
          <w:szCs w:val="24"/>
          <w:lang w:eastAsia="pt-BR"/>
        </w:rPr>
      </w:pPr>
    </w:p>
    <w:p w:rsidR="009C0A3B" w:rsidRDefault="009C0A3B" w:rsidP="00B36D1E">
      <w:pPr>
        <w:shd w:val="clear" w:color="auto" w:fill="FFFFFF"/>
        <w:tabs>
          <w:tab w:val="left" w:pos="993"/>
        </w:tabs>
        <w:spacing w:before="100" w:beforeAutospacing="1" w:after="150" w:line="360" w:lineRule="auto"/>
        <w:ind w:firstLine="851"/>
        <w:contextualSpacing/>
        <w:jc w:val="both"/>
        <w:rPr>
          <w:rFonts w:ascii="Arial" w:eastAsia="Times New Roman" w:hAnsi="Arial" w:cs="Arial"/>
          <w:sz w:val="24"/>
          <w:szCs w:val="24"/>
          <w:lang w:eastAsia="pt-BR"/>
        </w:rPr>
      </w:pPr>
    </w:p>
    <w:p w:rsidR="009C0A3B" w:rsidRDefault="009C0A3B" w:rsidP="00B36D1E">
      <w:pPr>
        <w:shd w:val="clear" w:color="auto" w:fill="FFFFFF"/>
        <w:tabs>
          <w:tab w:val="left" w:pos="993"/>
        </w:tabs>
        <w:spacing w:before="100" w:beforeAutospacing="1" w:after="150" w:line="360" w:lineRule="auto"/>
        <w:ind w:firstLine="851"/>
        <w:contextualSpacing/>
        <w:jc w:val="both"/>
        <w:rPr>
          <w:rFonts w:ascii="Arial" w:eastAsia="Times New Roman" w:hAnsi="Arial" w:cs="Arial"/>
          <w:sz w:val="24"/>
          <w:szCs w:val="24"/>
          <w:lang w:eastAsia="pt-BR"/>
        </w:rPr>
      </w:pPr>
    </w:p>
    <w:p w:rsidR="009C0A3B" w:rsidRDefault="009C0A3B" w:rsidP="00B36D1E">
      <w:pPr>
        <w:shd w:val="clear" w:color="auto" w:fill="FFFFFF"/>
        <w:tabs>
          <w:tab w:val="left" w:pos="993"/>
        </w:tabs>
        <w:spacing w:before="100" w:beforeAutospacing="1" w:after="150" w:line="360" w:lineRule="auto"/>
        <w:ind w:firstLine="851"/>
        <w:contextualSpacing/>
        <w:jc w:val="both"/>
        <w:rPr>
          <w:rFonts w:ascii="Arial" w:eastAsia="Times New Roman" w:hAnsi="Arial" w:cs="Arial"/>
          <w:sz w:val="24"/>
          <w:szCs w:val="24"/>
          <w:lang w:eastAsia="pt-BR"/>
        </w:rPr>
      </w:pPr>
    </w:p>
    <w:p w:rsidR="009C0A3B" w:rsidRDefault="009C0A3B" w:rsidP="00B36D1E">
      <w:pPr>
        <w:shd w:val="clear" w:color="auto" w:fill="FFFFFF"/>
        <w:tabs>
          <w:tab w:val="left" w:pos="993"/>
        </w:tabs>
        <w:spacing w:before="100" w:beforeAutospacing="1" w:after="150" w:line="360" w:lineRule="auto"/>
        <w:ind w:firstLine="851"/>
        <w:contextualSpacing/>
        <w:jc w:val="both"/>
        <w:rPr>
          <w:rFonts w:ascii="Arial" w:eastAsia="Times New Roman" w:hAnsi="Arial" w:cs="Arial"/>
          <w:sz w:val="24"/>
          <w:szCs w:val="24"/>
          <w:lang w:eastAsia="pt-BR"/>
        </w:rPr>
      </w:pPr>
    </w:p>
    <w:p w:rsidR="009C0A3B" w:rsidRDefault="009C0A3B" w:rsidP="00B36D1E">
      <w:pPr>
        <w:shd w:val="clear" w:color="auto" w:fill="FFFFFF"/>
        <w:tabs>
          <w:tab w:val="left" w:pos="993"/>
        </w:tabs>
        <w:spacing w:before="100" w:beforeAutospacing="1" w:after="150" w:line="360" w:lineRule="auto"/>
        <w:ind w:firstLine="851"/>
        <w:contextualSpacing/>
        <w:jc w:val="both"/>
        <w:rPr>
          <w:rFonts w:ascii="Arial" w:eastAsia="Times New Roman" w:hAnsi="Arial" w:cs="Arial"/>
          <w:sz w:val="24"/>
          <w:szCs w:val="24"/>
          <w:lang w:eastAsia="pt-BR"/>
        </w:rPr>
      </w:pPr>
    </w:p>
    <w:p w:rsidR="009C0A3B" w:rsidRDefault="009C0A3B" w:rsidP="00B36D1E">
      <w:pPr>
        <w:shd w:val="clear" w:color="auto" w:fill="FFFFFF"/>
        <w:tabs>
          <w:tab w:val="left" w:pos="993"/>
        </w:tabs>
        <w:spacing w:before="100" w:beforeAutospacing="1" w:after="150" w:line="360" w:lineRule="auto"/>
        <w:ind w:firstLine="851"/>
        <w:contextualSpacing/>
        <w:jc w:val="both"/>
        <w:rPr>
          <w:rFonts w:ascii="Arial" w:eastAsia="Times New Roman" w:hAnsi="Arial" w:cs="Arial"/>
          <w:sz w:val="24"/>
          <w:szCs w:val="24"/>
          <w:lang w:eastAsia="pt-BR"/>
        </w:rPr>
      </w:pPr>
    </w:p>
    <w:p w:rsidR="009C0A3B" w:rsidRDefault="009C0A3B" w:rsidP="00B36D1E">
      <w:pPr>
        <w:shd w:val="clear" w:color="auto" w:fill="FFFFFF"/>
        <w:tabs>
          <w:tab w:val="left" w:pos="993"/>
        </w:tabs>
        <w:spacing w:before="100" w:beforeAutospacing="1" w:after="150" w:line="360" w:lineRule="auto"/>
        <w:ind w:firstLine="851"/>
        <w:contextualSpacing/>
        <w:jc w:val="both"/>
        <w:rPr>
          <w:rFonts w:ascii="Arial" w:eastAsia="Times New Roman" w:hAnsi="Arial" w:cs="Arial"/>
          <w:sz w:val="24"/>
          <w:szCs w:val="24"/>
          <w:lang w:eastAsia="pt-BR"/>
        </w:rPr>
      </w:pPr>
    </w:p>
    <w:p w:rsidR="009C0A3B" w:rsidRDefault="009C0A3B" w:rsidP="00B36D1E">
      <w:pPr>
        <w:shd w:val="clear" w:color="auto" w:fill="FFFFFF"/>
        <w:tabs>
          <w:tab w:val="left" w:pos="993"/>
        </w:tabs>
        <w:spacing w:before="100" w:beforeAutospacing="1" w:after="150" w:line="360" w:lineRule="auto"/>
        <w:ind w:firstLine="851"/>
        <w:contextualSpacing/>
        <w:jc w:val="both"/>
        <w:rPr>
          <w:rFonts w:ascii="Arial" w:eastAsia="Times New Roman" w:hAnsi="Arial" w:cs="Arial"/>
          <w:sz w:val="24"/>
          <w:szCs w:val="24"/>
          <w:lang w:eastAsia="pt-BR"/>
        </w:rPr>
      </w:pPr>
    </w:p>
    <w:p w:rsidR="00B36D1E" w:rsidRPr="00462636" w:rsidRDefault="00B36D1E" w:rsidP="009C0A3B">
      <w:pPr>
        <w:shd w:val="clear" w:color="auto" w:fill="FFFFFF"/>
        <w:tabs>
          <w:tab w:val="left" w:pos="993"/>
        </w:tabs>
        <w:spacing w:before="100" w:beforeAutospacing="1" w:after="150" w:line="360" w:lineRule="auto"/>
        <w:ind w:firstLine="0"/>
        <w:contextualSpacing/>
        <w:jc w:val="both"/>
        <w:rPr>
          <w:rFonts w:ascii="Arial" w:eastAsia="Times New Roman" w:hAnsi="Arial" w:cs="Arial"/>
          <w:sz w:val="24"/>
          <w:szCs w:val="24"/>
          <w:lang w:eastAsia="pt-BR"/>
        </w:rPr>
      </w:pPr>
    </w:p>
    <w:p w:rsidR="00B36D1E" w:rsidRPr="00462636" w:rsidRDefault="00B36D1E" w:rsidP="00B36D1E">
      <w:pPr>
        <w:shd w:val="clear" w:color="auto" w:fill="FFFFFF"/>
        <w:tabs>
          <w:tab w:val="left" w:pos="993"/>
        </w:tabs>
        <w:spacing w:before="100" w:beforeAutospacing="1" w:after="150" w:line="360" w:lineRule="auto"/>
        <w:ind w:firstLine="851"/>
        <w:contextualSpacing/>
        <w:jc w:val="both"/>
        <w:rPr>
          <w:rFonts w:ascii="Arial" w:eastAsia="Times New Roman" w:hAnsi="Arial" w:cs="Arial"/>
          <w:sz w:val="24"/>
          <w:szCs w:val="24"/>
          <w:lang w:eastAsia="pt-BR"/>
        </w:rPr>
      </w:pPr>
    </w:p>
    <w:p w:rsidR="009C0A3B" w:rsidRDefault="009C0A3B" w:rsidP="009C0A3B">
      <w:pPr>
        <w:shd w:val="clear" w:color="auto" w:fill="FFFFFF"/>
        <w:tabs>
          <w:tab w:val="left" w:pos="993"/>
        </w:tabs>
        <w:spacing w:before="100" w:beforeAutospacing="1" w:after="150" w:line="360" w:lineRule="auto"/>
        <w:ind w:firstLine="851"/>
        <w:contextualSpacing/>
        <w:jc w:val="both"/>
        <w:rPr>
          <w:rFonts w:ascii="Arial" w:eastAsia="Times New Roman" w:hAnsi="Arial" w:cs="Arial"/>
          <w:sz w:val="24"/>
          <w:szCs w:val="24"/>
          <w:lang w:eastAsia="pt-BR"/>
        </w:rPr>
      </w:pPr>
      <w:r>
        <w:rPr>
          <w:rFonts w:ascii="Arial" w:eastAsia="Times New Roman" w:hAnsi="Arial" w:cs="Arial"/>
          <w:sz w:val="24"/>
          <w:szCs w:val="24"/>
          <w:lang w:eastAsia="pt-BR"/>
        </w:rPr>
        <w:t>Pode-se observar também na figura 11 a representação de uma superfície rompida no entalhe, e a demonstração dos tipos de fratura, dúctil e frágil.</w:t>
      </w:r>
    </w:p>
    <w:p w:rsidR="00BE440C" w:rsidRDefault="00BE440C" w:rsidP="00BE440C">
      <w:pPr>
        <w:shd w:val="clear" w:color="auto" w:fill="FFFFFF"/>
        <w:tabs>
          <w:tab w:val="left" w:pos="993"/>
        </w:tabs>
        <w:spacing w:before="100" w:beforeAutospacing="1" w:after="150" w:line="360" w:lineRule="auto"/>
        <w:ind w:firstLine="0"/>
        <w:contextualSpacing/>
        <w:jc w:val="center"/>
        <w:rPr>
          <w:rFonts w:ascii="Arial" w:eastAsia="Times New Roman" w:hAnsi="Arial" w:cs="Arial"/>
          <w:sz w:val="20"/>
          <w:szCs w:val="20"/>
          <w:lang w:eastAsia="pt-BR"/>
        </w:rPr>
      </w:pPr>
    </w:p>
    <w:p w:rsidR="00BE440C" w:rsidRPr="009C0A3B" w:rsidRDefault="00BE440C" w:rsidP="00BE440C">
      <w:pPr>
        <w:shd w:val="clear" w:color="auto" w:fill="FFFFFF"/>
        <w:tabs>
          <w:tab w:val="left" w:pos="993"/>
        </w:tabs>
        <w:spacing w:before="100" w:beforeAutospacing="1" w:after="150" w:line="360" w:lineRule="auto"/>
        <w:ind w:firstLine="0"/>
        <w:contextualSpacing/>
        <w:jc w:val="center"/>
        <w:rPr>
          <w:rFonts w:ascii="Arial" w:eastAsia="Times New Roman" w:hAnsi="Arial" w:cs="Arial"/>
          <w:sz w:val="20"/>
          <w:szCs w:val="20"/>
          <w:lang w:eastAsia="pt-BR"/>
        </w:rPr>
      </w:pPr>
      <w:r w:rsidRPr="00462636">
        <w:rPr>
          <w:rFonts w:ascii="Arial" w:eastAsia="Times New Roman" w:hAnsi="Arial" w:cs="Arial"/>
          <w:sz w:val="20"/>
          <w:szCs w:val="20"/>
          <w:lang w:eastAsia="pt-BR"/>
        </w:rPr>
        <w:t>Figura 1</w:t>
      </w:r>
      <w:r>
        <w:rPr>
          <w:rFonts w:ascii="Arial" w:eastAsia="Times New Roman" w:hAnsi="Arial" w:cs="Arial"/>
          <w:sz w:val="20"/>
          <w:szCs w:val="20"/>
          <w:lang w:eastAsia="pt-BR"/>
        </w:rPr>
        <w:t>1</w:t>
      </w:r>
      <w:r w:rsidRPr="00462636">
        <w:rPr>
          <w:rFonts w:ascii="Arial" w:eastAsia="Times New Roman" w:hAnsi="Arial" w:cs="Arial"/>
          <w:sz w:val="20"/>
          <w:szCs w:val="20"/>
          <w:lang w:eastAsia="pt-BR"/>
        </w:rPr>
        <w:t>. Corpo de prova – método de charpy - CIMM 2013</w:t>
      </w:r>
      <w:r>
        <w:rPr>
          <w:rFonts w:ascii="Arial" w:eastAsia="Times New Roman" w:hAnsi="Arial" w:cs="Arial"/>
          <w:sz w:val="20"/>
          <w:szCs w:val="20"/>
          <w:lang w:eastAsia="pt-BR"/>
        </w:rPr>
        <w:t>.</w:t>
      </w:r>
    </w:p>
    <w:p w:rsidR="00B36D1E" w:rsidRPr="00462636" w:rsidRDefault="00E00CA9" w:rsidP="00B36D1E">
      <w:pPr>
        <w:shd w:val="clear" w:color="auto" w:fill="FFFFFF"/>
        <w:tabs>
          <w:tab w:val="left" w:pos="993"/>
        </w:tabs>
        <w:spacing w:before="100" w:beforeAutospacing="1" w:after="150" w:line="360" w:lineRule="auto"/>
        <w:ind w:firstLine="851"/>
        <w:contextualSpacing/>
        <w:jc w:val="both"/>
        <w:rPr>
          <w:rFonts w:ascii="Arial" w:eastAsia="Times New Roman" w:hAnsi="Arial" w:cs="Arial"/>
          <w:sz w:val="24"/>
          <w:szCs w:val="24"/>
          <w:lang w:eastAsia="pt-BR"/>
        </w:rPr>
      </w:pPr>
      <w:r>
        <w:rPr>
          <w:rFonts w:ascii="Arial" w:eastAsia="Times New Roman" w:hAnsi="Arial" w:cs="Arial"/>
          <w:noProof/>
          <w:sz w:val="24"/>
          <w:szCs w:val="24"/>
          <w:lang w:eastAsia="pt-BR"/>
        </w:rPr>
        <w:drawing>
          <wp:anchor distT="0" distB="0" distL="114300" distR="114300" simplePos="0" relativeHeight="251646976" behindDoc="0" locked="0" layoutInCell="1" allowOverlap="1">
            <wp:simplePos x="0" y="0"/>
            <wp:positionH relativeFrom="column">
              <wp:posOffset>2183130</wp:posOffset>
            </wp:positionH>
            <wp:positionV relativeFrom="paragraph">
              <wp:posOffset>76200</wp:posOffset>
            </wp:positionV>
            <wp:extent cx="1570355" cy="1885315"/>
            <wp:effectExtent l="19050" t="19050" r="10795" b="19685"/>
            <wp:wrapSquare wrapText="bothSides"/>
            <wp:docPr id="107" name="Imagem 28" descr="http://www.cimm.com.br/conteudo/noticias/imagem/Image/c-24-390-8315-16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descr="http://www.cimm.com.br/conteudo/noticias/imagem/Image/c-24-390-8315-16718.jpg"/>
                    <pic:cNvPicPr>
                      <a:picLocks noChangeAspect="1" noChangeArrowheads="1"/>
                    </pic:cNvPicPr>
                  </pic:nvPicPr>
                  <pic:blipFill>
                    <a:blip r:embed="rId19"/>
                    <a:srcRect/>
                    <a:stretch>
                      <a:fillRect/>
                    </a:stretch>
                  </pic:blipFill>
                  <pic:spPr bwMode="auto">
                    <a:xfrm>
                      <a:off x="0" y="0"/>
                      <a:ext cx="1570355" cy="1885315"/>
                    </a:xfrm>
                    <a:prstGeom prst="rect">
                      <a:avLst/>
                    </a:prstGeom>
                    <a:noFill/>
                    <a:ln w="12700">
                      <a:solidFill>
                        <a:schemeClr val="tx1"/>
                      </a:solidFill>
                      <a:miter lim="800000"/>
                      <a:headEnd/>
                      <a:tailEnd/>
                    </a:ln>
                  </pic:spPr>
                </pic:pic>
              </a:graphicData>
            </a:graphic>
          </wp:anchor>
        </w:drawing>
      </w:r>
    </w:p>
    <w:p w:rsidR="00B36D1E" w:rsidRDefault="00B36D1E" w:rsidP="00B36D1E">
      <w:pPr>
        <w:shd w:val="clear" w:color="auto" w:fill="FFFFFF"/>
        <w:tabs>
          <w:tab w:val="left" w:pos="993"/>
        </w:tabs>
        <w:spacing w:before="100" w:beforeAutospacing="1" w:after="150" w:line="360" w:lineRule="auto"/>
        <w:ind w:firstLine="851"/>
        <w:contextualSpacing/>
        <w:jc w:val="both"/>
        <w:rPr>
          <w:rFonts w:ascii="Arial" w:eastAsia="Times New Roman" w:hAnsi="Arial" w:cs="Arial"/>
          <w:sz w:val="24"/>
          <w:szCs w:val="24"/>
          <w:lang w:eastAsia="pt-BR"/>
        </w:rPr>
      </w:pPr>
    </w:p>
    <w:p w:rsidR="009C0A3B" w:rsidRDefault="009C0A3B" w:rsidP="00B36D1E">
      <w:pPr>
        <w:shd w:val="clear" w:color="auto" w:fill="FFFFFF"/>
        <w:tabs>
          <w:tab w:val="left" w:pos="993"/>
        </w:tabs>
        <w:spacing w:before="100" w:beforeAutospacing="1" w:after="150" w:line="360" w:lineRule="auto"/>
        <w:ind w:firstLine="851"/>
        <w:contextualSpacing/>
        <w:jc w:val="both"/>
        <w:rPr>
          <w:rFonts w:ascii="Arial" w:eastAsia="Times New Roman" w:hAnsi="Arial" w:cs="Arial"/>
          <w:sz w:val="24"/>
          <w:szCs w:val="24"/>
          <w:lang w:eastAsia="pt-BR"/>
        </w:rPr>
      </w:pPr>
    </w:p>
    <w:p w:rsidR="009C0A3B" w:rsidRDefault="009C0A3B" w:rsidP="00B36D1E">
      <w:pPr>
        <w:shd w:val="clear" w:color="auto" w:fill="FFFFFF"/>
        <w:tabs>
          <w:tab w:val="left" w:pos="993"/>
        </w:tabs>
        <w:spacing w:before="100" w:beforeAutospacing="1" w:after="150" w:line="360" w:lineRule="auto"/>
        <w:ind w:firstLine="851"/>
        <w:contextualSpacing/>
        <w:jc w:val="both"/>
        <w:rPr>
          <w:rFonts w:ascii="Arial" w:eastAsia="Times New Roman" w:hAnsi="Arial" w:cs="Arial"/>
          <w:sz w:val="24"/>
          <w:szCs w:val="24"/>
          <w:lang w:eastAsia="pt-BR"/>
        </w:rPr>
      </w:pPr>
    </w:p>
    <w:p w:rsidR="009C0A3B" w:rsidRDefault="009C0A3B" w:rsidP="00B36D1E">
      <w:pPr>
        <w:shd w:val="clear" w:color="auto" w:fill="FFFFFF"/>
        <w:tabs>
          <w:tab w:val="left" w:pos="993"/>
        </w:tabs>
        <w:spacing w:before="100" w:beforeAutospacing="1" w:after="150" w:line="360" w:lineRule="auto"/>
        <w:ind w:firstLine="851"/>
        <w:contextualSpacing/>
        <w:jc w:val="both"/>
        <w:rPr>
          <w:rFonts w:ascii="Arial" w:eastAsia="Times New Roman" w:hAnsi="Arial" w:cs="Arial"/>
          <w:sz w:val="24"/>
          <w:szCs w:val="24"/>
          <w:lang w:eastAsia="pt-BR"/>
        </w:rPr>
      </w:pPr>
    </w:p>
    <w:p w:rsidR="009C0A3B" w:rsidRPr="00462636" w:rsidRDefault="009C0A3B" w:rsidP="00B36D1E">
      <w:pPr>
        <w:shd w:val="clear" w:color="auto" w:fill="FFFFFF"/>
        <w:tabs>
          <w:tab w:val="left" w:pos="993"/>
        </w:tabs>
        <w:spacing w:before="100" w:beforeAutospacing="1" w:after="150" w:line="360" w:lineRule="auto"/>
        <w:ind w:firstLine="851"/>
        <w:contextualSpacing/>
        <w:jc w:val="both"/>
        <w:rPr>
          <w:rFonts w:ascii="Arial" w:eastAsia="Times New Roman" w:hAnsi="Arial" w:cs="Arial"/>
          <w:sz w:val="24"/>
          <w:szCs w:val="24"/>
          <w:lang w:eastAsia="pt-BR"/>
        </w:rPr>
      </w:pPr>
    </w:p>
    <w:p w:rsidR="00B36D1E" w:rsidRDefault="00B36D1E" w:rsidP="009C0A3B">
      <w:pPr>
        <w:shd w:val="clear" w:color="auto" w:fill="FFFFFF"/>
        <w:tabs>
          <w:tab w:val="left" w:pos="993"/>
        </w:tabs>
        <w:spacing w:before="100" w:beforeAutospacing="1" w:after="150" w:line="360" w:lineRule="auto"/>
        <w:ind w:firstLine="0"/>
        <w:contextualSpacing/>
        <w:jc w:val="both"/>
        <w:rPr>
          <w:rFonts w:ascii="Arial" w:eastAsia="Times New Roman" w:hAnsi="Arial" w:cs="Arial"/>
          <w:sz w:val="24"/>
          <w:szCs w:val="24"/>
          <w:lang w:eastAsia="pt-BR"/>
        </w:rPr>
      </w:pPr>
    </w:p>
    <w:p w:rsidR="009C0A3B" w:rsidRDefault="009C0A3B" w:rsidP="009C0A3B">
      <w:pPr>
        <w:shd w:val="clear" w:color="auto" w:fill="FFFFFF"/>
        <w:tabs>
          <w:tab w:val="left" w:pos="993"/>
        </w:tabs>
        <w:spacing w:before="100" w:beforeAutospacing="1" w:after="150" w:line="360" w:lineRule="auto"/>
        <w:ind w:firstLine="0"/>
        <w:contextualSpacing/>
        <w:jc w:val="both"/>
        <w:rPr>
          <w:rFonts w:ascii="Arial" w:eastAsia="Times New Roman" w:hAnsi="Arial" w:cs="Arial"/>
          <w:sz w:val="24"/>
          <w:szCs w:val="24"/>
          <w:lang w:eastAsia="pt-BR"/>
        </w:rPr>
      </w:pPr>
    </w:p>
    <w:p w:rsidR="00517A34" w:rsidRDefault="00517A34" w:rsidP="005A40AB">
      <w:pPr>
        <w:shd w:val="clear" w:color="auto" w:fill="FFFFFF"/>
        <w:tabs>
          <w:tab w:val="left" w:pos="993"/>
        </w:tabs>
        <w:spacing w:before="100" w:beforeAutospacing="1" w:after="150" w:line="360" w:lineRule="auto"/>
        <w:ind w:firstLine="851"/>
        <w:contextualSpacing/>
        <w:jc w:val="both"/>
        <w:rPr>
          <w:rFonts w:ascii="Arial" w:hAnsi="Arial" w:cs="Arial"/>
          <w:b/>
          <w:color w:val="333333"/>
          <w:sz w:val="24"/>
          <w:szCs w:val="24"/>
          <w:shd w:val="clear" w:color="auto" w:fill="FFFFFF"/>
        </w:rPr>
      </w:pPr>
    </w:p>
    <w:p w:rsidR="005A40AB" w:rsidRPr="00462636" w:rsidRDefault="00045770" w:rsidP="005A40AB">
      <w:pPr>
        <w:shd w:val="clear" w:color="auto" w:fill="FFFFFF"/>
        <w:tabs>
          <w:tab w:val="left" w:pos="993"/>
        </w:tabs>
        <w:spacing w:before="100" w:beforeAutospacing="1" w:after="150" w:line="360" w:lineRule="auto"/>
        <w:ind w:firstLine="851"/>
        <w:contextualSpacing/>
        <w:jc w:val="both"/>
        <w:rPr>
          <w:rFonts w:ascii="Arial" w:hAnsi="Arial" w:cs="Arial"/>
          <w:b/>
          <w:color w:val="333333"/>
          <w:sz w:val="24"/>
          <w:szCs w:val="24"/>
          <w:shd w:val="clear" w:color="auto" w:fill="FFFFFF"/>
        </w:rPr>
      </w:pPr>
      <w:r>
        <w:rPr>
          <w:rFonts w:ascii="Arial" w:hAnsi="Arial" w:cs="Arial"/>
          <w:b/>
          <w:color w:val="333333"/>
          <w:sz w:val="24"/>
          <w:szCs w:val="24"/>
          <w:shd w:val="clear" w:color="auto" w:fill="FFFFFF"/>
        </w:rPr>
        <w:t>2</w:t>
      </w:r>
      <w:r w:rsidR="005A40AB" w:rsidRPr="00462636">
        <w:rPr>
          <w:rFonts w:ascii="Arial" w:hAnsi="Arial" w:cs="Arial"/>
          <w:b/>
          <w:color w:val="333333"/>
          <w:sz w:val="24"/>
          <w:szCs w:val="24"/>
          <w:shd w:val="clear" w:color="auto" w:fill="FFFFFF"/>
        </w:rPr>
        <w:t>.</w:t>
      </w:r>
      <w:r w:rsidR="005A40AB">
        <w:rPr>
          <w:rFonts w:ascii="Arial" w:hAnsi="Arial" w:cs="Arial"/>
          <w:b/>
          <w:color w:val="333333"/>
          <w:sz w:val="24"/>
          <w:szCs w:val="24"/>
          <w:shd w:val="clear" w:color="auto" w:fill="FFFFFF"/>
        </w:rPr>
        <w:t>8.1.3</w:t>
      </w:r>
      <w:r w:rsidR="001A7571">
        <w:rPr>
          <w:rFonts w:ascii="Arial" w:hAnsi="Arial" w:cs="Arial"/>
          <w:b/>
          <w:color w:val="333333"/>
          <w:sz w:val="24"/>
          <w:szCs w:val="24"/>
          <w:shd w:val="clear" w:color="auto" w:fill="FFFFFF"/>
        </w:rPr>
        <w:t xml:space="preserve"> </w:t>
      </w:r>
      <w:r w:rsidR="001342FD">
        <w:rPr>
          <w:rFonts w:ascii="Arial" w:hAnsi="Arial" w:cs="Arial"/>
          <w:b/>
          <w:color w:val="333333"/>
          <w:sz w:val="24"/>
          <w:szCs w:val="24"/>
          <w:shd w:val="clear" w:color="auto" w:fill="FFFFFF"/>
        </w:rPr>
        <w:t>Principais Vantagens</w:t>
      </w:r>
    </w:p>
    <w:p w:rsidR="005A40AB" w:rsidRPr="00462636" w:rsidRDefault="005A40AB" w:rsidP="005A40AB">
      <w:pPr>
        <w:shd w:val="clear" w:color="auto" w:fill="FFFFFF"/>
        <w:tabs>
          <w:tab w:val="left" w:pos="993"/>
        </w:tabs>
        <w:spacing w:before="100" w:beforeAutospacing="1" w:after="150" w:line="360" w:lineRule="auto"/>
        <w:ind w:firstLine="851"/>
        <w:contextualSpacing/>
        <w:jc w:val="both"/>
        <w:rPr>
          <w:rFonts w:ascii="Arial" w:hAnsi="Arial" w:cs="Arial"/>
          <w:b/>
          <w:color w:val="333333"/>
          <w:sz w:val="24"/>
          <w:szCs w:val="24"/>
          <w:shd w:val="clear" w:color="auto" w:fill="FFFFFF"/>
        </w:rPr>
      </w:pPr>
    </w:p>
    <w:p w:rsidR="005A40AB" w:rsidRPr="00462636" w:rsidRDefault="005A40AB" w:rsidP="005A40AB">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r w:rsidRPr="00462636">
        <w:rPr>
          <w:rFonts w:ascii="Arial" w:hAnsi="Arial" w:cs="Arial"/>
          <w:color w:val="333333"/>
          <w:sz w:val="24"/>
          <w:szCs w:val="24"/>
          <w:shd w:val="clear" w:color="auto" w:fill="FFFFFF"/>
        </w:rPr>
        <w:tab/>
      </w:r>
      <w:r>
        <w:rPr>
          <w:rFonts w:ascii="Arial" w:hAnsi="Arial" w:cs="Arial"/>
          <w:color w:val="333333"/>
          <w:sz w:val="24"/>
          <w:szCs w:val="24"/>
          <w:shd w:val="clear" w:color="auto" w:fill="FFFFFF"/>
        </w:rPr>
        <w:t>Spim e Santos (1999) diz que oensaio</w:t>
      </w:r>
      <w:r w:rsidRPr="00462636">
        <w:rPr>
          <w:rFonts w:ascii="Arial" w:hAnsi="Arial" w:cs="Arial"/>
          <w:color w:val="333333"/>
          <w:sz w:val="24"/>
          <w:szCs w:val="24"/>
          <w:shd w:val="clear" w:color="auto" w:fill="FFFFFF"/>
        </w:rPr>
        <w:t xml:space="preserve"> de impacto por Charpy apresenta como principais vantagens à facilidade de execução do teste, e o corpo de prova é </w:t>
      </w:r>
      <w:r w:rsidRPr="00462636">
        <w:rPr>
          <w:rFonts w:ascii="Arial" w:hAnsi="Arial" w:cs="Arial"/>
          <w:color w:val="333333"/>
          <w:sz w:val="24"/>
          <w:szCs w:val="24"/>
          <w:shd w:val="clear" w:color="auto" w:fill="FFFFFF"/>
        </w:rPr>
        <w:lastRenderedPageBreak/>
        <w:t xml:space="preserve">barato e pequeno. O </w:t>
      </w:r>
      <w:r>
        <w:rPr>
          <w:rFonts w:ascii="Arial" w:hAnsi="Arial" w:cs="Arial"/>
          <w:color w:val="333333"/>
          <w:sz w:val="24"/>
          <w:szCs w:val="24"/>
          <w:shd w:val="clear" w:color="auto" w:fill="FFFFFF"/>
        </w:rPr>
        <w:t>ensaio</w:t>
      </w:r>
      <w:r w:rsidRPr="00462636">
        <w:rPr>
          <w:rFonts w:ascii="Arial" w:hAnsi="Arial" w:cs="Arial"/>
          <w:color w:val="333333"/>
          <w:sz w:val="24"/>
          <w:szCs w:val="24"/>
          <w:shd w:val="clear" w:color="auto" w:fill="FFFFFF"/>
        </w:rPr>
        <w:t xml:space="preserve"> pode ser executado em diversos campos de temperaturas, incluindo faixas de temperatura abaixo da ambiente, além disto, o corpo de prova é adequado para medir as diferenças de comportamento para materiais de baixa resistência ao impacto como os aços estruturais.</w:t>
      </w:r>
    </w:p>
    <w:p w:rsidR="005A40AB" w:rsidRDefault="005A40AB" w:rsidP="005A40AB">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r w:rsidRPr="00462636">
        <w:rPr>
          <w:rFonts w:ascii="Arial" w:hAnsi="Arial" w:cs="Arial"/>
          <w:color w:val="333333"/>
          <w:sz w:val="24"/>
          <w:szCs w:val="24"/>
          <w:shd w:val="clear" w:color="auto" w:fill="FFFFFF"/>
        </w:rPr>
        <w:tab/>
      </w:r>
      <w:r>
        <w:rPr>
          <w:rFonts w:ascii="Arial" w:hAnsi="Arial" w:cs="Arial"/>
          <w:color w:val="333333"/>
          <w:sz w:val="24"/>
          <w:szCs w:val="24"/>
          <w:shd w:val="clear" w:color="auto" w:fill="FFFFFF"/>
        </w:rPr>
        <w:t>Segundo Spim e Santos (1999), oensaio</w:t>
      </w:r>
      <w:r w:rsidRPr="00462636">
        <w:rPr>
          <w:rFonts w:ascii="Arial" w:hAnsi="Arial" w:cs="Arial"/>
          <w:color w:val="333333"/>
          <w:sz w:val="24"/>
          <w:szCs w:val="24"/>
          <w:shd w:val="clear" w:color="auto" w:fill="FFFFFF"/>
        </w:rPr>
        <w:t xml:space="preserve"> é usado para comparar a influência de elementos de liga e tratamentos térmicos no comportamento do entalhe. Frequentemente é usado para fins de controle de qualidade e de aprovação de materiais.</w:t>
      </w:r>
    </w:p>
    <w:p w:rsidR="005A40AB" w:rsidRDefault="005A40AB" w:rsidP="005A40AB">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5A40AB" w:rsidRPr="00462636" w:rsidRDefault="00045770" w:rsidP="005A40AB">
      <w:pPr>
        <w:shd w:val="clear" w:color="auto" w:fill="FFFFFF"/>
        <w:tabs>
          <w:tab w:val="left" w:pos="993"/>
        </w:tabs>
        <w:spacing w:before="100" w:beforeAutospacing="1" w:after="150" w:line="360" w:lineRule="auto"/>
        <w:ind w:firstLine="851"/>
        <w:contextualSpacing/>
        <w:jc w:val="both"/>
        <w:rPr>
          <w:rFonts w:ascii="Arial" w:hAnsi="Arial" w:cs="Arial"/>
          <w:b/>
          <w:color w:val="333333"/>
          <w:sz w:val="24"/>
          <w:szCs w:val="24"/>
          <w:shd w:val="clear" w:color="auto" w:fill="FFFFFF"/>
        </w:rPr>
      </w:pPr>
      <w:r>
        <w:rPr>
          <w:rFonts w:ascii="Arial" w:hAnsi="Arial" w:cs="Arial"/>
          <w:b/>
          <w:color w:val="333333"/>
          <w:sz w:val="24"/>
          <w:szCs w:val="24"/>
          <w:shd w:val="clear" w:color="auto" w:fill="FFFFFF"/>
        </w:rPr>
        <w:t>2</w:t>
      </w:r>
      <w:r w:rsidR="005A40AB" w:rsidRPr="00462636">
        <w:rPr>
          <w:rFonts w:ascii="Arial" w:hAnsi="Arial" w:cs="Arial"/>
          <w:b/>
          <w:color w:val="333333"/>
          <w:sz w:val="24"/>
          <w:szCs w:val="24"/>
          <w:shd w:val="clear" w:color="auto" w:fill="FFFFFF"/>
        </w:rPr>
        <w:t>.</w:t>
      </w:r>
      <w:r w:rsidR="001342FD">
        <w:rPr>
          <w:rFonts w:ascii="Arial" w:hAnsi="Arial" w:cs="Arial"/>
          <w:b/>
          <w:color w:val="333333"/>
          <w:sz w:val="24"/>
          <w:szCs w:val="24"/>
          <w:shd w:val="clear" w:color="auto" w:fill="FFFFFF"/>
        </w:rPr>
        <w:t>8.2</w:t>
      </w:r>
      <w:r w:rsidR="001A7571">
        <w:rPr>
          <w:rFonts w:ascii="Arial" w:hAnsi="Arial" w:cs="Arial"/>
          <w:b/>
          <w:color w:val="333333"/>
          <w:sz w:val="24"/>
          <w:szCs w:val="24"/>
          <w:shd w:val="clear" w:color="auto" w:fill="FFFFFF"/>
        </w:rPr>
        <w:t xml:space="preserve"> </w:t>
      </w:r>
      <w:r w:rsidR="001342FD">
        <w:rPr>
          <w:rFonts w:ascii="Arial" w:hAnsi="Arial" w:cs="Arial"/>
          <w:b/>
          <w:color w:val="333333"/>
          <w:sz w:val="24"/>
          <w:szCs w:val="24"/>
          <w:shd w:val="clear" w:color="auto" w:fill="FFFFFF"/>
        </w:rPr>
        <w:t>Ensaio de Tração</w:t>
      </w:r>
    </w:p>
    <w:p w:rsidR="005A40AB" w:rsidRPr="00462636" w:rsidRDefault="005A40AB" w:rsidP="005A40AB">
      <w:pPr>
        <w:shd w:val="clear" w:color="auto" w:fill="FFFFFF"/>
        <w:tabs>
          <w:tab w:val="left" w:pos="993"/>
        </w:tabs>
        <w:spacing w:before="100" w:beforeAutospacing="1" w:after="150" w:line="360" w:lineRule="auto"/>
        <w:ind w:firstLine="851"/>
        <w:contextualSpacing/>
        <w:jc w:val="both"/>
        <w:rPr>
          <w:rFonts w:ascii="Arial" w:hAnsi="Arial" w:cs="Arial"/>
          <w:b/>
          <w:color w:val="333333"/>
          <w:sz w:val="24"/>
          <w:szCs w:val="24"/>
          <w:shd w:val="clear" w:color="auto" w:fill="FFFFFF"/>
        </w:rPr>
      </w:pPr>
    </w:p>
    <w:p w:rsidR="005A40AB" w:rsidRPr="00462636" w:rsidRDefault="005A40AB" w:rsidP="005A40AB">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ParaSouza</w:t>
      </w:r>
      <w:r w:rsidRPr="00462636">
        <w:rPr>
          <w:rFonts w:ascii="Arial" w:hAnsi="Arial" w:cs="Arial"/>
          <w:color w:val="333333"/>
          <w:sz w:val="24"/>
          <w:szCs w:val="24"/>
          <w:shd w:val="clear" w:color="auto" w:fill="FFFFFF"/>
        </w:rPr>
        <w:t xml:space="preserve"> (20</w:t>
      </w:r>
      <w:r>
        <w:rPr>
          <w:rFonts w:ascii="Arial" w:hAnsi="Arial" w:cs="Arial"/>
          <w:color w:val="333333"/>
          <w:sz w:val="24"/>
          <w:szCs w:val="24"/>
          <w:shd w:val="clear" w:color="auto" w:fill="FFFFFF"/>
        </w:rPr>
        <w:t>09</w:t>
      </w:r>
      <w:r w:rsidRPr="00462636">
        <w:rPr>
          <w:rFonts w:ascii="Arial" w:hAnsi="Arial" w:cs="Arial"/>
          <w:color w:val="333333"/>
          <w:sz w:val="24"/>
          <w:szCs w:val="24"/>
          <w:shd w:val="clear" w:color="auto" w:fill="FFFFFF"/>
        </w:rPr>
        <w:t>) o ensaio de traçãose resume em carregar um corpo de prova, submetendo-o a uma carga de tração que aumenta gradativamente. Os valores de carga e deslocamento são medidos continuamente ao longo do ensaio e é traçada uma curva de comportamento. Essa curva é denominada de curva tensão-deformação, que é uma descrição gráfica do comportamento de deformação de um material sob carga de tração uniaxial.</w:t>
      </w:r>
    </w:p>
    <w:p w:rsidR="005A40AB" w:rsidRPr="00462636" w:rsidRDefault="005A40AB" w:rsidP="005A40AB">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r w:rsidRPr="00462636">
        <w:rPr>
          <w:rFonts w:ascii="Arial" w:hAnsi="Arial" w:cs="Arial"/>
          <w:color w:val="333333"/>
          <w:sz w:val="24"/>
          <w:szCs w:val="24"/>
          <w:shd w:val="clear" w:color="auto" w:fill="FFFFFF"/>
        </w:rPr>
        <w:tab/>
      </w:r>
      <w:r>
        <w:rPr>
          <w:rFonts w:ascii="Arial" w:hAnsi="Arial" w:cs="Arial"/>
          <w:color w:val="333333"/>
          <w:sz w:val="24"/>
          <w:szCs w:val="24"/>
          <w:shd w:val="clear" w:color="auto" w:fill="FFFFFF"/>
        </w:rPr>
        <w:t>Souza (2009) diz que a</w:t>
      </w:r>
      <w:r w:rsidRPr="00462636">
        <w:rPr>
          <w:rFonts w:ascii="Arial" w:hAnsi="Arial" w:cs="Arial"/>
          <w:color w:val="333333"/>
          <w:sz w:val="24"/>
          <w:szCs w:val="24"/>
          <w:shd w:val="clear" w:color="auto" w:fill="FFFFFF"/>
        </w:rPr>
        <w:t>s máquinas e equipamentos convencionais utilizados no ensaio de tração podem ser combinados com equipamentos auxiliares que geram a curva de comportamento, tomando os valores de engenharia tanto para a tensão como para a deformação.</w:t>
      </w:r>
    </w:p>
    <w:p w:rsidR="005A40AB" w:rsidRPr="00462636" w:rsidRDefault="005A40AB" w:rsidP="005A40AB">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r w:rsidRPr="00462636">
        <w:rPr>
          <w:rFonts w:ascii="Arial" w:hAnsi="Arial" w:cs="Arial"/>
          <w:color w:val="333333"/>
          <w:sz w:val="24"/>
          <w:szCs w:val="24"/>
          <w:shd w:val="clear" w:color="auto" w:fill="FFFFFF"/>
        </w:rPr>
        <w:tab/>
        <w:t>Pode-se dizer que para materiais metálicos existem dois formatos típicos de curvas: as curvas para os metais dúcteis e as curvas para os metais frágeis.</w:t>
      </w:r>
    </w:p>
    <w:p w:rsidR="005A40AB" w:rsidRPr="00462636" w:rsidRDefault="005A40AB" w:rsidP="005A40AB">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r w:rsidRPr="00462636">
        <w:rPr>
          <w:rFonts w:ascii="Arial" w:hAnsi="Arial" w:cs="Arial"/>
          <w:color w:val="333333"/>
          <w:sz w:val="24"/>
          <w:szCs w:val="24"/>
          <w:shd w:val="clear" w:color="auto" w:fill="FFFFFF"/>
        </w:rPr>
        <w:tab/>
      </w:r>
      <w:r>
        <w:rPr>
          <w:rFonts w:ascii="Arial" w:hAnsi="Arial" w:cs="Arial"/>
          <w:color w:val="333333"/>
          <w:sz w:val="24"/>
          <w:szCs w:val="24"/>
          <w:shd w:val="clear" w:color="auto" w:fill="FFFFFF"/>
        </w:rPr>
        <w:t>CIMM (2013) afirma que u</w:t>
      </w:r>
      <w:r w:rsidRPr="00462636">
        <w:rPr>
          <w:rFonts w:ascii="Arial" w:hAnsi="Arial" w:cs="Arial"/>
          <w:color w:val="333333"/>
          <w:sz w:val="24"/>
          <w:szCs w:val="24"/>
          <w:shd w:val="clear" w:color="auto" w:fill="FFFFFF"/>
        </w:rPr>
        <w:t>m material dúctil é aquele que pode ser alongado, flexionado ou torcido, sem se romper. Ele admite deformação plástica permanente, após a deformação elástica. A deformação plástica em geral é acompanhada de encruamento. Na curva tensão deformação destes materiais, a região plástica é identificável O ponto de escoamento determina a transição entre as fases elástica e plástica.</w:t>
      </w:r>
    </w:p>
    <w:p w:rsidR="005A40AB" w:rsidRDefault="005A40AB" w:rsidP="005A40AB">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r w:rsidRPr="00462636">
        <w:rPr>
          <w:rFonts w:ascii="Arial" w:hAnsi="Arial" w:cs="Arial"/>
          <w:color w:val="333333"/>
          <w:sz w:val="24"/>
          <w:szCs w:val="24"/>
          <w:shd w:val="clear" w:color="auto" w:fill="FFFFFF"/>
        </w:rPr>
        <w:tab/>
      </w:r>
      <w:r>
        <w:rPr>
          <w:rFonts w:ascii="Arial" w:hAnsi="Arial" w:cs="Arial"/>
          <w:color w:val="333333"/>
          <w:sz w:val="24"/>
          <w:szCs w:val="24"/>
          <w:shd w:val="clear" w:color="auto" w:fill="FFFFFF"/>
        </w:rPr>
        <w:t>CIMM (2013), ainda diz que u</w:t>
      </w:r>
      <w:r w:rsidRPr="00462636">
        <w:rPr>
          <w:rFonts w:ascii="Arial" w:hAnsi="Arial" w:cs="Arial"/>
          <w:color w:val="333333"/>
          <w:sz w:val="24"/>
          <w:szCs w:val="24"/>
          <w:shd w:val="clear" w:color="auto" w:fill="FFFFFF"/>
        </w:rPr>
        <w:t xml:space="preserve">m material frágil rompe-se facilmente, ainda na fase elástica. Para estes materiais o domínio plástico é praticamente inexistente, indicando sua pouca capacidade de absorver deformações permanentes. Na curva tensão deformação, a ruptura se situa na fase elástica ou imediatamente ao fim </w:t>
      </w:r>
      <w:r w:rsidRPr="00462636">
        <w:rPr>
          <w:rFonts w:ascii="Arial" w:hAnsi="Arial" w:cs="Arial"/>
          <w:color w:val="333333"/>
          <w:sz w:val="24"/>
          <w:szCs w:val="24"/>
          <w:shd w:val="clear" w:color="auto" w:fill="FFFFFF"/>
        </w:rPr>
        <w:lastRenderedPageBreak/>
        <w:t>desta, não havendo fase plástica identificável.</w:t>
      </w:r>
      <w:r w:rsidR="007F016F">
        <w:rPr>
          <w:rFonts w:ascii="Arial" w:hAnsi="Arial" w:cs="Arial"/>
          <w:color w:val="333333"/>
          <w:sz w:val="24"/>
          <w:szCs w:val="24"/>
          <w:shd w:val="clear" w:color="auto" w:fill="FFFFFF"/>
        </w:rPr>
        <w:t xml:space="preserve"> Abaixo, pode-se observar na figura 12, alguns comportamentos típicos das curvas tensão-deformação.</w:t>
      </w:r>
    </w:p>
    <w:p w:rsidR="00BE440C" w:rsidRPr="00462636" w:rsidRDefault="00BE440C" w:rsidP="005A40AB">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r>
        <w:rPr>
          <w:rFonts w:ascii="Arial" w:hAnsi="Arial" w:cs="Arial"/>
          <w:noProof/>
          <w:color w:val="333333"/>
          <w:sz w:val="24"/>
          <w:szCs w:val="24"/>
          <w:lang w:eastAsia="pt-BR"/>
        </w:rPr>
        <w:drawing>
          <wp:anchor distT="0" distB="0" distL="114300" distR="114300" simplePos="0" relativeHeight="251648000" behindDoc="0" locked="0" layoutInCell="1" allowOverlap="1">
            <wp:simplePos x="0" y="0"/>
            <wp:positionH relativeFrom="column">
              <wp:posOffset>945515</wp:posOffset>
            </wp:positionH>
            <wp:positionV relativeFrom="paragraph">
              <wp:posOffset>586105</wp:posOffset>
            </wp:positionV>
            <wp:extent cx="4279265" cy="3369945"/>
            <wp:effectExtent l="19050" t="19050" r="26035" b="20955"/>
            <wp:wrapTopAndBottom/>
            <wp:docPr id="108" name="Imagem 1" descr="http://www.cimm.com.br/conteudo/noticias/imagem/Image/c-24-293-6926-1404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http://www.cimm.com.br/conteudo/noticias/imagem/Image/c-24-293-6926-14046(1).gif"/>
                    <pic:cNvPicPr>
                      <a:picLocks noChangeAspect="1" noChangeArrowheads="1"/>
                    </pic:cNvPicPr>
                  </pic:nvPicPr>
                  <pic:blipFill>
                    <a:blip r:embed="rId20"/>
                    <a:srcRect/>
                    <a:stretch>
                      <a:fillRect/>
                    </a:stretch>
                  </pic:blipFill>
                  <pic:spPr bwMode="auto">
                    <a:xfrm>
                      <a:off x="0" y="0"/>
                      <a:ext cx="4279265" cy="3369945"/>
                    </a:xfrm>
                    <a:prstGeom prst="rect">
                      <a:avLst/>
                    </a:prstGeom>
                    <a:noFill/>
                    <a:ln w="12700">
                      <a:solidFill>
                        <a:schemeClr val="tx1"/>
                      </a:solidFill>
                      <a:miter lim="800000"/>
                      <a:headEnd/>
                      <a:tailEnd/>
                    </a:ln>
                  </pic:spPr>
                </pic:pic>
              </a:graphicData>
            </a:graphic>
          </wp:anchor>
        </w:drawing>
      </w:r>
    </w:p>
    <w:p w:rsidR="00BE440C" w:rsidRPr="00462636" w:rsidRDefault="00BE440C" w:rsidP="00BE440C">
      <w:pPr>
        <w:shd w:val="clear" w:color="auto" w:fill="FFFFFF"/>
        <w:tabs>
          <w:tab w:val="left" w:pos="993"/>
        </w:tabs>
        <w:spacing w:before="100" w:beforeAutospacing="1" w:after="150" w:line="360" w:lineRule="auto"/>
        <w:ind w:firstLine="851"/>
        <w:contextualSpacing/>
        <w:jc w:val="center"/>
        <w:rPr>
          <w:rFonts w:ascii="Arial" w:hAnsi="Arial" w:cs="Arial"/>
          <w:color w:val="333333"/>
          <w:sz w:val="20"/>
          <w:szCs w:val="20"/>
          <w:shd w:val="clear" w:color="auto" w:fill="FFFFFF"/>
        </w:rPr>
      </w:pPr>
      <w:r w:rsidRPr="00462636">
        <w:rPr>
          <w:rFonts w:ascii="Arial" w:hAnsi="Arial" w:cs="Arial"/>
          <w:color w:val="333333"/>
          <w:sz w:val="20"/>
          <w:szCs w:val="20"/>
          <w:shd w:val="clear" w:color="auto" w:fill="FFFFFF"/>
        </w:rPr>
        <w:t>Figura 1</w:t>
      </w:r>
      <w:r>
        <w:rPr>
          <w:rFonts w:ascii="Arial" w:hAnsi="Arial" w:cs="Arial"/>
          <w:color w:val="333333"/>
          <w:sz w:val="20"/>
          <w:szCs w:val="20"/>
          <w:shd w:val="clear" w:color="auto" w:fill="FFFFFF"/>
        </w:rPr>
        <w:t>2</w:t>
      </w:r>
      <w:r w:rsidRPr="00462636">
        <w:rPr>
          <w:rFonts w:ascii="Arial" w:hAnsi="Arial" w:cs="Arial"/>
          <w:color w:val="333333"/>
          <w:sz w:val="20"/>
          <w:szCs w:val="20"/>
          <w:shd w:val="clear" w:color="auto" w:fill="FFFFFF"/>
        </w:rPr>
        <w:t xml:space="preserve">. Comportamentos comuns das curvas tensão deformação </w:t>
      </w:r>
      <w:r>
        <w:rPr>
          <w:rFonts w:ascii="Arial" w:hAnsi="Arial" w:cs="Arial"/>
          <w:color w:val="333333"/>
          <w:sz w:val="20"/>
          <w:szCs w:val="20"/>
          <w:shd w:val="clear" w:color="auto" w:fill="FFFFFF"/>
        </w:rPr>
        <w:t>– Fonte:</w:t>
      </w:r>
      <w:r w:rsidRPr="00462636">
        <w:rPr>
          <w:rFonts w:ascii="Arial" w:hAnsi="Arial" w:cs="Arial"/>
          <w:color w:val="333333"/>
          <w:sz w:val="20"/>
          <w:szCs w:val="20"/>
          <w:shd w:val="clear" w:color="auto" w:fill="FFFFFF"/>
        </w:rPr>
        <w:t xml:space="preserve"> CIMM 2013</w:t>
      </w:r>
      <w:r>
        <w:rPr>
          <w:rFonts w:ascii="Arial" w:hAnsi="Arial" w:cs="Arial"/>
          <w:color w:val="333333"/>
          <w:sz w:val="20"/>
          <w:szCs w:val="20"/>
          <w:shd w:val="clear" w:color="auto" w:fill="FFFFFF"/>
        </w:rPr>
        <w:t>.</w:t>
      </w:r>
    </w:p>
    <w:p w:rsidR="00BE440C" w:rsidRDefault="00BE440C" w:rsidP="005A40AB">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5A40AB" w:rsidRPr="00462636" w:rsidRDefault="005A40AB" w:rsidP="00BE440C">
      <w:pPr>
        <w:shd w:val="clear" w:color="auto" w:fill="FFFFFF"/>
        <w:tabs>
          <w:tab w:val="left" w:pos="993"/>
        </w:tabs>
        <w:spacing w:before="100" w:beforeAutospacing="1" w:after="150" w:line="360" w:lineRule="auto"/>
        <w:ind w:firstLine="851"/>
        <w:contextualSpacing/>
        <w:jc w:val="both"/>
        <w:rPr>
          <w:rFonts w:ascii="Arial" w:hAnsi="Arial" w:cs="Arial"/>
          <w:b/>
          <w:color w:val="333333"/>
          <w:sz w:val="24"/>
          <w:szCs w:val="24"/>
          <w:shd w:val="clear" w:color="auto" w:fill="FFFFFF"/>
        </w:rPr>
      </w:pPr>
    </w:p>
    <w:p w:rsidR="005A40AB" w:rsidRPr="00462636" w:rsidRDefault="00045770" w:rsidP="005A40AB">
      <w:pPr>
        <w:shd w:val="clear" w:color="auto" w:fill="FFFFFF"/>
        <w:tabs>
          <w:tab w:val="left" w:pos="993"/>
        </w:tabs>
        <w:spacing w:before="100" w:beforeAutospacing="1" w:after="150" w:line="360" w:lineRule="auto"/>
        <w:ind w:firstLine="851"/>
        <w:contextualSpacing/>
        <w:jc w:val="both"/>
        <w:rPr>
          <w:rFonts w:ascii="Arial" w:hAnsi="Arial" w:cs="Arial"/>
          <w:b/>
          <w:color w:val="333333"/>
          <w:sz w:val="24"/>
          <w:szCs w:val="24"/>
          <w:shd w:val="clear" w:color="auto" w:fill="FFFFFF"/>
        </w:rPr>
      </w:pPr>
      <w:r>
        <w:rPr>
          <w:rFonts w:ascii="Arial" w:hAnsi="Arial" w:cs="Arial"/>
          <w:b/>
          <w:color w:val="333333"/>
          <w:sz w:val="24"/>
          <w:szCs w:val="24"/>
          <w:shd w:val="clear" w:color="auto" w:fill="FFFFFF"/>
        </w:rPr>
        <w:t>2</w:t>
      </w:r>
      <w:r w:rsidR="001342FD">
        <w:rPr>
          <w:rFonts w:ascii="Arial" w:hAnsi="Arial" w:cs="Arial"/>
          <w:b/>
          <w:color w:val="333333"/>
          <w:sz w:val="24"/>
          <w:szCs w:val="24"/>
          <w:shd w:val="clear" w:color="auto" w:fill="FFFFFF"/>
        </w:rPr>
        <w:t>.8.2.1</w:t>
      </w:r>
      <w:r w:rsidR="001A7571">
        <w:rPr>
          <w:rFonts w:ascii="Arial" w:hAnsi="Arial" w:cs="Arial"/>
          <w:b/>
          <w:color w:val="333333"/>
          <w:sz w:val="24"/>
          <w:szCs w:val="24"/>
          <w:shd w:val="clear" w:color="auto" w:fill="FFFFFF"/>
        </w:rPr>
        <w:t xml:space="preserve"> </w:t>
      </w:r>
      <w:r w:rsidR="001342FD">
        <w:rPr>
          <w:rFonts w:ascii="Arial" w:hAnsi="Arial" w:cs="Arial"/>
          <w:b/>
          <w:color w:val="333333"/>
          <w:sz w:val="24"/>
          <w:szCs w:val="24"/>
          <w:shd w:val="clear" w:color="auto" w:fill="FFFFFF"/>
        </w:rPr>
        <w:t>Descrição do Ensaio</w:t>
      </w:r>
    </w:p>
    <w:p w:rsidR="005A40AB" w:rsidRPr="00462636" w:rsidRDefault="005A40AB" w:rsidP="005A40AB">
      <w:pPr>
        <w:shd w:val="clear" w:color="auto" w:fill="FFFFFF"/>
        <w:tabs>
          <w:tab w:val="left" w:pos="993"/>
        </w:tabs>
        <w:spacing w:before="100" w:beforeAutospacing="1" w:after="150" w:line="360" w:lineRule="auto"/>
        <w:ind w:firstLine="851"/>
        <w:contextualSpacing/>
        <w:jc w:val="both"/>
        <w:rPr>
          <w:rFonts w:ascii="Arial" w:hAnsi="Arial" w:cs="Arial"/>
          <w:b/>
          <w:color w:val="333333"/>
          <w:sz w:val="24"/>
          <w:szCs w:val="24"/>
          <w:shd w:val="clear" w:color="auto" w:fill="FFFFFF"/>
        </w:rPr>
      </w:pPr>
    </w:p>
    <w:p w:rsidR="005A40AB" w:rsidRPr="00462636" w:rsidRDefault="005A40AB" w:rsidP="005A40AB">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Segundo Spim e Santos (1999),</w:t>
      </w:r>
      <w:r w:rsidRPr="00462636">
        <w:rPr>
          <w:rFonts w:ascii="Arial" w:hAnsi="Arial" w:cs="Arial"/>
          <w:color w:val="333333"/>
          <w:sz w:val="24"/>
          <w:szCs w:val="24"/>
          <w:shd w:val="clear" w:color="auto" w:fill="FFFFFF"/>
        </w:rPr>
        <w:t xml:space="preserve"> o teste de tração apresenta uma só conduta de procedimentos. Basicamente um corpo de prova é submetido a uma carga de tração crescente até atingir a ruptura. As medições feitas ao longo do teste é que diferem, de acordo com o tipo de comportamento do material. Assim, para materiais frágeis, os parâmetros da zona elástica e a tensão de ruptura são identificados no teste. Para os materiais dúcteis, é necessário identificar outros parâmetros, como as tensões durante a fase não linear de deformações, as tensões durante o escoamento e a tensão máxima antes da ruptura.</w:t>
      </w:r>
    </w:p>
    <w:p w:rsidR="005A40AB" w:rsidRDefault="005A40AB" w:rsidP="005A40AB">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Para Spim e Santos (1999), d</w:t>
      </w:r>
      <w:r w:rsidRPr="00462636">
        <w:rPr>
          <w:rFonts w:ascii="Arial" w:hAnsi="Arial" w:cs="Arial"/>
          <w:color w:val="333333"/>
          <w:sz w:val="24"/>
          <w:szCs w:val="24"/>
          <w:shd w:val="clear" w:color="auto" w:fill="FFFFFF"/>
        </w:rPr>
        <w:t xml:space="preserve">evido à sua simplicidade e ao grande número de informações que pode ser obtido do ensaio de tração uniaxial dos metais, este ensaio é amplamente utilizado e existem muitas normas técnicas que o regulamentam. O traçado da curva é feito pelo registro das deformações na direção da tensão, para cada valor da tensão no processo de carregamento. Obtém-se </w:t>
      </w:r>
      <w:r w:rsidRPr="00462636">
        <w:rPr>
          <w:rFonts w:ascii="Arial" w:hAnsi="Arial" w:cs="Arial"/>
          <w:color w:val="333333"/>
          <w:sz w:val="24"/>
          <w:szCs w:val="24"/>
          <w:shd w:val="clear" w:color="auto" w:fill="FFFFFF"/>
        </w:rPr>
        <w:lastRenderedPageBreak/>
        <w:t>ass</w:t>
      </w:r>
      <w:r>
        <w:rPr>
          <w:rFonts w:ascii="Arial" w:hAnsi="Arial" w:cs="Arial"/>
          <w:color w:val="333333"/>
          <w:sz w:val="24"/>
          <w:szCs w:val="24"/>
          <w:shd w:val="clear" w:color="auto" w:fill="FFFFFF"/>
        </w:rPr>
        <w:t>im a curva tensão x deformação.</w:t>
      </w:r>
      <w:r w:rsidR="007F016F">
        <w:rPr>
          <w:rFonts w:ascii="Arial" w:hAnsi="Arial" w:cs="Arial"/>
          <w:color w:val="333333"/>
          <w:sz w:val="24"/>
          <w:szCs w:val="24"/>
          <w:shd w:val="clear" w:color="auto" w:fill="FFFFFF"/>
        </w:rPr>
        <w:t xml:space="preserve"> A seguir, na figura 13, pode-se observar um equipamento comum para a execução do ensaio de tração.</w:t>
      </w:r>
    </w:p>
    <w:p w:rsidR="00BE440C" w:rsidRDefault="00BE440C" w:rsidP="00BE440C">
      <w:pPr>
        <w:shd w:val="clear" w:color="auto" w:fill="FFFFFF"/>
        <w:tabs>
          <w:tab w:val="left" w:pos="993"/>
        </w:tabs>
        <w:spacing w:before="100" w:beforeAutospacing="1" w:after="150" w:line="360" w:lineRule="auto"/>
        <w:ind w:firstLine="851"/>
        <w:contextualSpacing/>
        <w:rPr>
          <w:rFonts w:ascii="Arial" w:hAnsi="Arial" w:cs="Arial"/>
          <w:color w:val="333333"/>
          <w:sz w:val="20"/>
          <w:szCs w:val="20"/>
          <w:shd w:val="clear" w:color="auto" w:fill="FFFFFF"/>
        </w:rPr>
      </w:pPr>
    </w:p>
    <w:p w:rsidR="00BE440C" w:rsidRPr="00462636" w:rsidRDefault="00BE440C" w:rsidP="00BE440C">
      <w:pPr>
        <w:shd w:val="clear" w:color="auto" w:fill="FFFFFF"/>
        <w:tabs>
          <w:tab w:val="left" w:pos="993"/>
        </w:tabs>
        <w:spacing w:before="100" w:beforeAutospacing="1" w:after="150" w:line="360" w:lineRule="auto"/>
        <w:ind w:firstLine="851"/>
        <w:contextualSpacing/>
        <w:rPr>
          <w:rFonts w:ascii="Arial" w:hAnsi="Arial" w:cs="Arial"/>
          <w:color w:val="333333"/>
          <w:sz w:val="20"/>
          <w:szCs w:val="20"/>
          <w:shd w:val="clear" w:color="auto" w:fill="FFFFFF"/>
        </w:rPr>
      </w:pPr>
      <w:r w:rsidRPr="00462636">
        <w:rPr>
          <w:rFonts w:ascii="Arial" w:hAnsi="Arial" w:cs="Arial"/>
          <w:color w:val="333333"/>
          <w:sz w:val="20"/>
          <w:szCs w:val="20"/>
          <w:shd w:val="clear" w:color="auto" w:fill="FFFFFF"/>
        </w:rPr>
        <w:t>Figura 1</w:t>
      </w:r>
      <w:r>
        <w:rPr>
          <w:rFonts w:ascii="Arial" w:hAnsi="Arial" w:cs="Arial"/>
          <w:color w:val="333333"/>
          <w:sz w:val="20"/>
          <w:szCs w:val="20"/>
          <w:shd w:val="clear" w:color="auto" w:fill="FFFFFF"/>
        </w:rPr>
        <w:t>3</w:t>
      </w:r>
      <w:r w:rsidRPr="00462636">
        <w:rPr>
          <w:rFonts w:ascii="Arial" w:hAnsi="Arial" w:cs="Arial"/>
          <w:color w:val="333333"/>
          <w:sz w:val="20"/>
          <w:szCs w:val="20"/>
          <w:shd w:val="clear" w:color="auto" w:fill="FFFFFF"/>
        </w:rPr>
        <w:t xml:space="preserve">. </w:t>
      </w:r>
      <w:r>
        <w:rPr>
          <w:rFonts w:ascii="Arial" w:hAnsi="Arial" w:cs="Arial"/>
          <w:color w:val="333333"/>
          <w:sz w:val="20"/>
          <w:szCs w:val="20"/>
          <w:shd w:val="clear" w:color="auto" w:fill="FFFFFF"/>
        </w:rPr>
        <w:t>Equipamento de Ensaio de Tração</w:t>
      </w:r>
      <w:r w:rsidRPr="00462636">
        <w:rPr>
          <w:rFonts w:ascii="Arial" w:hAnsi="Arial" w:cs="Arial"/>
          <w:color w:val="333333"/>
          <w:sz w:val="20"/>
          <w:szCs w:val="20"/>
          <w:shd w:val="clear" w:color="auto" w:fill="FFFFFF"/>
        </w:rPr>
        <w:t xml:space="preserve">- </w:t>
      </w:r>
      <w:r>
        <w:rPr>
          <w:rFonts w:ascii="Arial" w:hAnsi="Arial" w:cs="Arial"/>
          <w:color w:val="333333"/>
          <w:sz w:val="20"/>
          <w:szCs w:val="20"/>
          <w:shd w:val="clear" w:color="auto" w:fill="FFFFFF"/>
        </w:rPr>
        <w:t>Fonte:(</w:t>
      </w:r>
      <w:r w:rsidRPr="005A40AB">
        <w:t>http://www.ft.unicamp.br</w:t>
      </w:r>
      <w:r>
        <w:t>)</w:t>
      </w:r>
      <w:r>
        <w:rPr>
          <w:rFonts w:ascii="Arial" w:hAnsi="Arial" w:cs="Arial"/>
          <w:color w:val="333333"/>
          <w:sz w:val="20"/>
          <w:szCs w:val="20"/>
          <w:shd w:val="clear" w:color="auto" w:fill="FFFFFF"/>
        </w:rPr>
        <w:t>.</w:t>
      </w:r>
    </w:p>
    <w:p w:rsidR="00F74959" w:rsidRDefault="00E00CA9" w:rsidP="005A40AB">
      <w:pPr>
        <w:tabs>
          <w:tab w:val="left" w:pos="993"/>
        </w:tabs>
        <w:spacing w:before="150" w:after="225" w:line="360" w:lineRule="auto"/>
        <w:ind w:right="825"/>
        <w:contextualSpacing/>
        <w:jc w:val="center"/>
        <w:rPr>
          <w:rFonts w:ascii="Arial" w:eastAsia="Times New Roman" w:hAnsi="Arial" w:cs="Arial"/>
          <w:b/>
          <w:sz w:val="24"/>
          <w:szCs w:val="24"/>
          <w:lang w:eastAsia="pt-BR"/>
        </w:rPr>
      </w:pPr>
      <w:r>
        <w:rPr>
          <w:rFonts w:ascii="Arial" w:eastAsia="Times New Roman" w:hAnsi="Arial" w:cs="Arial"/>
          <w:b/>
          <w:noProof/>
          <w:sz w:val="24"/>
          <w:szCs w:val="24"/>
          <w:lang w:eastAsia="pt-BR"/>
        </w:rPr>
        <w:drawing>
          <wp:inline distT="0" distB="0" distL="0" distR="0">
            <wp:extent cx="4029710" cy="3041015"/>
            <wp:effectExtent l="19050" t="19050" r="27940" b="26035"/>
            <wp:docPr id="8" name="Imagem 8"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6"/>
                    <pic:cNvPicPr>
                      <a:picLocks noChangeAspect="1" noChangeArrowheads="1"/>
                    </pic:cNvPicPr>
                  </pic:nvPicPr>
                  <pic:blipFill>
                    <a:blip r:embed="rId21"/>
                    <a:srcRect/>
                    <a:stretch>
                      <a:fillRect/>
                    </a:stretch>
                  </pic:blipFill>
                  <pic:spPr bwMode="auto">
                    <a:xfrm>
                      <a:off x="0" y="0"/>
                      <a:ext cx="4029710" cy="3041015"/>
                    </a:xfrm>
                    <a:prstGeom prst="rect">
                      <a:avLst/>
                    </a:prstGeom>
                    <a:noFill/>
                    <a:ln w="12700">
                      <a:solidFill>
                        <a:schemeClr val="tx1"/>
                      </a:solidFill>
                      <a:miter lim="800000"/>
                      <a:headEnd/>
                      <a:tailEnd/>
                    </a:ln>
                  </pic:spPr>
                </pic:pic>
              </a:graphicData>
            </a:graphic>
          </wp:inline>
        </w:drawing>
      </w:r>
    </w:p>
    <w:p w:rsidR="005A40AB" w:rsidRDefault="005A40AB" w:rsidP="005A40AB">
      <w:pPr>
        <w:tabs>
          <w:tab w:val="left" w:pos="993"/>
        </w:tabs>
        <w:spacing w:before="150" w:after="225" w:line="360" w:lineRule="auto"/>
        <w:ind w:right="825"/>
        <w:contextualSpacing/>
        <w:jc w:val="center"/>
        <w:rPr>
          <w:rFonts w:ascii="Arial" w:eastAsia="Times New Roman" w:hAnsi="Arial" w:cs="Arial"/>
          <w:b/>
          <w:sz w:val="24"/>
          <w:szCs w:val="24"/>
          <w:lang w:eastAsia="pt-BR"/>
        </w:rPr>
      </w:pPr>
    </w:p>
    <w:p w:rsidR="00F74959" w:rsidRDefault="00F74959" w:rsidP="00462636">
      <w:pPr>
        <w:tabs>
          <w:tab w:val="left" w:pos="993"/>
        </w:tabs>
        <w:spacing w:before="150" w:after="225" w:line="360" w:lineRule="auto"/>
        <w:ind w:right="825" w:firstLine="851"/>
        <w:contextualSpacing/>
        <w:jc w:val="both"/>
        <w:rPr>
          <w:rFonts w:ascii="Arial" w:eastAsia="Times New Roman" w:hAnsi="Arial" w:cs="Arial"/>
          <w:b/>
          <w:sz w:val="24"/>
          <w:szCs w:val="24"/>
          <w:lang w:eastAsia="pt-BR"/>
        </w:rPr>
      </w:pPr>
    </w:p>
    <w:p w:rsidR="00517A34" w:rsidRDefault="00517A34" w:rsidP="002C1F00">
      <w:pPr>
        <w:shd w:val="clear" w:color="auto" w:fill="FFFFFF"/>
        <w:tabs>
          <w:tab w:val="left" w:pos="993"/>
        </w:tabs>
        <w:spacing w:before="100" w:beforeAutospacing="1" w:after="150" w:line="360" w:lineRule="auto"/>
        <w:ind w:firstLine="851"/>
        <w:contextualSpacing/>
        <w:jc w:val="both"/>
        <w:rPr>
          <w:rFonts w:ascii="Arial" w:hAnsi="Arial" w:cs="Arial"/>
          <w:b/>
          <w:color w:val="333333"/>
          <w:sz w:val="24"/>
          <w:szCs w:val="24"/>
          <w:shd w:val="clear" w:color="auto" w:fill="FFFFFF"/>
        </w:rPr>
      </w:pPr>
    </w:p>
    <w:p w:rsidR="002C1F00" w:rsidRPr="00462636" w:rsidRDefault="00045770" w:rsidP="002C1F00">
      <w:pPr>
        <w:shd w:val="clear" w:color="auto" w:fill="FFFFFF"/>
        <w:tabs>
          <w:tab w:val="left" w:pos="993"/>
        </w:tabs>
        <w:spacing w:before="100" w:beforeAutospacing="1" w:after="150" w:line="360" w:lineRule="auto"/>
        <w:ind w:firstLine="851"/>
        <w:contextualSpacing/>
        <w:jc w:val="both"/>
        <w:rPr>
          <w:rFonts w:ascii="Arial" w:hAnsi="Arial" w:cs="Arial"/>
          <w:b/>
          <w:color w:val="333333"/>
          <w:sz w:val="24"/>
          <w:szCs w:val="24"/>
          <w:shd w:val="clear" w:color="auto" w:fill="FFFFFF"/>
        </w:rPr>
      </w:pPr>
      <w:r>
        <w:rPr>
          <w:rFonts w:ascii="Arial" w:hAnsi="Arial" w:cs="Arial"/>
          <w:b/>
          <w:color w:val="333333"/>
          <w:sz w:val="24"/>
          <w:szCs w:val="24"/>
          <w:shd w:val="clear" w:color="auto" w:fill="FFFFFF"/>
        </w:rPr>
        <w:t>2</w:t>
      </w:r>
      <w:r w:rsidR="001342FD">
        <w:rPr>
          <w:rFonts w:ascii="Arial" w:hAnsi="Arial" w:cs="Arial"/>
          <w:b/>
          <w:color w:val="333333"/>
          <w:sz w:val="24"/>
          <w:szCs w:val="24"/>
          <w:shd w:val="clear" w:color="auto" w:fill="FFFFFF"/>
        </w:rPr>
        <w:t>.8.2.2</w:t>
      </w:r>
      <w:r w:rsidR="001A7571">
        <w:rPr>
          <w:rFonts w:ascii="Arial" w:hAnsi="Arial" w:cs="Arial"/>
          <w:b/>
          <w:color w:val="333333"/>
          <w:sz w:val="24"/>
          <w:szCs w:val="24"/>
          <w:shd w:val="clear" w:color="auto" w:fill="FFFFFF"/>
        </w:rPr>
        <w:t xml:space="preserve"> </w:t>
      </w:r>
      <w:r w:rsidR="001342FD">
        <w:rPr>
          <w:rFonts w:ascii="Arial" w:hAnsi="Arial" w:cs="Arial"/>
          <w:b/>
          <w:color w:val="333333"/>
          <w:sz w:val="24"/>
          <w:szCs w:val="24"/>
          <w:shd w:val="clear" w:color="auto" w:fill="FFFFFF"/>
        </w:rPr>
        <w:t>Corpos de Prova</w:t>
      </w:r>
    </w:p>
    <w:p w:rsidR="002C1F00" w:rsidRPr="00462636" w:rsidRDefault="002C1F00" w:rsidP="002C1F00">
      <w:pPr>
        <w:shd w:val="clear" w:color="auto" w:fill="FFFFFF"/>
        <w:tabs>
          <w:tab w:val="left" w:pos="993"/>
        </w:tabs>
        <w:spacing w:before="100" w:beforeAutospacing="1" w:after="150" w:line="360" w:lineRule="auto"/>
        <w:ind w:firstLine="851"/>
        <w:contextualSpacing/>
        <w:jc w:val="both"/>
        <w:rPr>
          <w:rFonts w:ascii="Arial" w:hAnsi="Arial" w:cs="Arial"/>
          <w:b/>
          <w:color w:val="333333"/>
          <w:sz w:val="24"/>
          <w:szCs w:val="24"/>
          <w:shd w:val="clear" w:color="auto" w:fill="FFFFFF"/>
        </w:rPr>
      </w:pPr>
    </w:p>
    <w:p w:rsidR="002C1F00" w:rsidRPr="00462636" w:rsidRDefault="002C1F00" w:rsidP="002C1F00">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r w:rsidRPr="00462636">
        <w:rPr>
          <w:rFonts w:ascii="Arial" w:hAnsi="Arial" w:cs="Arial"/>
          <w:color w:val="333333"/>
          <w:sz w:val="30"/>
          <w:szCs w:val="30"/>
          <w:shd w:val="clear" w:color="auto" w:fill="FFFFFF"/>
        </w:rPr>
        <w:tab/>
      </w:r>
      <w:r>
        <w:rPr>
          <w:rFonts w:ascii="Arial" w:hAnsi="Arial" w:cs="Arial"/>
          <w:color w:val="333333"/>
          <w:sz w:val="24"/>
          <w:szCs w:val="24"/>
          <w:shd w:val="clear" w:color="auto" w:fill="FFFFFF"/>
        </w:rPr>
        <w:t>CIMM (2013) afirma que o</w:t>
      </w:r>
      <w:r w:rsidRPr="00462636">
        <w:rPr>
          <w:rFonts w:ascii="Arial" w:hAnsi="Arial" w:cs="Arial"/>
          <w:color w:val="333333"/>
          <w:sz w:val="24"/>
          <w:szCs w:val="24"/>
          <w:shd w:val="clear" w:color="auto" w:fill="FFFFFF"/>
        </w:rPr>
        <w:t>s corpos de prova para o ensaio de tração devem seguir um padrão de forma e dimensões para que os resultados dos testes possam ser significativos. No Brasil é seguida a norma MB-4 da ABNT que define formatos e dimensões para cada tipo de teste</w:t>
      </w:r>
      <w:r>
        <w:rPr>
          <w:rFonts w:ascii="Arial" w:hAnsi="Arial" w:cs="Arial"/>
          <w:color w:val="333333"/>
          <w:sz w:val="24"/>
          <w:szCs w:val="24"/>
          <w:shd w:val="clear" w:color="auto" w:fill="FFFFFF"/>
        </w:rPr>
        <w:t>.</w:t>
      </w:r>
    </w:p>
    <w:p w:rsidR="002C1F00" w:rsidRDefault="002C1F00" w:rsidP="002C1F00">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r w:rsidRPr="00462636">
        <w:rPr>
          <w:rFonts w:ascii="Arial" w:hAnsi="Arial" w:cs="Arial"/>
          <w:color w:val="333333"/>
          <w:sz w:val="24"/>
          <w:szCs w:val="24"/>
          <w:shd w:val="clear" w:color="auto" w:fill="FFFFFF"/>
        </w:rPr>
        <w:tab/>
        <w:t>A seção transversal do corpo de prova pode ser circular ou retangular dependendo da forma e dimensões do produto de onde for extraído.</w:t>
      </w:r>
      <w:r w:rsidR="002311C0">
        <w:rPr>
          <w:rFonts w:ascii="Arial" w:hAnsi="Arial" w:cs="Arial"/>
          <w:color w:val="333333"/>
          <w:sz w:val="24"/>
          <w:szCs w:val="24"/>
          <w:shd w:val="clear" w:color="auto" w:fill="FFFFFF"/>
        </w:rPr>
        <w:t>A seguir</w:t>
      </w:r>
      <w:r w:rsidR="00453F23">
        <w:rPr>
          <w:rFonts w:ascii="Arial" w:hAnsi="Arial" w:cs="Arial"/>
          <w:color w:val="333333"/>
          <w:sz w:val="24"/>
          <w:szCs w:val="24"/>
          <w:shd w:val="clear" w:color="auto" w:fill="FFFFFF"/>
        </w:rPr>
        <w:t>, na figura 14, observa-se um exemplo de corpo de prova retangular, semelhante ao empregado neste trabalho.</w:t>
      </w:r>
    </w:p>
    <w:p w:rsidR="00BE440C" w:rsidRDefault="00BE440C" w:rsidP="002C1F00">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BE440C" w:rsidRDefault="00BE440C" w:rsidP="002C1F00">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BE440C" w:rsidRDefault="00BE440C" w:rsidP="002C1F00">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BE440C" w:rsidRDefault="00BE440C" w:rsidP="002C1F00">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BE440C" w:rsidRDefault="00BE440C" w:rsidP="002C1F00">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BE440C" w:rsidRDefault="00BE440C" w:rsidP="00BE440C">
      <w:pPr>
        <w:shd w:val="clear" w:color="auto" w:fill="FFFFFF"/>
        <w:tabs>
          <w:tab w:val="left" w:pos="993"/>
        </w:tabs>
        <w:spacing w:before="100" w:beforeAutospacing="1" w:after="150" w:line="360" w:lineRule="auto"/>
        <w:ind w:firstLine="851"/>
        <w:contextualSpacing/>
        <w:jc w:val="center"/>
        <w:rPr>
          <w:rFonts w:ascii="Arial" w:hAnsi="Arial" w:cs="Arial"/>
          <w:color w:val="333333"/>
          <w:sz w:val="20"/>
          <w:szCs w:val="20"/>
          <w:shd w:val="clear" w:color="auto" w:fill="FFFFFF"/>
        </w:rPr>
      </w:pPr>
      <w:r w:rsidRPr="00462636">
        <w:rPr>
          <w:rFonts w:ascii="Arial" w:hAnsi="Arial" w:cs="Arial"/>
          <w:color w:val="333333"/>
          <w:sz w:val="20"/>
          <w:szCs w:val="20"/>
          <w:shd w:val="clear" w:color="auto" w:fill="FFFFFF"/>
        </w:rPr>
        <w:lastRenderedPageBreak/>
        <w:t>Figura 1</w:t>
      </w:r>
      <w:r>
        <w:rPr>
          <w:rFonts w:ascii="Arial" w:hAnsi="Arial" w:cs="Arial"/>
          <w:color w:val="333333"/>
          <w:sz w:val="20"/>
          <w:szCs w:val="20"/>
          <w:shd w:val="clear" w:color="auto" w:fill="FFFFFF"/>
        </w:rPr>
        <w:t>4</w:t>
      </w:r>
      <w:r w:rsidRPr="00462636">
        <w:rPr>
          <w:rFonts w:ascii="Arial" w:hAnsi="Arial" w:cs="Arial"/>
          <w:color w:val="333333"/>
          <w:sz w:val="20"/>
          <w:szCs w:val="20"/>
          <w:shd w:val="clear" w:color="auto" w:fill="FFFFFF"/>
        </w:rPr>
        <w:t xml:space="preserve">. Corpo de prova retangular </w:t>
      </w:r>
      <w:r>
        <w:rPr>
          <w:rFonts w:ascii="Arial" w:hAnsi="Arial" w:cs="Arial"/>
          <w:color w:val="333333"/>
          <w:sz w:val="20"/>
          <w:szCs w:val="20"/>
          <w:shd w:val="clear" w:color="auto" w:fill="FFFFFF"/>
        </w:rPr>
        <w:t>– Fonte:</w:t>
      </w:r>
      <w:r w:rsidRPr="00462636">
        <w:rPr>
          <w:rFonts w:ascii="Arial" w:hAnsi="Arial" w:cs="Arial"/>
          <w:color w:val="333333"/>
          <w:sz w:val="20"/>
          <w:szCs w:val="20"/>
          <w:shd w:val="clear" w:color="auto" w:fill="FFFFFF"/>
        </w:rPr>
        <w:t xml:space="preserve"> CIMM 2013</w:t>
      </w:r>
      <w:r>
        <w:rPr>
          <w:rFonts w:ascii="Arial" w:hAnsi="Arial" w:cs="Arial"/>
          <w:color w:val="333333"/>
          <w:sz w:val="20"/>
          <w:szCs w:val="20"/>
          <w:shd w:val="clear" w:color="auto" w:fill="FFFFFF"/>
        </w:rPr>
        <w:t>.</w:t>
      </w:r>
    </w:p>
    <w:p w:rsidR="002C1F00" w:rsidRDefault="00E00CA9" w:rsidP="00963255">
      <w:pPr>
        <w:shd w:val="clear" w:color="auto" w:fill="FFFFFF"/>
        <w:tabs>
          <w:tab w:val="left" w:pos="993"/>
        </w:tabs>
        <w:spacing w:before="100" w:beforeAutospacing="1" w:after="150" w:line="360" w:lineRule="auto"/>
        <w:ind w:firstLine="851"/>
        <w:contextualSpacing/>
        <w:jc w:val="center"/>
        <w:rPr>
          <w:rFonts w:ascii="Arial" w:hAnsi="Arial" w:cs="Arial"/>
          <w:noProof/>
          <w:lang w:eastAsia="pt-BR"/>
        </w:rPr>
      </w:pPr>
      <w:r>
        <w:rPr>
          <w:rFonts w:ascii="Arial" w:hAnsi="Arial" w:cs="Arial"/>
          <w:noProof/>
          <w:lang w:eastAsia="pt-BR"/>
        </w:rPr>
        <w:drawing>
          <wp:inline distT="0" distB="0" distL="0" distR="0">
            <wp:extent cx="3731895" cy="1754505"/>
            <wp:effectExtent l="19050" t="19050" r="20955" b="17145"/>
            <wp:docPr id="9" name="Imagem 7" descr="http://www.cimm.com.br/conteudo/noticias/imagem/Image/c-24-293-6990-133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http://www.cimm.com.br/conteudo/noticias/imagem/Image/c-24-293-6990-13302.gif"/>
                    <pic:cNvPicPr>
                      <a:picLocks noChangeAspect="1" noChangeArrowheads="1"/>
                    </pic:cNvPicPr>
                  </pic:nvPicPr>
                  <pic:blipFill>
                    <a:blip r:embed="rId22"/>
                    <a:srcRect/>
                    <a:stretch>
                      <a:fillRect/>
                    </a:stretch>
                  </pic:blipFill>
                  <pic:spPr bwMode="auto">
                    <a:xfrm>
                      <a:off x="0" y="0"/>
                      <a:ext cx="3731895" cy="1754505"/>
                    </a:xfrm>
                    <a:prstGeom prst="rect">
                      <a:avLst/>
                    </a:prstGeom>
                    <a:noFill/>
                    <a:ln w="12700">
                      <a:solidFill>
                        <a:schemeClr val="tx1"/>
                      </a:solidFill>
                      <a:miter lim="800000"/>
                      <a:headEnd/>
                      <a:tailEnd/>
                    </a:ln>
                  </pic:spPr>
                </pic:pic>
              </a:graphicData>
            </a:graphic>
          </wp:inline>
        </w:drawing>
      </w:r>
    </w:p>
    <w:p w:rsidR="002C1F00" w:rsidRPr="001B358E" w:rsidRDefault="002C1F00" w:rsidP="002C1F00">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2C1F00" w:rsidRPr="00462636" w:rsidRDefault="00045770" w:rsidP="002C1F00">
      <w:pPr>
        <w:ind w:firstLine="851"/>
        <w:jc w:val="both"/>
        <w:rPr>
          <w:rFonts w:ascii="Arial" w:hAnsi="Arial" w:cs="Arial"/>
        </w:rPr>
      </w:pPr>
      <w:r>
        <w:rPr>
          <w:rFonts w:ascii="Arial" w:hAnsi="Arial" w:cs="Arial"/>
          <w:b/>
          <w:color w:val="333333"/>
          <w:sz w:val="24"/>
          <w:szCs w:val="24"/>
          <w:shd w:val="clear" w:color="auto" w:fill="FFFFFF"/>
        </w:rPr>
        <w:t>2</w:t>
      </w:r>
      <w:r w:rsidR="001342FD">
        <w:rPr>
          <w:rFonts w:ascii="Arial" w:hAnsi="Arial" w:cs="Arial"/>
          <w:b/>
          <w:color w:val="333333"/>
          <w:sz w:val="24"/>
          <w:szCs w:val="24"/>
          <w:shd w:val="clear" w:color="auto" w:fill="FFFFFF"/>
        </w:rPr>
        <w:t>.8.2.3</w:t>
      </w:r>
      <w:r w:rsidR="001A7571">
        <w:rPr>
          <w:rFonts w:ascii="Arial" w:hAnsi="Arial" w:cs="Arial"/>
          <w:b/>
          <w:color w:val="333333"/>
          <w:sz w:val="24"/>
          <w:szCs w:val="24"/>
          <w:shd w:val="clear" w:color="auto" w:fill="FFFFFF"/>
        </w:rPr>
        <w:t xml:space="preserve"> </w:t>
      </w:r>
      <w:r w:rsidR="001342FD">
        <w:rPr>
          <w:rFonts w:ascii="Arial" w:hAnsi="Arial" w:cs="Arial"/>
          <w:b/>
          <w:color w:val="333333"/>
          <w:sz w:val="24"/>
          <w:szCs w:val="24"/>
          <w:shd w:val="clear" w:color="auto" w:fill="FFFFFF"/>
        </w:rPr>
        <w:t>Principais Vantagens</w:t>
      </w:r>
    </w:p>
    <w:p w:rsidR="002C1F00" w:rsidRDefault="002C1F00" w:rsidP="002C1F00">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2C1F00" w:rsidRDefault="002C1F00" w:rsidP="002C1F00">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r w:rsidRPr="00462636">
        <w:rPr>
          <w:rFonts w:ascii="Arial" w:hAnsi="Arial" w:cs="Arial"/>
          <w:color w:val="333333"/>
          <w:sz w:val="24"/>
          <w:szCs w:val="24"/>
          <w:shd w:val="clear" w:color="auto" w:fill="FFFFFF"/>
        </w:rPr>
        <w:tab/>
      </w:r>
      <w:r>
        <w:rPr>
          <w:rFonts w:ascii="Arial" w:hAnsi="Arial" w:cs="Arial"/>
          <w:color w:val="333333"/>
          <w:sz w:val="24"/>
          <w:szCs w:val="24"/>
          <w:shd w:val="clear" w:color="auto" w:fill="FFFFFF"/>
        </w:rPr>
        <w:t>Souza (2009) cita</w:t>
      </w:r>
      <w:r w:rsidRPr="00462636">
        <w:rPr>
          <w:rFonts w:ascii="Arial" w:hAnsi="Arial" w:cs="Arial"/>
          <w:color w:val="333333"/>
          <w:sz w:val="24"/>
          <w:szCs w:val="24"/>
          <w:shd w:val="clear" w:color="auto" w:fill="FFFFFF"/>
        </w:rPr>
        <w:t xml:space="preserve"> como principais vantagens do ensaio de tração, a relativa facilidade de operação, a confiabilidade do processo, que esta diretamente ligada à confiabilidade dos corpos de prova e acerto da máquina de ensaio. Outra vantagem destacável é o fato dele fornecer dados quantitativos das características mecânicas dos materiais. Além disso, ele proporciona dados de diversas propriedades físicas como resiliência, ductilidade, tenacidade e a taxa de deformação.</w:t>
      </w:r>
    </w:p>
    <w:p w:rsidR="002C1F00" w:rsidRDefault="002C1F00" w:rsidP="002C1F00">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D11EFA" w:rsidRDefault="00D11EFA" w:rsidP="002C1F00">
      <w:pPr>
        <w:shd w:val="clear" w:color="auto" w:fill="FFFFFF"/>
        <w:tabs>
          <w:tab w:val="left" w:pos="993"/>
        </w:tabs>
        <w:spacing w:before="100" w:beforeAutospacing="1" w:after="150" w:line="360" w:lineRule="auto"/>
        <w:ind w:firstLine="851"/>
        <w:contextualSpacing/>
        <w:jc w:val="both"/>
        <w:rPr>
          <w:rFonts w:ascii="Arial" w:hAnsi="Arial" w:cs="Arial"/>
          <w:b/>
          <w:color w:val="333333"/>
          <w:sz w:val="24"/>
          <w:szCs w:val="24"/>
          <w:shd w:val="clear" w:color="auto" w:fill="FFFFFF"/>
        </w:rPr>
      </w:pPr>
    </w:p>
    <w:p w:rsidR="002C1F00" w:rsidRPr="00462636" w:rsidRDefault="00045770" w:rsidP="002C1F00">
      <w:pPr>
        <w:shd w:val="clear" w:color="auto" w:fill="FFFFFF"/>
        <w:tabs>
          <w:tab w:val="left" w:pos="993"/>
        </w:tabs>
        <w:spacing w:before="100" w:beforeAutospacing="1" w:after="150" w:line="360" w:lineRule="auto"/>
        <w:ind w:firstLine="851"/>
        <w:contextualSpacing/>
        <w:jc w:val="both"/>
        <w:rPr>
          <w:rFonts w:ascii="Arial" w:hAnsi="Arial" w:cs="Arial"/>
          <w:b/>
          <w:color w:val="333333"/>
          <w:sz w:val="24"/>
          <w:szCs w:val="24"/>
          <w:shd w:val="clear" w:color="auto" w:fill="FFFFFF"/>
        </w:rPr>
      </w:pPr>
      <w:r>
        <w:rPr>
          <w:rFonts w:ascii="Arial" w:hAnsi="Arial" w:cs="Arial"/>
          <w:b/>
          <w:color w:val="333333"/>
          <w:sz w:val="24"/>
          <w:szCs w:val="24"/>
          <w:shd w:val="clear" w:color="auto" w:fill="FFFFFF"/>
        </w:rPr>
        <w:t>2</w:t>
      </w:r>
      <w:r w:rsidR="002C1F00">
        <w:rPr>
          <w:rFonts w:ascii="Arial" w:hAnsi="Arial" w:cs="Arial"/>
          <w:b/>
          <w:color w:val="333333"/>
          <w:sz w:val="24"/>
          <w:szCs w:val="24"/>
          <w:shd w:val="clear" w:color="auto" w:fill="FFFFFF"/>
        </w:rPr>
        <w:t>.8.3</w:t>
      </w:r>
      <w:r w:rsidR="001A7571">
        <w:rPr>
          <w:rFonts w:ascii="Arial" w:hAnsi="Arial" w:cs="Arial"/>
          <w:b/>
          <w:color w:val="333333"/>
          <w:sz w:val="24"/>
          <w:szCs w:val="24"/>
          <w:shd w:val="clear" w:color="auto" w:fill="FFFFFF"/>
        </w:rPr>
        <w:t xml:space="preserve"> </w:t>
      </w:r>
      <w:r w:rsidR="001342FD">
        <w:rPr>
          <w:rFonts w:ascii="Arial" w:hAnsi="Arial" w:cs="Arial"/>
          <w:b/>
          <w:color w:val="333333"/>
          <w:sz w:val="24"/>
          <w:szCs w:val="24"/>
          <w:shd w:val="clear" w:color="auto" w:fill="FFFFFF"/>
        </w:rPr>
        <w:t>Ensaio de Dobramento</w:t>
      </w:r>
    </w:p>
    <w:p w:rsidR="002C1F00" w:rsidRPr="00462636" w:rsidRDefault="002C1F00" w:rsidP="002C1F00">
      <w:pPr>
        <w:shd w:val="clear" w:color="auto" w:fill="FFFFFF"/>
        <w:tabs>
          <w:tab w:val="left" w:pos="993"/>
        </w:tabs>
        <w:spacing w:before="100" w:beforeAutospacing="1" w:after="150" w:line="360" w:lineRule="auto"/>
        <w:ind w:firstLine="851"/>
        <w:contextualSpacing/>
        <w:jc w:val="both"/>
        <w:rPr>
          <w:rFonts w:ascii="Arial" w:hAnsi="Arial" w:cs="Arial"/>
          <w:b/>
          <w:color w:val="333333"/>
          <w:sz w:val="24"/>
          <w:szCs w:val="24"/>
          <w:shd w:val="clear" w:color="auto" w:fill="FFFFFF"/>
        </w:rPr>
      </w:pPr>
    </w:p>
    <w:p w:rsidR="002C1F00" w:rsidRPr="00462636" w:rsidRDefault="002C1F00" w:rsidP="002C1F00">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r w:rsidRPr="00462636">
        <w:rPr>
          <w:rFonts w:ascii="Arial" w:hAnsi="Arial" w:cs="Arial"/>
          <w:color w:val="333333"/>
          <w:sz w:val="30"/>
          <w:szCs w:val="30"/>
          <w:shd w:val="clear" w:color="auto" w:fill="FFFFFF"/>
        </w:rPr>
        <w:tab/>
      </w:r>
      <w:r>
        <w:rPr>
          <w:rFonts w:ascii="Arial" w:hAnsi="Arial" w:cs="Arial"/>
          <w:color w:val="333333"/>
          <w:sz w:val="24"/>
          <w:szCs w:val="24"/>
          <w:shd w:val="clear" w:color="auto" w:fill="FFFFFF"/>
        </w:rPr>
        <w:t>Spim e Santos (1999), diz que o</w:t>
      </w:r>
      <w:r w:rsidRPr="00462636">
        <w:rPr>
          <w:rFonts w:ascii="Arial" w:hAnsi="Arial" w:cs="Arial"/>
          <w:color w:val="333333"/>
          <w:sz w:val="24"/>
          <w:szCs w:val="24"/>
          <w:shd w:val="clear" w:color="auto" w:fill="FFFFFF"/>
        </w:rPr>
        <w:t xml:space="preserve"> ensaio de dobramento é indicado em geral para componentes que serão efetivamente submetidos a operações de dobramento ou flexão em serviço. As normas recomendam o procedimento específico para vários tipos de componentes e materiais.Entre as aplicações usuais estão: Barras para a construção civil; Barras soldadas para qualificação de solda e de soldadores; Peças acabadas como parafusos e pinos.</w:t>
      </w:r>
    </w:p>
    <w:p w:rsidR="002C1F00" w:rsidRPr="00462636" w:rsidRDefault="002C1F00" w:rsidP="002C1F00">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r w:rsidRPr="00462636">
        <w:rPr>
          <w:rFonts w:ascii="Arial" w:hAnsi="Arial" w:cs="Arial"/>
          <w:color w:val="333333"/>
          <w:sz w:val="24"/>
          <w:szCs w:val="24"/>
          <w:shd w:val="clear" w:color="auto" w:fill="FFFFFF"/>
        </w:rPr>
        <w:t>Daremos uma ênfase maior para o ensaio de dobramento em juntas soldadas, por apresentar uma ligação maior com o nosso trabalho.</w:t>
      </w:r>
    </w:p>
    <w:p w:rsidR="002C1F00" w:rsidRPr="00462636" w:rsidRDefault="002C1F00" w:rsidP="002C1F00">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r w:rsidRPr="00462636">
        <w:rPr>
          <w:rFonts w:ascii="Arial" w:hAnsi="Arial" w:cs="Arial"/>
          <w:color w:val="333333"/>
          <w:sz w:val="24"/>
          <w:szCs w:val="24"/>
          <w:shd w:val="clear" w:color="auto" w:fill="FFFFFF"/>
        </w:rPr>
        <w:t xml:space="preserve">Para </w:t>
      </w:r>
      <w:r>
        <w:rPr>
          <w:rFonts w:ascii="Arial" w:hAnsi="Arial" w:cs="Arial"/>
          <w:color w:val="333333"/>
          <w:sz w:val="24"/>
          <w:szCs w:val="24"/>
          <w:shd w:val="clear" w:color="auto" w:fill="FFFFFF"/>
        </w:rPr>
        <w:t xml:space="preserve">Spim e Santos (1999) </w:t>
      </w:r>
      <w:r w:rsidRPr="00462636">
        <w:rPr>
          <w:rFonts w:ascii="Arial" w:hAnsi="Arial" w:cs="Arial"/>
          <w:color w:val="333333"/>
          <w:sz w:val="24"/>
          <w:szCs w:val="24"/>
          <w:shd w:val="clear" w:color="auto" w:fill="FFFFFF"/>
        </w:rPr>
        <w:t>o teste de dobramento consiste em apoiar o corpo em dois pontos afastados de uma distância conhecida e aplicar no ponto médio desta distância uma carga vertical. Esta forma de dobramento é também denominada flexão de três pontos.</w:t>
      </w:r>
    </w:p>
    <w:p w:rsidR="002C1F00" w:rsidRPr="00462636" w:rsidRDefault="002C1F00" w:rsidP="002C1F00">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r w:rsidRPr="00462636">
        <w:rPr>
          <w:rFonts w:ascii="Arial" w:hAnsi="Arial" w:cs="Arial"/>
          <w:color w:val="333333"/>
          <w:sz w:val="26"/>
          <w:szCs w:val="26"/>
          <w:shd w:val="clear" w:color="auto" w:fill="FFFFFF"/>
        </w:rPr>
        <w:lastRenderedPageBreak/>
        <w:tab/>
      </w:r>
      <w:r>
        <w:rPr>
          <w:rFonts w:ascii="Arial" w:hAnsi="Arial" w:cs="Arial"/>
          <w:color w:val="333333"/>
          <w:sz w:val="24"/>
          <w:szCs w:val="24"/>
          <w:shd w:val="clear" w:color="auto" w:fill="FFFFFF"/>
        </w:rPr>
        <w:t>Segundo Spim e Santos (1999), a</w:t>
      </w:r>
      <w:r w:rsidRPr="00462636">
        <w:rPr>
          <w:rFonts w:ascii="Arial" w:hAnsi="Arial" w:cs="Arial"/>
          <w:color w:val="333333"/>
          <w:sz w:val="24"/>
          <w:szCs w:val="24"/>
          <w:shd w:val="clear" w:color="auto" w:fill="FFFFFF"/>
        </w:rPr>
        <w:t xml:space="preserve"> carga é transmitida através de um cutelo e causa a deformação por efeito de flexão, até que seja atingido um ângulo especificado</w:t>
      </w:r>
      <w:r w:rsidRPr="00462636">
        <w:rPr>
          <w:rStyle w:val="apple-converted-space"/>
          <w:rFonts w:ascii="Arial" w:hAnsi="Arial" w:cs="Arial"/>
          <w:color w:val="333333"/>
          <w:sz w:val="24"/>
          <w:szCs w:val="24"/>
          <w:shd w:val="clear" w:color="auto" w:fill="FFFFFF"/>
        </w:rPr>
        <w:t> </w:t>
      </w:r>
      <w:r w:rsidRPr="00462636">
        <w:rPr>
          <w:rFonts w:ascii="Arial" w:hAnsi="Arial" w:cs="Arial"/>
          <w:color w:val="333333"/>
          <w:sz w:val="24"/>
          <w:szCs w:val="24"/>
          <w:bdr w:val="none" w:sz="0" w:space="0" w:color="auto" w:frame="1"/>
          <w:shd w:val="clear" w:color="auto" w:fill="FFFFFF"/>
        </w:rPr>
        <w:t>a</w:t>
      </w:r>
      <w:r w:rsidRPr="00462636">
        <w:rPr>
          <w:rStyle w:val="apple-converted-space"/>
          <w:rFonts w:ascii="Arial" w:hAnsi="Arial" w:cs="Arial"/>
          <w:color w:val="333333"/>
          <w:sz w:val="24"/>
          <w:szCs w:val="24"/>
          <w:shd w:val="clear" w:color="auto" w:fill="FFFFFF"/>
        </w:rPr>
        <w:t> </w:t>
      </w:r>
      <w:r w:rsidRPr="00462636">
        <w:rPr>
          <w:rFonts w:ascii="Arial" w:hAnsi="Arial" w:cs="Arial"/>
          <w:color w:val="333333"/>
          <w:sz w:val="24"/>
          <w:szCs w:val="24"/>
          <w:shd w:val="clear" w:color="auto" w:fill="FFFFFF"/>
        </w:rPr>
        <w:t>denominado ângulo de dobramento. A deformação é permanente.</w:t>
      </w:r>
    </w:p>
    <w:p w:rsidR="002C1F00" w:rsidRPr="00462636" w:rsidRDefault="002C1F00" w:rsidP="002C1F00">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r w:rsidRPr="00462636">
        <w:rPr>
          <w:rFonts w:ascii="Arial" w:hAnsi="Arial" w:cs="Arial"/>
          <w:color w:val="333333"/>
          <w:sz w:val="24"/>
          <w:szCs w:val="24"/>
          <w:shd w:val="clear" w:color="auto" w:fill="FFFFFF"/>
        </w:rPr>
        <w:tab/>
        <w:t>A parte externa do corpo de prova (região tracionada) fica severamente deformada plasticamente.</w:t>
      </w:r>
    </w:p>
    <w:p w:rsidR="002C1F00" w:rsidRDefault="002C1F00" w:rsidP="002C1F00">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r w:rsidRPr="00462636">
        <w:rPr>
          <w:rFonts w:ascii="Arial" w:hAnsi="Arial" w:cs="Arial"/>
          <w:color w:val="333333"/>
          <w:sz w:val="24"/>
          <w:szCs w:val="24"/>
          <w:shd w:val="clear" w:color="auto" w:fill="FFFFFF"/>
        </w:rPr>
        <w:tab/>
      </w:r>
      <w:r>
        <w:rPr>
          <w:rFonts w:ascii="Arial" w:hAnsi="Arial" w:cs="Arial"/>
          <w:color w:val="333333"/>
          <w:sz w:val="24"/>
          <w:szCs w:val="24"/>
          <w:shd w:val="clear" w:color="auto" w:fill="FFFFFF"/>
        </w:rPr>
        <w:t>Spim e Santos (1999) ainda cita o</w:t>
      </w:r>
      <w:r w:rsidRPr="00462636">
        <w:rPr>
          <w:rFonts w:ascii="Arial" w:hAnsi="Arial" w:cs="Arial"/>
          <w:color w:val="333333"/>
          <w:sz w:val="24"/>
          <w:szCs w:val="24"/>
          <w:shd w:val="clear" w:color="auto" w:fill="FFFFFF"/>
        </w:rPr>
        <w:t>utra forma de teste consiste em fixar uma das extremidades do corpo de prova, aplicando a carga na outra extremidade ou em outro ponto do corpo, utilizando sistema</w:t>
      </w:r>
      <w:r>
        <w:rPr>
          <w:rFonts w:ascii="Arial" w:hAnsi="Arial" w:cs="Arial"/>
          <w:color w:val="333333"/>
          <w:sz w:val="24"/>
          <w:szCs w:val="24"/>
          <w:shd w:val="clear" w:color="auto" w:fill="FFFFFF"/>
        </w:rPr>
        <w:t>s móveis com cutelos e roletes.</w:t>
      </w:r>
    </w:p>
    <w:p w:rsidR="002311C0" w:rsidRPr="00260B23" w:rsidRDefault="002311C0" w:rsidP="002C1F00">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2C1F00" w:rsidRPr="00462636" w:rsidRDefault="00045770" w:rsidP="002C1F00">
      <w:pPr>
        <w:shd w:val="clear" w:color="auto" w:fill="FFFFFF"/>
        <w:tabs>
          <w:tab w:val="left" w:pos="993"/>
        </w:tabs>
        <w:spacing w:before="100" w:beforeAutospacing="1" w:after="150" w:line="360" w:lineRule="auto"/>
        <w:ind w:firstLine="851"/>
        <w:contextualSpacing/>
        <w:jc w:val="both"/>
        <w:rPr>
          <w:rFonts w:ascii="Arial" w:hAnsi="Arial" w:cs="Arial"/>
          <w:b/>
          <w:color w:val="333333"/>
          <w:sz w:val="24"/>
          <w:szCs w:val="24"/>
          <w:shd w:val="clear" w:color="auto" w:fill="FFFFFF"/>
        </w:rPr>
      </w:pPr>
      <w:r>
        <w:rPr>
          <w:rFonts w:ascii="Arial" w:hAnsi="Arial" w:cs="Arial"/>
          <w:b/>
          <w:color w:val="333333"/>
          <w:sz w:val="24"/>
          <w:szCs w:val="24"/>
          <w:shd w:val="clear" w:color="auto" w:fill="FFFFFF"/>
        </w:rPr>
        <w:t>2</w:t>
      </w:r>
      <w:r w:rsidR="002C1F00">
        <w:rPr>
          <w:rFonts w:ascii="Arial" w:hAnsi="Arial" w:cs="Arial"/>
          <w:b/>
          <w:color w:val="333333"/>
          <w:sz w:val="24"/>
          <w:szCs w:val="24"/>
          <w:shd w:val="clear" w:color="auto" w:fill="FFFFFF"/>
        </w:rPr>
        <w:t>.8</w:t>
      </w:r>
      <w:r w:rsidR="002C1F00" w:rsidRPr="00462636">
        <w:rPr>
          <w:rFonts w:ascii="Arial" w:hAnsi="Arial" w:cs="Arial"/>
          <w:b/>
          <w:color w:val="333333"/>
          <w:sz w:val="24"/>
          <w:szCs w:val="24"/>
          <w:shd w:val="clear" w:color="auto" w:fill="FFFFFF"/>
        </w:rPr>
        <w:t>.3.1</w:t>
      </w:r>
      <w:r w:rsidR="001342FD">
        <w:rPr>
          <w:rFonts w:ascii="Arial" w:hAnsi="Arial" w:cs="Arial"/>
          <w:b/>
          <w:color w:val="333333"/>
          <w:sz w:val="24"/>
          <w:szCs w:val="24"/>
          <w:shd w:val="clear" w:color="auto" w:fill="FFFFFF"/>
        </w:rPr>
        <w:t xml:space="preserve"> Corpos de Prova</w:t>
      </w:r>
    </w:p>
    <w:p w:rsidR="002C1F00" w:rsidRPr="00462636" w:rsidRDefault="002C1F00" w:rsidP="002C1F00">
      <w:pPr>
        <w:shd w:val="clear" w:color="auto" w:fill="FFFFFF"/>
        <w:tabs>
          <w:tab w:val="left" w:pos="993"/>
        </w:tabs>
        <w:spacing w:before="100" w:beforeAutospacing="1" w:after="150" w:line="360" w:lineRule="auto"/>
        <w:ind w:firstLine="851"/>
        <w:contextualSpacing/>
        <w:jc w:val="both"/>
        <w:rPr>
          <w:rFonts w:ascii="Arial" w:hAnsi="Arial" w:cs="Arial"/>
          <w:b/>
          <w:color w:val="333333"/>
          <w:sz w:val="24"/>
          <w:szCs w:val="24"/>
          <w:shd w:val="clear" w:color="auto" w:fill="FFFFFF"/>
        </w:rPr>
      </w:pPr>
    </w:p>
    <w:p w:rsidR="002C1F00" w:rsidRDefault="002C1F00" w:rsidP="002C1F00">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r w:rsidRPr="00462636">
        <w:rPr>
          <w:rFonts w:ascii="Arial" w:hAnsi="Arial" w:cs="Arial"/>
          <w:color w:val="333333"/>
          <w:sz w:val="24"/>
          <w:szCs w:val="24"/>
          <w:shd w:val="clear" w:color="auto" w:fill="FFFFFF"/>
        </w:rPr>
        <w:tab/>
      </w:r>
      <w:r>
        <w:rPr>
          <w:rFonts w:ascii="Arial" w:hAnsi="Arial" w:cs="Arial"/>
          <w:color w:val="333333"/>
          <w:sz w:val="24"/>
          <w:szCs w:val="24"/>
          <w:shd w:val="clear" w:color="auto" w:fill="FFFFFF"/>
        </w:rPr>
        <w:t>Segundo CIMM (2013), o</w:t>
      </w:r>
      <w:r w:rsidRPr="00462636">
        <w:rPr>
          <w:rFonts w:ascii="Arial" w:hAnsi="Arial" w:cs="Arial"/>
          <w:color w:val="333333"/>
          <w:sz w:val="24"/>
          <w:szCs w:val="24"/>
          <w:shd w:val="clear" w:color="auto" w:fill="FFFFFF"/>
        </w:rPr>
        <w:t>s corpos de prova podem ter forma prismática, de seção quadrada, retangular, circular ou tubular. Eles podem ser cortados a partir de chapas, barras ou tubos.</w:t>
      </w:r>
      <w:r w:rsidR="00453F23">
        <w:rPr>
          <w:rFonts w:ascii="Arial" w:hAnsi="Arial" w:cs="Arial"/>
          <w:color w:val="333333"/>
          <w:sz w:val="24"/>
          <w:szCs w:val="24"/>
          <w:shd w:val="clear" w:color="auto" w:fill="FFFFFF"/>
        </w:rPr>
        <w:t xml:space="preserve"> A seguir, na figura 15, pode-se verificar um modelojá ensaiado de corpo de prova prismático de seção retangular.</w:t>
      </w:r>
    </w:p>
    <w:p w:rsidR="00BE440C" w:rsidRDefault="00BE440C" w:rsidP="00BE440C">
      <w:pPr>
        <w:shd w:val="clear" w:color="auto" w:fill="FFFFFF"/>
        <w:tabs>
          <w:tab w:val="left" w:pos="993"/>
        </w:tabs>
        <w:spacing w:before="100" w:beforeAutospacing="1" w:after="150" w:line="360" w:lineRule="auto"/>
        <w:ind w:firstLine="0"/>
        <w:contextualSpacing/>
        <w:jc w:val="center"/>
        <w:rPr>
          <w:rFonts w:ascii="Arial" w:hAnsi="Arial" w:cs="Arial"/>
          <w:color w:val="333333"/>
          <w:sz w:val="20"/>
          <w:szCs w:val="20"/>
          <w:shd w:val="clear" w:color="auto" w:fill="FFFFFF"/>
        </w:rPr>
      </w:pPr>
    </w:p>
    <w:p w:rsidR="00BE440C" w:rsidRPr="00462636" w:rsidRDefault="00BE440C" w:rsidP="00BE440C">
      <w:pPr>
        <w:shd w:val="clear" w:color="auto" w:fill="FFFFFF"/>
        <w:tabs>
          <w:tab w:val="left" w:pos="993"/>
        </w:tabs>
        <w:spacing w:before="100" w:beforeAutospacing="1" w:after="150" w:line="360" w:lineRule="auto"/>
        <w:ind w:firstLine="0"/>
        <w:contextualSpacing/>
        <w:jc w:val="center"/>
        <w:rPr>
          <w:rFonts w:ascii="Arial" w:hAnsi="Arial" w:cs="Arial"/>
          <w:color w:val="333333"/>
          <w:sz w:val="20"/>
          <w:szCs w:val="20"/>
          <w:shd w:val="clear" w:color="auto" w:fill="FFFFFF"/>
        </w:rPr>
      </w:pPr>
      <w:r w:rsidRPr="00462636">
        <w:rPr>
          <w:rFonts w:ascii="Arial" w:hAnsi="Arial" w:cs="Arial"/>
          <w:color w:val="333333"/>
          <w:sz w:val="20"/>
          <w:szCs w:val="20"/>
          <w:shd w:val="clear" w:color="auto" w:fill="FFFFFF"/>
        </w:rPr>
        <w:t>Figura 1</w:t>
      </w:r>
      <w:r>
        <w:rPr>
          <w:rFonts w:ascii="Arial" w:hAnsi="Arial" w:cs="Arial"/>
          <w:color w:val="333333"/>
          <w:sz w:val="20"/>
          <w:szCs w:val="20"/>
          <w:shd w:val="clear" w:color="auto" w:fill="FFFFFF"/>
        </w:rPr>
        <w:t>5</w:t>
      </w:r>
      <w:r w:rsidRPr="00462636">
        <w:rPr>
          <w:rFonts w:ascii="Arial" w:hAnsi="Arial" w:cs="Arial"/>
          <w:color w:val="333333"/>
          <w:sz w:val="20"/>
          <w:szCs w:val="20"/>
          <w:shd w:val="clear" w:color="auto" w:fill="FFFFFF"/>
        </w:rPr>
        <w:t>. Corpo de prova de seção retangular.</w:t>
      </w:r>
      <w:r>
        <w:rPr>
          <w:rFonts w:ascii="Arial" w:hAnsi="Arial" w:cs="Arial"/>
          <w:color w:val="333333"/>
          <w:sz w:val="20"/>
          <w:szCs w:val="20"/>
          <w:shd w:val="clear" w:color="auto" w:fill="FFFFFF"/>
        </w:rPr>
        <w:t xml:space="preserve"> Fonte:</w:t>
      </w:r>
      <w:r w:rsidRPr="00462636">
        <w:rPr>
          <w:rFonts w:ascii="Arial" w:hAnsi="Arial" w:cs="Arial"/>
          <w:color w:val="333333"/>
          <w:sz w:val="20"/>
          <w:szCs w:val="20"/>
          <w:shd w:val="clear" w:color="auto" w:fill="FFFFFF"/>
        </w:rPr>
        <w:t xml:space="preserve"> CIMM 2013</w:t>
      </w:r>
    </w:p>
    <w:p w:rsidR="002C1F00" w:rsidRPr="00462636" w:rsidRDefault="00E00CA9" w:rsidP="002C1F00">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r>
        <w:rPr>
          <w:rFonts w:ascii="Arial" w:hAnsi="Arial" w:cs="Arial"/>
          <w:noProof/>
          <w:color w:val="333333"/>
          <w:sz w:val="24"/>
          <w:szCs w:val="24"/>
          <w:lang w:eastAsia="pt-BR"/>
        </w:rPr>
        <w:drawing>
          <wp:anchor distT="0" distB="0" distL="114300" distR="114300" simplePos="0" relativeHeight="251649024" behindDoc="0" locked="0" layoutInCell="1" allowOverlap="1">
            <wp:simplePos x="0" y="0"/>
            <wp:positionH relativeFrom="column">
              <wp:posOffset>2301240</wp:posOffset>
            </wp:positionH>
            <wp:positionV relativeFrom="paragraph">
              <wp:posOffset>97790</wp:posOffset>
            </wp:positionV>
            <wp:extent cx="1369695" cy="1828800"/>
            <wp:effectExtent l="19050" t="19050" r="20955" b="19050"/>
            <wp:wrapSquare wrapText="bothSides"/>
            <wp:docPr id="109" name="Imagem 16" descr="http://www.cimm.com.br/conteudo/noticias/imagem/Image/c-24-442-8724-16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http://www.cimm.com.br/conteudo/noticias/imagem/Image/c-24-442-8724-16377.jpg"/>
                    <pic:cNvPicPr>
                      <a:picLocks noChangeAspect="1" noChangeArrowheads="1"/>
                    </pic:cNvPicPr>
                  </pic:nvPicPr>
                  <pic:blipFill>
                    <a:blip r:embed="rId23"/>
                    <a:srcRect/>
                    <a:stretch>
                      <a:fillRect/>
                    </a:stretch>
                  </pic:blipFill>
                  <pic:spPr bwMode="auto">
                    <a:xfrm>
                      <a:off x="0" y="0"/>
                      <a:ext cx="1369695" cy="1828800"/>
                    </a:xfrm>
                    <a:prstGeom prst="rect">
                      <a:avLst/>
                    </a:prstGeom>
                    <a:noFill/>
                    <a:ln w="12700">
                      <a:solidFill>
                        <a:schemeClr val="tx1"/>
                      </a:solidFill>
                      <a:miter lim="800000"/>
                      <a:headEnd/>
                      <a:tailEnd/>
                    </a:ln>
                  </pic:spPr>
                </pic:pic>
              </a:graphicData>
            </a:graphic>
          </wp:anchor>
        </w:drawing>
      </w:r>
    </w:p>
    <w:p w:rsidR="002C1F00" w:rsidRDefault="002C1F00" w:rsidP="002C1F00">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2C1F00" w:rsidRDefault="002C1F00" w:rsidP="002C1F00">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2C1F00" w:rsidRDefault="002C1F00" w:rsidP="002C1F00">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2C1F00" w:rsidRPr="00462636" w:rsidRDefault="002C1F00" w:rsidP="002C1F00">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2C1F00" w:rsidRPr="00462636" w:rsidRDefault="002C1F00" w:rsidP="002C1F00">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2C1F00" w:rsidRPr="00462636" w:rsidRDefault="002C1F00" w:rsidP="002C1F00">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963255" w:rsidRDefault="00963255" w:rsidP="00963255">
      <w:pPr>
        <w:shd w:val="clear" w:color="auto" w:fill="FFFFFF"/>
        <w:tabs>
          <w:tab w:val="left" w:pos="993"/>
        </w:tabs>
        <w:spacing w:before="100" w:beforeAutospacing="1" w:after="150" w:line="360" w:lineRule="auto"/>
        <w:ind w:firstLine="0"/>
        <w:contextualSpacing/>
        <w:rPr>
          <w:rFonts w:ascii="Arial" w:hAnsi="Arial" w:cs="Arial"/>
          <w:color w:val="333333"/>
          <w:sz w:val="24"/>
          <w:szCs w:val="24"/>
          <w:shd w:val="clear" w:color="auto" w:fill="FFFFFF"/>
        </w:rPr>
      </w:pPr>
    </w:p>
    <w:p w:rsidR="002C1F00" w:rsidRPr="00462636" w:rsidRDefault="002C1F00" w:rsidP="002C1F00">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2C1F00" w:rsidRPr="00462636" w:rsidRDefault="002C1F00" w:rsidP="002C1F00">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CIMM (2013), diz que</w:t>
      </w:r>
      <w:r w:rsidRPr="00462636">
        <w:rPr>
          <w:rFonts w:ascii="Arial" w:hAnsi="Arial" w:cs="Arial"/>
          <w:color w:val="333333"/>
          <w:sz w:val="24"/>
          <w:szCs w:val="24"/>
          <w:shd w:val="clear" w:color="auto" w:fill="FFFFFF"/>
        </w:rPr>
        <w:t xml:space="preserve"> o corte é feito</w:t>
      </w:r>
      <w:r>
        <w:rPr>
          <w:rFonts w:ascii="Arial" w:hAnsi="Arial" w:cs="Arial"/>
          <w:color w:val="333333"/>
          <w:sz w:val="24"/>
          <w:szCs w:val="24"/>
          <w:shd w:val="clear" w:color="auto" w:fill="FFFFFF"/>
        </w:rPr>
        <w:t xml:space="preserve"> normalmente</w:t>
      </w:r>
      <w:r w:rsidRPr="00462636">
        <w:rPr>
          <w:rFonts w:ascii="Arial" w:hAnsi="Arial" w:cs="Arial"/>
          <w:color w:val="333333"/>
          <w:sz w:val="24"/>
          <w:szCs w:val="24"/>
          <w:shd w:val="clear" w:color="auto" w:fill="FFFFFF"/>
        </w:rPr>
        <w:t xml:space="preserve"> com serra de fita, descartando-se as porções próximas às bordas (aprox. 2 cm), especialmente para extração a partir de chapas.</w:t>
      </w:r>
    </w:p>
    <w:p w:rsidR="002C1F00" w:rsidRPr="00462636" w:rsidRDefault="002C1F00" w:rsidP="002C1F00">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r w:rsidRPr="00462636">
        <w:rPr>
          <w:rFonts w:ascii="Arial" w:hAnsi="Arial" w:cs="Arial"/>
          <w:color w:val="333333"/>
          <w:sz w:val="24"/>
          <w:szCs w:val="24"/>
          <w:shd w:val="clear" w:color="auto" w:fill="FFFFFF"/>
        </w:rPr>
        <w:tab/>
        <w:t>Após o corte as superfícies devem ser usinadas e as arestas suavizadas por lixamento. O grau de acabamento é mais refinado para a execução de ensaios guiados com matriz.</w:t>
      </w:r>
      <w:r w:rsidRPr="00462636">
        <w:rPr>
          <w:rStyle w:val="apple-converted-space"/>
          <w:rFonts w:ascii="Arial" w:hAnsi="Arial" w:cs="Arial"/>
          <w:color w:val="333333"/>
          <w:sz w:val="24"/>
          <w:szCs w:val="24"/>
          <w:shd w:val="clear" w:color="auto" w:fill="FFFFFF"/>
        </w:rPr>
        <w:t> P</w:t>
      </w:r>
      <w:r w:rsidRPr="00462636">
        <w:rPr>
          <w:rFonts w:ascii="Arial" w:hAnsi="Arial" w:cs="Arial"/>
          <w:color w:val="333333"/>
          <w:sz w:val="24"/>
          <w:szCs w:val="24"/>
          <w:shd w:val="clear" w:color="auto" w:fill="FFFFFF"/>
        </w:rPr>
        <w:t>ara ensaio de corpos soldados com solda de topo, o excesso da solda deve ser removido de modo que chapa e solda tenham a mesma espessura.</w:t>
      </w:r>
    </w:p>
    <w:p w:rsidR="002C1F00" w:rsidRPr="00462636" w:rsidRDefault="002C1F00" w:rsidP="002C1F00">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2C1F00" w:rsidRPr="00462636" w:rsidRDefault="00045770" w:rsidP="002C1F00">
      <w:pPr>
        <w:shd w:val="clear" w:color="auto" w:fill="FFFFFF"/>
        <w:tabs>
          <w:tab w:val="left" w:pos="993"/>
        </w:tabs>
        <w:spacing w:before="100" w:beforeAutospacing="1" w:after="150" w:line="360" w:lineRule="auto"/>
        <w:ind w:firstLine="851"/>
        <w:contextualSpacing/>
        <w:jc w:val="both"/>
        <w:rPr>
          <w:rFonts w:ascii="Arial" w:hAnsi="Arial" w:cs="Arial"/>
          <w:b/>
          <w:color w:val="333333"/>
          <w:sz w:val="24"/>
          <w:szCs w:val="24"/>
          <w:shd w:val="clear" w:color="auto" w:fill="FFFFFF"/>
        </w:rPr>
      </w:pPr>
      <w:r>
        <w:rPr>
          <w:rFonts w:ascii="Arial" w:hAnsi="Arial" w:cs="Arial"/>
          <w:b/>
          <w:color w:val="333333"/>
          <w:sz w:val="24"/>
          <w:szCs w:val="24"/>
          <w:shd w:val="clear" w:color="auto" w:fill="FFFFFF"/>
        </w:rPr>
        <w:t>2</w:t>
      </w:r>
      <w:r w:rsidR="002C1F00">
        <w:rPr>
          <w:rFonts w:ascii="Arial" w:hAnsi="Arial" w:cs="Arial"/>
          <w:b/>
          <w:color w:val="333333"/>
          <w:sz w:val="24"/>
          <w:szCs w:val="24"/>
          <w:shd w:val="clear" w:color="auto" w:fill="FFFFFF"/>
        </w:rPr>
        <w:t>.8</w:t>
      </w:r>
      <w:r w:rsidR="002C1F00" w:rsidRPr="00462636">
        <w:rPr>
          <w:rFonts w:ascii="Arial" w:hAnsi="Arial" w:cs="Arial"/>
          <w:b/>
          <w:color w:val="333333"/>
          <w:sz w:val="24"/>
          <w:szCs w:val="24"/>
          <w:shd w:val="clear" w:color="auto" w:fill="FFFFFF"/>
        </w:rPr>
        <w:t xml:space="preserve">.3.2 </w:t>
      </w:r>
      <w:r w:rsidR="001342FD">
        <w:rPr>
          <w:rFonts w:ascii="Arial" w:hAnsi="Arial" w:cs="Arial"/>
          <w:b/>
          <w:color w:val="333333"/>
          <w:sz w:val="24"/>
          <w:szCs w:val="24"/>
          <w:shd w:val="clear" w:color="auto" w:fill="FFFFFF"/>
        </w:rPr>
        <w:t>Ensaios de Dobramento em Peças Soldadas</w:t>
      </w:r>
    </w:p>
    <w:p w:rsidR="002C1F00" w:rsidRPr="00462636" w:rsidRDefault="002C1F00" w:rsidP="002C1F00">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2C1F00" w:rsidRPr="00462636" w:rsidRDefault="002C1F00" w:rsidP="002C1F00">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r w:rsidRPr="00462636">
        <w:rPr>
          <w:rFonts w:ascii="Arial" w:hAnsi="Arial" w:cs="Arial"/>
          <w:color w:val="333333"/>
          <w:sz w:val="24"/>
          <w:szCs w:val="24"/>
          <w:shd w:val="clear" w:color="auto" w:fill="FFFFFF"/>
        </w:rPr>
        <w:tab/>
      </w:r>
      <w:r>
        <w:rPr>
          <w:rFonts w:ascii="Arial" w:hAnsi="Arial" w:cs="Arial"/>
          <w:color w:val="333333"/>
          <w:sz w:val="24"/>
          <w:szCs w:val="24"/>
          <w:shd w:val="clear" w:color="auto" w:fill="FFFFFF"/>
        </w:rPr>
        <w:t>A ASME IX (2010), diz que o</w:t>
      </w:r>
      <w:r w:rsidRPr="00462636">
        <w:rPr>
          <w:rFonts w:ascii="Arial" w:hAnsi="Arial" w:cs="Arial"/>
          <w:color w:val="333333"/>
          <w:sz w:val="24"/>
          <w:szCs w:val="24"/>
          <w:shd w:val="clear" w:color="auto" w:fill="FFFFFF"/>
        </w:rPr>
        <w:t xml:space="preserve"> ensaio de dobramento de peças soldadas tem o objetivo de qualificar a solda, o soldador e o processo de soldagem.</w:t>
      </w:r>
    </w:p>
    <w:p w:rsidR="002C1F00" w:rsidRDefault="002C1F00" w:rsidP="002C1F00">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r w:rsidRPr="00462636">
        <w:rPr>
          <w:rFonts w:ascii="Arial" w:hAnsi="Arial" w:cs="Arial"/>
          <w:color w:val="333333"/>
          <w:sz w:val="24"/>
          <w:szCs w:val="24"/>
          <w:shd w:val="clear" w:color="auto" w:fill="FFFFFF"/>
        </w:rPr>
        <w:tab/>
      </w:r>
      <w:r>
        <w:rPr>
          <w:rFonts w:ascii="Arial" w:hAnsi="Arial" w:cs="Arial"/>
          <w:color w:val="333333"/>
          <w:sz w:val="24"/>
          <w:szCs w:val="24"/>
          <w:shd w:val="clear" w:color="auto" w:fill="FFFFFF"/>
        </w:rPr>
        <w:t>Segundo a ASME IX (2010), o</w:t>
      </w:r>
      <w:r w:rsidRPr="00462636">
        <w:rPr>
          <w:rFonts w:ascii="Arial" w:hAnsi="Arial" w:cs="Arial"/>
          <w:color w:val="333333"/>
          <w:sz w:val="24"/>
          <w:szCs w:val="24"/>
          <w:shd w:val="clear" w:color="auto" w:fill="FFFFFF"/>
        </w:rPr>
        <w:t xml:space="preserve">s corpos de prova são extraídos de tubos ou chapas soldadas e devem obedecer as dimensões estabelecidas </w:t>
      </w:r>
      <w:r>
        <w:rPr>
          <w:rFonts w:ascii="Arial" w:hAnsi="Arial" w:cs="Arial"/>
          <w:color w:val="333333"/>
          <w:sz w:val="24"/>
          <w:szCs w:val="24"/>
          <w:shd w:val="clear" w:color="auto" w:fill="FFFFFF"/>
        </w:rPr>
        <w:t>pela</w:t>
      </w:r>
      <w:r w:rsidRPr="00462636">
        <w:rPr>
          <w:rFonts w:ascii="Arial" w:hAnsi="Arial" w:cs="Arial"/>
          <w:color w:val="333333"/>
          <w:sz w:val="24"/>
          <w:szCs w:val="24"/>
          <w:shd w:val="clear" w:color="auto" w:fill="FFFFFF"/>
        </w:rPr>
        <w:t xml:space="preserve"> norma. Em geral a largura do corpo de prova é uma vez e meia a sua espessura. </w:t>
      </w:r>
      <w:r w:rsidR="00453F23">
        <w:rPr>
          <w:rFonts w:ascii="Arial" w:hAnsi="Arial" w:cs="Arial"/>
          <w:color w:val="333333"/>
          <w:sz w:val="24"/>
          <w:szCs w:val="24"/>
          <w:shd w:val="clear" w:color="auto" w:fill="FFFFFF"/>
        </w:rPr>
        <w:t>Abaixo pode-se observar, na figura 16, uma representação do ensaio de dobramento em juntas soldadas, onde o</w:t>
      </w:r>
      <w:r w:rsidRPr="00462636">
        <w:rPr>
          <w:rFonts w:ascii="Arial" w:hAnsi="Arial" w:cs="Arial"/>
          <w:color w:val="333333"/>
          <w:sz w:val="24"/>
          <w:szCs w:val="24"/>
          <w:shd w:val="clear" w:color="auto" w:fill="FFFFFF"/>
        </w:rPr>
        <w:t xml:space="preserve"> ângulo de dobramento é de 180</w:t>
      </w:r>
      <w:r w:rsidRPr="00462636">
        <w:rPr>
          <w:rFonts w:ascii="Arial" w:hAnsi="Arial" w:cs="Arial"/>
          <w:color w:val="333333"/>
          <w:sz w:val="24"/>
          <w:szCs w:val="24"/>
          <w:bdr w:val="none" w:sz="0" w:space="0" w:color="auto" w:frame="1"/>
          <w:shd w:val="clear" w:color="auto" w:fill="FFFFFF"/>
          <w:vertAlign w:val="superscript"/>
        </w:rPr>
        <w:t>0</w:t>
      </w:r>
      <w:r w:rsidRPr="00462636">
        <w:rPr>
          <w:rStyle w:val="apple-converted-space"/>
          <w:rFonts w:ascii="Arial" w:hAnsi="Arial" w:cs="Arial"/>
          <w:color w:val="333333"/>
          <w:sz w:val="24"/>
          <w:szCs w:val="24"/>
          <w:shd w:val="clear" w:color="auto" w:fill="FFFFFF"/>
        </w:rPr>
        <w:t> </w:t>
      </w:r>
      <w:r w:rsidRPr="00462636">
        <w:rPr>
          <w:rFonts w:ascii="Arial" w:hAnsi="Arial" w:cs="Arial"/>
          <w:color w:val="333333"/>
          <w:sz w:val="24"/>
          <w:szCs w:val="24"/>
          <w:shd w:val="clear" w:color="auto" w:fill="FFFFFF"/>
        </w:rPr>
        <w:t>para todos os testes.</w:t>
      </w:r>
    </w:p>
    <w:p w:rsidR="00BE440C" w:rsidRDefault="00BE440C" w:rsidP="00BE440C">
      <w:pPr>
        <w:shd w:val="clear" w:color="auto" w:fill="FFFFFF"/>
        <w:tabs>
          <w:tab w:val="left" w:pos="993"/>
        </w:tabs>
        <w:spacing w:before="100" w:beforeAutospacing="1" w:after="150" w:line="360" w:lineRule="auto"/>
        <w:ind w:firstLine="851"/>
        <w:contextualSpacing/>
        <w:jc w:val="both"/>
        <w:rPr>
          <w:rFonts w:ascii="Arial" w:hAnsi="Arial" w:cs="Arial"/>
          <w:color w:val="333333"/>
          <w:sz w:val="20"/>
          <w:szCs w:val="20"/>
          <w:shd w:val="clear" w:color="auto" w:fill="FFFFFF"/>
        </w:rPr>
      </w:pPr>
    </w:p>
    <w:p w:rsidR="00BE440C" w:rsidRPr="00462636" w:rsidRDefault="00BE440C" w:rsidP="00BE440C">
      <w:pPr>
        <w:shd w:val="clear" w:color="auto" w:fill="FFFFFF"/>
        <w:tabs>
          <w:tab w:val="left" w:pos="993"/>
        </w:tabs>
        <w:spacing w:before="100" w:beforeAutospacing="1" w:after="150" w:line="360" w:lineRule="auto"/>
        <w:ind w:firstLine="851"/>
        <w:contextualSpacing/>
        <w:jc w:val="both"/>
        <w:rPr>
          <w:rFonts w:ascii="Arial" w:hAnsi="Arial" w:cs="Arial"/>
          <w:color w:val="333333"/>
          <w:sz w:val="20"/>
          <w:szCs w:val="20"/>
          <w:shd w:val="clear" w:color="auto" w:fill="FFFFFF"/>
        </w:rPr>
      </w:pPr>
      <w:r w:rsidRPr="00462636">
        <w:rPr>
          <w:rFonts w:ascii="Arial" w:hAnsi="Arial" w:cs="Arial"/>
          <w:color w:val="333333"/>
          <w:sz w:val="20"/>
          <w:szCs w:val="20"/>
          <w:shd w:val="clear" w:color="auto" w:fill="FFFFFF"/>
        </w:rPr>
        <w:t xml:space="preserve">Figura </w:t>
      </w:r>
      <w:r>
        <w:rPr>
          <w:rFonts w:ascii="Arial" w:hAnsi="Arial" w:cs="Arial"/>
          <w:color w:val="333333"/>
          <w:sz w:val="20"/>
          <w:szCs w:val="20"/>
          <w:shd w:val="clear" w:color="auto" w:fill="FFFFFF"/>
        </w:rPr>
        <w:t>16</w:t>
      </w:r>
      <w:r w:rsidRPr="00462636">
        <w:rPr>
          <w:rFonts w:ascii="Arial" w:hAnsi="Arial" w:cs="Arial"/>
          <w:color w:val="333333"/>
          <w:sz w:val="20"/>
          <w:szCs w:val="20"/>
          <w:shd w:val="clear" w:color="auto" w:fill="FFFFFF"/>
        </w:rPr>
        <w:t>. Corpo de prova soldado e linhas de medição</w:t>
      </w:r>
      <w:r>
        <w:rPr>
          <w:rFonts w:ascii="Arial" w:hAnsi="Arial" w:cs="Arial"/>
          <w:color w:val="333333"/>
          <w:sz w:val="20"/>
          <w:szCs w:val="20"/>
          <w:shd w:val="clear" w:color="auto" w:fill="FFFFFF"/>
        </w:rPr>
        <w:t>. Fonte: CIMM (2013).</w:t>
      </w:r>
    </w:p>
    <w:p w:rsidR="002C1F00" w:rsidRPr="00462636" w:rsidRDefault="00E00CA9" w:rsidP="002C1F00">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r>
        <w:rPr>
          <w:rFonts w:ascii="Arial" w:hAnsi="Arial" w:cs="Arial"/>
          <w:noProof/>
          <w:lang w:eastAsia="pt-BR"/>
        </w:rPr>
        <w:drawing>
          <wp:inline distT="0" distB="0" distL="0" distR="0">
            <wp:extent cx="4582795" cy="2211705"/>
            <wp:effectExtent l="19050" t="19050" r="27305" b="17145"/>
            <wp:docPr id="10" name="Imagem 10" descr="http://www.cimm.com.br/conteudo/noticias/imagem/Image/c-24-442-8727-16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http://www.cimm.com.br/conteudo/noticias/imagem/Image/c-24-442-8727-16398.jpg"/>
                    <pic:cNvPicPr>
                      <a:picLocks noChangeAspect="1" noChangeArrowheads="1"/>
                    </pic:cNvPicPr>
                  </pic:nvPicPr>
                  <pic:blipFill>
                    <a:blip r:embed="rId24"/>
                    <a:srcRect/>
                    <a:stretch>
                      <a:fillRect/>
                    </a:stretch>
                  </pic:blipFill>
                  <pic:spPr bwMode="auto">
                    <a:xfrm>
                      <a:off x="0" y="0"/>
                      <a:ext cx="4582795" cy="2211705"/>
                    </a:xfrm>
                    <a:prstGeom prst="rect">
                      <a:avLst/>
                    </a:prstGeom>
                    <a:noFill/>
                    <a:ln w="12700">
                      <a:solidFill>
                        <a:schemeClr val="tx1"/>
                      </a:solidFill>
                      <a:miter lim="800000"/>
                      <a:headEnd/>
                      <a:tailEnd/>
                    </a:ln>
                  </pic:spPr>
                </pic:pic>
              </a:graphicData>
            </a:graphic>
          </wp:inline>
        </w:drawing>
      </w:r>
    </w:p>
    <w:p w:rsidR="002C1F00" w:rsidRPr="00462636" w:rsidRDefault="002C1F00" w:rsidP="002C1F00">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2C1F00" w:rsidRPr="00462636" w:rsidRDefault="002C1F00" w:rsidP="002C1F00">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r w:rsidRPr="00462636">
        <w:rPr>
          <w:rFonts w:ascii="Arial" w:hAnsi="Arial" w:cs="Arial"/>
          <w:color w:val="333333"/>
          <w:sz w:val="30"/>
          <w:szCs w:val="30"/>
          <w:shd w:val="clear" w:color="auto" w:fill="FFFFFF"/>
        </w:rPr>
        <w:tab/>
      </w:r>
      <w:r w:rsidRPr="00462636">
        <w:rPr>
          <w:rFonts w:ascii="Arial" w:hAnsi="Arial" w:cs="Arial"/>
          <w:color w:val="333333"/>
          <w:sz w:val="24"/>
          <w:szCs w:val="24"/>
          <w:shd w:val="clear" w:color="auto" w:fill="FFFFFF"/>
        </w:rPr>
        <w:t xml:space="preserve">O resultado do teste é novamente feito pela observação da existência ou não de fissuras e fendas na região tracionada do corpo de prova. </w:t>
      </w:r>
      <w:r>
        <w:rPr>
          <w:rFonts w:ascii="Arial" w:hAnsi="Arial" w:cs="Arial"/>
          <w:color w:val="333333"/>
          <w:sz w:val="24"/>
          <w:szCs w:val="24"/>
          <w:shd w:val="clear" w:color="auto" w:fill="FFFFFF"/>
        </w:rPr>
        <w:t>Para a ASME IX (2010) os d</w:t>
      </w:r>
      <w:r w:rsidRPr="00462636">
        <w:rPr>
          <w:rFonts w:ascii="Arial" w:hAnsi="Arial" w:cs="Arial"/>
          <w:color w:val="333333"/>
          <w:sz w:val="24"/>
          <w:szCs w:val="24"/>
          <w:shd w:val="clear" w:color="auto" w:fill="FFFFFF"/>
        </w:rPr>
        <w:t>efeitos com dimensões acima de 3mm de comprimento são causa para rejeição. Fissuras que ocorram nas arestas não são consideradas para rejeitar a peça, exceto se provenientes de inclusões ou outros defeitos internos.</w:t>
      </w:r>
    </w:p>
    <w:p w:rsidR="002C1F00" w:rsidRDefault="002C1F00" w:rsidP="002C1F00">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r w:rsidRPr="00462636">
        <w:rPr>
          <w:rFonts w:ascii="Arial" w:hAnsi="Arial" w:cs="Arial"/>
          <w:color w:val="333333"/>
          <w:sz w:val="24"/>
          <w:szCs w:val="24"/>
          <w:shd w:val="clear" w:color="auto" w:fill="FFFFFF"/>
        </w:rPr>
        <w:tab/>
      </w:r>
      <w:r>
        <w:rPr>
          <w:rFonts w:ascii="Arial" w:hAnsi="Arial" w:cs="Arial"/>
          <w:color w:val="333333"/>
          <w:sz w:val="24"/>
          <w:szCs w:val="24"/>
          <w:shd w:val="clear" w:color="auto" w:fill="FFFFFF"/>
        </w:rPr>
        <w:t>Segundo a ASME IX (2010), p</w:t>
      </w:r>
      <w:r w:rsidRPr="00462636">
        <w:rPr>
          <w:rFonts w:ascii="Arial" w:hAnsi="Arial" w:cs="Arial"/>
          <w:color w:val="333333"/>
          <w:sz w:val="24"/>
          <w:szCs w:val="24"/>
          <w:shd w:val="clear" w:color="auto" w:fill="FFFFFF"/>
        </w:rPr>
        <w:t>ara espessuras do material abaix</w:t>
      </w:r>
      <w:r>
        <w:rPr>
          <w:rFonts w:ascii="Arial" w:hAnsi="Arial" w:cs="Arial"/>
          <w:color w:val="333333"/>
          <w:sz w:val="24"/>
          <w:szCs w:val="24"/>
          <w:shd w:val="clear" w:color="auto" w:fill="FFFFFF"/>
        </w:rPr>
        <w:t>o de 19</w:t>
      </w:r>
      <w:r w:rsidRPr="00462636">
        <w:rPr>
          <w:rFonts w:ascii="Arial" w:hAnsi="Arial" w:cs="Arial"/>
          <w:color w:val="333333"/>
          <w:sz w:val="24"/>
          <w:szCs w:val="24"/>
          <w:shd w:val="clear" w:color="auto" w:fill="FFFFFF"/>
        </w:rPr>
        <w:t xml:space="preserve">mm, os corpos de prova são testados nas duas posições, com a face e com a raiz da solda em </w:t>
      </w:r>
      <w:r>
        <w:rPr>
          <w:rFonts w:ascii="Arial" w:hAnsi="Arial" w:cs="Arial"/>
          <w:color w:val="333333"/>
          <w:sz w:val="24"/>
          <w:szCs w:val="24"/>
          <w:shd w:val="clear" w:color="auto" w:fill="FFFFFF"/>
        </w:rPr>
        <w:t>tração. Materiais com mais de 19</w:t>
      </w:r>
      <w:r w:rsidRPr="00462636">
        <w:rPr>
          <w:rFonts w:ascii="Arial" w:hAnsi="Arial" w:cs="Arial"/>
          <w:color w:val="333333"/>
          <w:sz w:val="24"/>
          <w:szCs w:val="24"/>
          <w:shd w:val="clear" w:color="auto" w:fill="FFFFFF"/>
        </w:rPr>
        <w:t xml:space="preserve">mm de espessura normalmente são testados por </w:t>
      </w:r>
      <w:r>
        <w:rPr>
          <w:rFonts w:ascii="Arial" w:hAnsi="Arial" w:cs="Arial"/>
          <w:color w:val="333333"/>
          <w:sz w:val="24"/>
          <w:szCs w:val="24"/>
          <w:shd w:val="clear" w:color="auto" w:fill="FFFFFF"/>
        </w:rPr>
        <w:t>dobramento</w:t>
      </w:r>
      <w:r w:rsidRPr="00462636">
        <w:rPr>
          <w:rFonts w:ascii="Arial" w:hAnsi="Arial" w:cs="Arial"/>
          <w:color w:val="333333"/>
          <w:sz w:val="24"/>
          <w:szCs w:val="24"/>
          <w:shd w:val="clear" w:color="auto" w:fill="FFFFFF"/>
        </w:rPr>
        <w:t xml:space="preserve"> lateral</w:t>
      </w:r>
      <w:r>
        <w:rPr>
          <w:rFonts w:ascii="Arial" w:hAnsi="Arial" w:cs="Arial"/>
          <w:color w:val="333333"/>
          <w:sz w:val="24"/>
          <w:szCs w:val="24"/>
          <w:shd w:val="clear" w:color="auto" w:fill="FFFFFF"/>
        </w:rPr>
        <w:t xml:space="preserve">, conforme </w:t>
      </w:r>
      <w:r w:rsidRPr="00462636">
        <w:rPr>
          <w:rFonts w:ascii="Arial" w:hAnsi="Arial" w:cs="Arial"/>
          <w:color w:val="333333"/>
          <w:sz w:val="24"/>
          <w:szCs w:val="24"/>
          <w:shd w:val="clear" w:color="auto" w:fill="FFFFFF"/>
        </w:rPr>
        <w:t xml:space="preserve">figura </w:t>
      </w:r>
      <w:r>
        <w:rPr>
          <w:rFonts w:ascii="Arial" w:hAnsi="Arial" w:cs="Arial"/>
          <w:color w:val="333333"/>
          <w:sz w:val="24"/>
          <w:szCs w:val="24"/>
          <w:shd w:val="clear" w:color="auto" w:fill="FFFFFF"/>
        </w:rPr>
        <w:t>17</w:t>
      </w:r>
      <w:r w:rsidRPr="00462636">
        <w:rPr>
          <w:rFonts w:ascii="Arial" w:hAnsi="Arial" w:cs="Arial"/>
          <w:color w:val="333333"/>
          <w:sz w:val="24"/>
          <w:szCs w:val="24"/>
          <w:shd w:val="clear" w:color="auto" w:fill="FFFFFF"/>
        </w:rPr>
        <w:t>.</w:t>
      </w:r>
    </w:p>
    <w:p w:rsidR="002C1F00" w:rsidRDefault="002C1F00" w:rsidP="002C1F00">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BE440C" w:rsidRDefault="00BE440C" w:rsidP="002C1F00">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BE440C" w:rsidRDefault="00BE440C" w:rsidP="002C1F00">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BE440C" w:rsidRPr="002311C0" w:rsidRDefault="00BE440C" w:rsidP="00BE440C">
      <w:pPr>
        <w:shd w:val="clear" w:color="auto" w:fill="FFFFFF"/>
        <w:tabs>
          <w:tab w:val="left" w:pos="993"/>
        </w:tabs>
        <w:spacing w:before="100" w:beforeAutospacing="1" w:after="150" w:line="360" w:lineRule="auto"/>
        <w:ind w:firstLine="0"/>
        <w:contextualSpacing/>
        <w:jc w:val="center"/>
        <w:rPr>
          <w:rFonts w:ascii="Arial" w:hAnsi="Arial" w:cs="Arial"/>
          <w:color w:val="333333"/>
          <w:sz w:val="20"/>
          <w:szCs w:val="20"/>
          <w:shd w:val="clear" w:color="auto" w:fill="FFFFFF"/>
        </w:rPr>
      </w:pPr>
      <w:r w:rsidRPr="00462636">
        <w:rPr>
          <w:rFonts w:ascii="Arial" w:hAnsi="Arial" w:cs="Arial"/>
          <w:color w:val="333333"/>
          <w:sz w:val="20"/>
          <w:szCs w:val="20"/>
          <w:shd w:val="clear" w:color="auto" w:fill="FFFFFF"/>
        </w:rPr>
        <w:lastRenderedPageBreak/>
        <w:t xml:space="preserve">Figura </w:t>
      </w:r>
      <w:r>
        <w:rPr>
          <w:rFonts w:ascii="Arial" w:hAnsi="Arial" w:cs="Arial"/>
          <w:color w:val="333333"/>
          <w:sz w:val="20"/>
          <w:szCs w:val="20"/>
          <w:shd w:val="clear" w:color="auto" w:fill="FFFFFF"/>
        </w:rPr>
        <w:t>17</w:t>
      </w:r>
      <w:r w:rsidRPr="00462636">
        <w:rPr>
          <w:rFonts w:ascii="Arial" w:hAnsi="Arial" w:cs="Arial"/>
          <w:color w:val="333333"/>
          <w:sz w:val="20"/>
          <w:szCs w:val="20"/>
          <w:shd w:val="clear" w:color="auto" w:fill="FFFFFF"/>
        </w:rPr>
        <w:t xml:space="preserve">. Posições </w:t>
      </w:r>
      <w:r>
        <w:rPr>
          <w:rFonts w:ascii="Arial" w:hAnsi="Arial" w:cs="Arial"/>
          <w:color w:val="333333"/>
          <w:sz w:val="20"/>
          <w:szCs w:val="20"/>
          <w:shd w:val="clear" w:color="auto" w:fill="FFFFFF"/>
        </w:rPr>
        <w:t>para o</w:t>
      </w:r>
      <w:r w:rsidRPr="00462636">
        <w:rPr>
          <w:rFonts w:ascii="Arial" w:hAnsi="Arial" w:cs="Arial"/>
          <w:color w:val="333333"/>
          <w:sz w:val="20"/>
          <w:szCs w:val="20"/>
          <w:shd w:val="clear" w:color="auto" w:fill="FFFFFF"/>
        </w:rPr>
        <w:t xml:space="preserve"> ensaio </w:t>
      </w:r>
      <w:r>
        <w:rPr>
          <w:rFonts w:ascii="Arial" w:hAnsi="Arial" w:cs="Arial"/>
          <w:color w:val="333333"/>
          <w:sz w:val="20"/>
          <w:szCs w:val="20"/>
          <w:shd w:val="clear" w:color="auto" w:fill="FFFFFF"/>
        </w:rPr>
        <w:t xml:space="preserve">de dobramento </w:t>
      </w:r>
      <w:r w:rsidRPr="00462636">
        <w:rPr>
          <w:rFonts w:ascii="Arial" w:hAnsi="Arial" w:cs="Arial"/>
          <w:color w:val="333333"/>
          <w:sz w:val="20"/>
          <w:szCs w:val="20"/>
          <w:shd w:val="clear" w:color="auto" w:fill="FFFFFF"/>
        </w:rPr>
        <w:t>em peças sold</w:t>
      </w:r>
      <w:r>
        <w:rPr>
          <w:rFonts w:ascii="Arial" w:hAnsi="Arial" w:cs="Arial"/>
          <w:color w:val="333333"/>
          <w:sz w:val="20"/>
          <w:szCs w:val="20"/>
          <w:shd w:val="clear" w:color="auto" w:fill="FFFFFF"/>
        </w:rPr>
        <w:t>adas. Fonte: CIMM (2013).</w:t>
      </w:r>
    </w:p>
    <w:p w:rsidR="002C1F00" w:rsidRPr="00462636" w:rsidRDefault="00E00CA9" w:rsidP="002C1F00">
      <w:pPr>
        <w:shd w:val="clear" w:color="auto" w:fill="FFFFFF"/>
        <w:tabs>
          <w:tab w:val="left" w:pos="993"/>
        </w:tabs>
        <w:spacing w:before="100" w:beforeAutospacing="1" w:after="150" w:line="360" w:lineRule="auto"/>
        <w:ind w:firstLine="851"/>
        <w:contextualSpacing/>
        <w:jc w:val="center"/>
        <w:rPr>
          <w:rFonts w:ascii="Arial" w:hAnsi="Arial" w:cs="Arial"/>
          <w:color w:val="333333"/>
          <w:sz w:val="24"/>
          <w:szCs w:val="24"/>
          <w:shd w:val="clear" w:color="auto" w:fill="FFFFFF"/>
        </w:rPr>
      </w:pPr>
      <w:r>
        <w:rPr>
          <w:noProof/>
          <w:lang w:eastAsia="pt-BR"/>
        </w:rPr>
        <w:drawing>
          <wp:anchor distT="0" distB="0" distL="114300" distR="114300" simplePos="0" relativeHeight="251671552" behindDoc="0" locked="0" layoutInCell="1" allowOverlap="1">
            <wp:simplePos x="0" y="0"/>
            <wp:positionH relativeFrom="column">
              <wp:align>center</wp:align>
            </wp:positionH>
            <wp:positionV relativeFrom="paragraph">
              <wp:posOffset>3810</wp:posOffset>
            </wp:positionV>
            <wp:extent cx="5358765" cy="1924685"/>
            <wp:effectExtent l="19050" t="19050" r="13335" b="18415"/>
            <wp:wrapSquare wrapText="bothSides"/>
            <wp:docPr id="149" name="Imagem 14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Untitled"/>
                    <pic:cNvPicPr>
                      <a:picLocks noChangeAspect="1" noChangeArrowheads="1"/>
                    </pic:cNvPicPr>
                  </pic:nvPicPr>
                  <pic:blipFill>
                    <a:blip r:embed="rId25"/>
                    <a:srcRect/>
                    <a:stretch>
                      <a:fillRect/>
                    </a:stretch>
                  </pic:blipFill>
                  <pic:spPr bwMode="auto">
                    <a:xfrm>
                      <a:off x="0" y="0"/>
                      <a:ext cx="5358765" cy="1924685"/>
                    </a:xfrm>
                    <a:prstGeom prst="rect">
                      <a:avLst/>
                    </a:prstGeom>
                    <a:noFill/>
                    <a:ln w="12700">
                      <a:solidFill>
                        <a:schemeClr val="tx1"/>
                      </a:solidFill>
                      <a:miter lim="800000"/>
                      <a:headEnd/>
                      <a:tailEnd/>
                    </a:ln>
                  </pic:spPr>
                </pic:pic>
              </a:graphicData>
            </a:graphic>
          </wp:anchor>
        </w:drawing>
      </w:r>
    </w:p>
    <w:p w:rsidR="00D11EFA" w:rsidRDefault="00D11EFA" w:rsidP="002C1F00">
      <w:pPr>
        <w:shd w:val="clear" w:color="auto" w:fill="FFFFFF"/>
        <w:tabs>
          <w:tab w:val="left" w:pos="993"/>
        </w:tabs>
        <w:spacing w:before="100" w:beforeAutospacing="1" w:after="150" w:line="360" w:lineRule="auto"/>
        <w:ind w:firstLine="851"/>
        <w:contextualSpacing/>
        <w:jc w:val="both"/>
        <w:rPr>
          <w:rFonts w:ascii="Arial" w:hAnsi="Arial" w:cs="Arial"/>
          <w:b/>
          <w:color w:val="333333"/>
          <w:sz w:val="24"/>
          <w:szCs w:val="24"/>
          <w:shd w:val="clear" w:color="auto" w:fill="FFFFFF"/>
        </w:rPr>
      </w:pPr>
    </w:p>
    <w:p w:rsidR="002C1F00" w:rsidRPr="00462636" w:rsidRDefault="00045770" w:rsidP="002C1F00">
      <w:pPr>
        <w:shd w:val="clear" w:color="auto" w:fill="FFFFFF"/>
        <w:tabs>
          <w:tab w:val="left" w:pos="993"/>
        </w:tabs>
        <w:spacing w:before="100" w:beforeAutospacing="1" w:after="150" w:line="360" w:lineRule="auto"/>
        <w:ind w:firstLine="851"/>
        <w:contextualSpacing/>
        <w:jc w:val="both"/>
        <w:rPr>
          <w:rFonts w:ascii="Arial" w:hAnsi="Arial" w:cs="Arial"/>
          <w:b/>
          <w:color w:val="333333"/>
          <w:sz w:val="24"/>
          <w:szCs w:val="24"/>
          <w:shd w:val="clear" w:color="auto" w:fill="FFFFFF"/>
        </w:rPr>
      </w:pPr>
      <w:r>
        <w:rPr>
          <w:rFonts w:ascii="Arial" w:hAnsi="Arial" w:cs="Arial"/>
          <w:b/>
          <w:color w:val="333333"/>
          <w:sz w:val="24"/>
          <w:szCs w:val="24"/>
          <w:shd w:val="clear" w:color="auto" w:fill="FFFFFF"/>
        </w:rPr>
        <w:t>2</w:t>
      </w:r>
      <w:r w:rsidR="002C1F00">
        <w:rPr>
          <w:rFonts w:ascii="Arial" w:hAnsi="Arial" w:cs="Arial"/>
          <w:b/>
          <w:color w:val="333333"/>
          <w:sz w:val="24"/>
          <w:szCs w:val="24"/>
          <w:shd w:val="clear" w:color="auto" w:fill="FFFFFF"/>
        </w:rPr>
        <w:t>.8</w:t>
      </w:r>
      <w:r w:rsidR="002C1F00" w:rsidRPr="00462636">
        <w:rPr>
          <w:rFonts w:ascii="Arial" w:hAnsi="Arial" w:cs="Arial"/>
          <w:b/>
          <w:color w:val="333333"/>
          <w:sz w:val="24"/>
          <w:szCs w:val="24"/>
          <w:shd w:val="clear" w:color="auto" w:fill="FFFFFF"/>
        </w:rPr>
        <w:t xml:space="preserve">.3.3 </w:t>
      </w:r>
      <w:r w:rsidR="001342FD">
        <w:rPr>
          <w:rFonts w:ascii="Arial" w:hAnsi="Arial" w:cs="Arial"/>
          <w:b/>
          <w:color w:val="333333"/>
          <w:sz w:val="24"/>
          <w:szCs w:val="24"/>
          <w:shd w:val="clear" w:color="auto" w:fill="FFFFFF"/>
        </w:rPr>
        <w:t>Tipos de Ensaios de Dobramento</w:t>
      </w:r>
    </w:p>
    <w:p w:rsidR="002C1F00" w:rsidRPr="00462636" w:rsidRDefault="002C1F00" w:rsidP="002C1F00">
      <w:pPr>
        <w:shd w:val="clear" w:color="auto" w:fill="FFFFFF"/>
        <w:tabs>
          <w:tab w:val="left" w:pos="993"/>
        </w:tabs>
        <w:spacing w:before="100" w:beforeAutospacing="1" w:after="150" w:line="360" w:lineRule="auto"/>
        <w:ind w:firstLine="851"/>
        <w:contextualSpacing/>
        <w:jc w:val="both"/>
        <w:rPr>
          <w:rFonts w:ascii="Arial" w:hAnsi="Arial" w:cs="Arial"/>
          <w:b/>
          <w:color w:val="333333"/>
          <w:sz w:val="24"/>
          <w:szCs w:val="24"/>
          <w:shd w:val="clear" w:color="auto" w:fill="FFFFFF"/>
        </w:rPr>
      </w:pPr>
    </w:p>
    <w:p w:rsidR="002C1F00" w:rsidRPr="00462636" w:rsidRDefault="002C1F00" w:rsidP="002C1F00">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r w:rsidRPr="00462636">
        <w:rPr>
          <w:rFonts w:ascii="Arial" w:hAnsi="Arial" w:cs="Arial"/>
          <w:color w:val="333333"/>
          <w:sz w:val="24"/>
          <w:szCs w:val="24"/>
          <w:shd w:val="clear" w:color="auto" w:fill="FFFFFF"/>
        </w:rPr>
        <w:tab/>
      </w:r>
      <w:r>
        <w:rPr>
          <w:rFonts w:ascii="Arial" w:hAnsi="Arial" w:cs="Arial"/>
          <w:color w:val="333333"/>
          <w:sz w:val="24"/>
          <w:szCs w:val="24"/>
          <w:shd w:val="clear" w:color="auto" w:fill="FFFFFF"/>
        </w:rPr>
        <w:t>Para CIMM (2013) oensaio</w:t>
      </w:r>
      <w:r w:rsidRPr="00462636">
        <w:rPr>
          <w:rFonts w:ascii="Arial" w:hAnsi="Arial" w:cs="Arial"/>
          <w:color w:val="333333"/>
          <w:sz w:val="24"/>
          <w:szCs w:val="24"/>
          <w:shd w:val="clear" w:color="auto" w:fill="FFFFFF"/>
        </w:rPr>
        <w:t xml:space="preserve"> de dobramento pode ser livre ou guiado, ou ainda semiguiado, dependendo da finalidade de aplicação do material.</w:t>
      </w:r>
    </w:p>
    <w:p w:rsidR="002C1F00" w:rsidRPr="00462636" w:rsidRDefault="002C1F00" w:rsidP="002C1F00">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2C1F00" w:rsidRPr="00462636" w:rsidRDefault="00045770" w:rsidP="002C1F00">
      <w:pPr>
        <w:shd w:val="clear" w:color="auto" w:fill="FFFFFF"/>
        <w:tabs>
          <w:tab w:val="left" w:pos="993"/>
        </w:tabs>
        <w:spacing w:before="100" w:beforeAutospacing="1" w:after="150" w:line="360" w:lineRule="auto"/>
        <w:ind w:firstLine="851"/>
        <w:contextualSpacing/>
        <w:jc w:val="both"/>
        <w:rPr>
          <w:rFonts w:ascii="Arial" w:hAnsi="Arial" w:cs="Arial"/>
          <w:b/>
          <w:color w:val="333333"/>
          <w:sz w:val="24"/>
          <w:szCs w:val="24"/>
          <w:shd w:val="clear" w:color="auto" w:fill="FFFFFF"/>
        </w:rPr>
      </w:pPr>
      <w:r>
        <w:rPr>
          <w:rFonts w:ascii="Arial" w:hAnsi="Arial" w:cs="Arial"/>
          <w:b/>
          <w:color w:val="333333"/>
          <w:sz w:val="24"/>
          <w:szCs w:val="24"/>
          <w:shd w:val="clear" w:color="auto" w:fill="FFFFFF"/>
        </w:rPr>
        <w:t>2</w:t>
      </w:r>
      <w:r w:rsidR="002C1F00">
        <w:rPr>
          <w:rFonts w:ascii="Arial" w:hAnsi="Arial" w:cs="Arial"/>
          <w:b/>
          <w:color w:val="333333"/>
          <w:sz w:val="24"/>
          <w:szCs w:val="24"/>
          <w:shd w:val="clear" w:color="auto" w:fill="FFFFFF"/>
        </w:rPr>
        <w:t>.8</w:t>
      </w:r>
      <w:r w:rsidR="002C1F00" w:rsidRPr="00462636">
        <w:rPr>
          <w:rFonts w:ascii="Arial" w:hAnsi="Arial" w:cs="Arial"/>
          <w:b/>
          <w:color w:val="333333"/>
          <w:sz w:val="24"/>
          <w:szCs w:val="24"/>
          <w:shd w:val="clear" w:color="auto" w:fill="FFFFFF"/>
        </w:rPr>
        <w:t xml:space="preserve">.3.4 </w:t>
      </w:r>
      <w:r w:rsidR="001342FD">
        <w:rPr>
          <w:rFonts w:ascii="Arial" w:hAnsi="Arial" w:cs="Arial"/>
          <w:b/>
          <w:color w:val="333333"/>
          <w:sz w:val="24"/>
          <w:szCs w:val="24"/>
          <w:shd w:val="clear" w:color="auto" w:fill="FFFFFF"/>
        </w:rPr>
        <w:t>Principais Vantagens</w:t>
      </w:r>
    </w:p>
    <w:p w:rsidR="002C1F00" w:rsidRPr="00462636" w:rsidRDefault="002C1F00" w:rsidP="002C1F00">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2C1F00" w:rsidRDefault="002C1F00" w:rsidP="002C1F00">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r w:rsidRPr="00462636">
        <w:rPr>
          <w:rFonts w:ascii="Arial" w:hAnsi="Arial" w:cs="Arial"/>
          <w:color w:val="333333"/>
          <w:sz w:val="24"/>
          <w:szCs w:val="24"/>
          <w:shd w:val="clear" w:color="auto" w:fill="FFFFFF"/>
        </w:rPr>
        <w:tab/>
      </w:r>
      <w:r>
        <w:rPr>
          <w:rFonts w:ascii="Arial" w:hAnsi="Arial" w:cs="Arial"/>
          <w:color w:val="333333"/>
          <w:sz w:val="24"/>
          <w:szCs w:val="24"/>
          <w:shd w:val="clear" w:color="auto" w:fill="FFFFFF"/>
        </w:rPr>
        <w:t>Souza (2009) diz que o</w:t>
      </w:r>
      <w:r w:rsidRPr="00462636">
        <w:rPr>
          <w:rFonts w:ascii="Arial" w:hAnsi="Arial" w:cs="Arial"/>
          <w:color w:val="333333"/>
          <w:sz w:val="24"/>
          <w:szCs w:val="24"/>
          <w:shd w:val="clear" w:color="auto" w:fill="FFFFFF"/>
        </w:rPr>
        <w:t xml:space="preserve"> ensaio de dobramento é um ensaio qualitativo simples e barato que pode ser usado para avaliar a ductilidade de um material. É frequentemente usado para controle de qualidade de juntas com solda de topo. Tanto o equipamento como os corpos de prova são bastante simples, possibilitando a condução do teste no ambiente de fábrica.</w:t>
      </w:r>
    </w:p>
    <w:p w:rsidR="002C1F00" w:rsidRDefault="002C1F00" w:rsidP="002C1F00">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517A34" w:rsidRPr="00517A34" w:rsidRDefault="001342FD" w:rsidP="00045770">
      <w:pPr>
        <w:pStyle w:val="PargrafodaLista"/>
        <w:numPr>
          <w:ilvl w:val="2"/>
          <w:numId w:val="20"/>
        </w:numPr>
        <w:shd w:val="clear" w:color="auto" w:fill="FFFFFF"/>
        <w:tabs>
          <w:tab w:val="left" w:pos="993"/>
        </w:tabs>
        <w:spacing w:before="100" w:beforeAutospacing="1" w:after="150" w:line="360" w:lineRule="auto"/>
        <w:jc w:val="both"/>
        <w:rPr>
          <w:rFonts w:ascii="Arial" w:hAnsi="Arial" w:cs="Arial"/>
          <w:b/>
          <w:color w:val="333333"/>
          <w:sz w:val="24"/>
          <w:szCs w:val="24"/>
          <w:shd w:val="clear" w:color="auto" w:fill="FFFFFF"/>
        </w:rPr>
      </w:pPr>
      <w:r w:rsidRPr="00517A34">
        <w:rPr>
          <w:rFonts w:ascii="Arial" w:hAnsi="Arial" w:cs="Arial"/>
          <w:b/>
          <w:color w:val="333333"/>
          <w:sz w:val="24"/>
          <w:szCs w:val="24"/>
          <w:shd w:val="clear" w:color="auto" w:fill="FFFFFF"/>
        </w:rPr>
        <w:t>Ensaio de Dureza</w:t>
      </w:r>
    </w:p>
    <w:p w:rsidR="002C1F00" w:rsidRPr="00517A34" w:rsidRDefault="002C1F00" w:rsidP="00517A34">
      <w:pPr>
        <w:shd w:val="clear" w:color="auto" w:fill="FFFFFF"/>
        <w:tabs>
          <w:tab w:val="left" w:pos="993"/>
        </w:tabs>
        <w:spacing w:before="100" w:beforeAutospacing="1" w:after="150" w:line="360" w:lineRule="auto"/>
        <w:jc w:val="both"/>
        <w:rPr>
          <w:rFonts w:ascii="Arial" w:hAnsi="Arial" w:cs="Arial"/>
          <w:color w:val="000000"/>
          <w:sz w:val="24"/>
          <w:szCs w:val="24"/>
        </w:rPr>
      </w:pPr>
      <w:r w:rsidRPr="00517A34">
        <w:rPr>
          <w:rFonts w:ascii="Arial" w:hAnsi="Arial" w:cs="Arial"/>
          <w:color w:val="000000"/>
        </w:rPr>
        <w:tab/>
      </w:r>
      <w:r w:rsidRPr="00517A34">
        <w:rPr>
          <w:rFonts w:ascii="Arial" w:hAnsi="Arial" w:cs="Arial"/>
          <w:color w:val="000000"/>
          <w:sz w:val="24"/>
          <w:szCs w:val="24"/>
        </w:rPr>
        <w:t xml:space="preserve">Para </w:t>
      </w:r>
      <w:r w:rsidRPr="00517A34">
        <w:rPr>
          <w:rFonts w:ascii="Arial" w:hAnsi="Arial" w:cs="Arial"/>
          <w:sz w:val="24"/>
          <w:szCs w:val="24"/>
        </w:rPr>
        <w:t>Zaiden e Pettersen (2010)</w:t>
      </w:r>
      <w:r w:rsidRPr="00517A34">
        <w:rPr>
          <w:rFonts w:ascii="Arial" w:hAnsi="Arial" w:cs="Arial"/>
          <w:color w:val="000000"/>
          <w:sz w:val="24"/>
          <w:szCs w:val="24"/>
        </w:rPr>
        <w:t>, pode-se dividir o ensaio de dureza em três tipos principais: por penetração, por choque e por risco, sendo este último raramente utilizado em metais.</w:t>
      </w:r>
    </w:p>
    <w:p w:rsidR="002C1F00" w:rsidRPr="00462636" w:rsidRDefault="002C1F00" w:rsidP="002C1F00">
      <w:pPr>
        <w:pStyle w:val="NormalWeb"/>
        <w:shd w:val="clear" w:color="auto" w:fill="FFFFFF"/>
        <w:tabs>
          <w:tab w:val="left" w:pos="993"/>
        </w:tabs>
        <w:spacing w:before="215" w:beforeAutospacing="0" w:after="215" w:afterAutospacing="0" w:line="360" w:lineRule="auto"/>
        <w:ind w:firstLine="851"/>
        <w:contextualSpacing/>
        <w:jc w:val="both"/>
        <w:rPr>
          <w:rFonts w:ascii="Arial" w:hAnsi="Arial" w:cs="Arial"/>
          <w:color w:val="000000"/>
        </w:rPr>
      </w:pPr>
      <w:r w:rsidRPr="00462636">
        <w:rPr>
          <w:rFonts w:ascii="Arial" w:hAnsi="Arial" w:cs="Arial"/>
          <w:color w:val="000000"/>
        </w:rPr>
        <w:tab/>
        <w:t>Os métodos de ensaio por penetração mais utilizados nos dias atuais são conhecidos por Ensaio de Dureza Brinell, Rockwell e Vickers, sendo as principais diferenças entre estes, a geometria do penetrador e carga aplicada no ensaio.</w:t>
      </w:r>
    </w:p>
    <w:p w:rsidR="002C1F00" w:rsidRDefault="002C1F00" w:rsidP="002C1F00">
      <w:pPr>
        <w:pStyle w:val="NormalWeb"/>
        <w:shd w:val="clear" w:color="auto" w:fill="FFFFFF"/>
        <w:tabs>
          <w:tab w:val="left" w:pos="993"/>
        </w:tabs>
        <w:spacing w:before="215" w:beforeAutospacing="0" w:after="215" w:afterAutospacing="0" w:line="360" w:lineRule="auto"/>
        <w:ind w:firstLine="851"/>
        <w:contextualSpacing/>
        <w:jc w:val="both"/>
        <w:rPr>
          <w:rFonts w:ascii="Arial" w:hAnsi="Arial" w:cs="Arial"/>
          <w:color w:val="000000"/>
        </w:rPr>
      </w:pPr>
      <w:r w:rsidRPr="00462636">
        <w:rPr>
          <w:rFonts w:ascii="Arial" w:hAnsi="Arial" w:cs="Arial"/>
          <w:color w:val="000000"/>
        </w:rPr>
        <w:lastRenderedPageBreak/>
        <w:tab/>
        <w:t>De maneira geral os ensaios de dureza por penetração são executados de maneira similar, e consistem basicamente em comprimir lentamente um penetrador (esfera de aço para Dureza Brinell, esfera de aço ou cone de diamante para Dureza Rockwell e pirâmide de diamante de base quadrada para Dureza Vickers) sobre uma superfície plana, polida e limpa.</w:t>
      </w:r>
    </w:p>
    <w:p w:rsidR="002C1F00" w:rsidRPr="00462636" w:rsidRDefault="002C1F00" w:rsidP="002C1F00">
      <w:pPr>
        <w:pStyle w:val="NormalWeb"/>
        <w:shd w:val="clear" w:color="auto" w:fill="FFFFFF"/>
        <w:tabs>
          <w:tab w:val="left" w:pos="993"/>
        </w:tabs>
        <w:spacing w:before="215" w:beforeAutospacing="0" w:after="215" w:afterAutospacing="0" w:line="360" w:lineRule="auto"/>
        <w:ind w:firstLine="851"/>
        <w:contextualSpacing/>
        <w:jc w:val="both"/>
        <w:rPr>
          <w:rFonts w:ascii="Arial" w:hAnsi="Arial" w:cs="Arial"/>
          <w:color w:val="000000"/>
        </w:rPr>
      </w:pPr>
    </w:p>
    <w:p w:rsidR="002C1F00" w:rsidRPr="00462636" w:rsidRDefault="00045770" w:rsidP="002C1F00">
      <w:pPr>
        <w:pStyle w:val="NormalWeb"/>
        <w:shd w:val="clear" w:color="auto" w:fill="FFFFFF"/>
        <w:tabs>
          <w:tab w:val="left" w:pos="993"/>
        </w:tabs>
        <w:spacing w:after="150" w:line="360" w:lineRule="auto"/>
        <w:ind w:firstLine="851"/>
        <w:contextualSpacing/>
        <w:jc w:val="both"/>
        <w:rPr>
          <w:rFonts w:ascii="Arial" w:hAnsi="Arial" w:cs="Arial"/>
          <w:b/>
          <w:shd w:val="clear" w:color="auto" w:fill="FFFFFF"/>
        </w:rPr>
      </w:pPr>
      <w:r>
        <w:rPr>
          <w:rFonts w:ascii="Arial" w:hAnsi="Arial" w:cs="Arial"/>
          <w:b/>
          <w:shd w:val="clear" w:color="auto" w:fill="FFFFFF"/>
        </w:rPr>
        <w:t>2</w:t>
      </w:r>
      <w:r w:rsidR="002C1F00" w:rsidRPr="00462636">
        <w:rPr>
          <w:rFonts w:ascii="Arial" w:hAnsi="Arial" w:cs="Arial"/>
          <w:b/>
          <w:shd w:val="clear" w:color="auto" w:fill="FFFFFF"/>
        </w:rPr>
        <w:t>.</w:t>
      </w:r>
      <w:r w:rsidR="00D9472E">
        <w:rPr>
          <w:rFonts w:ascii="Arial" w:hAnsi="Arial" w:cs="Arial"/>
          <w:b/>
          <w:shd w:val="clear" w:color="auto" w:fill="FFFFFF"/>
        </w:rPr>
        <w:t>8.</w:t>
      </w:r>
      <w:r w:rsidR="002C1F00" w:rsidRPr="00462636">
        <w:rPr>
          <w:rFonts w:ascii="Arial" w:hAnsi="Arial" w:cs="Arial"/>
          <w:b/>
          <w:shd w:val="clear" w:color="auto" w:fill="FFFFFF"/>
        </w:rPr>
        <w:t xml:space="preserve">4.1 </w:t>
      </w:r>
      <w:r w:rsidR="001342FD">
        <w:rPr>
          <w:rFonts w:ascii="Arial" w:hAnsi="Arial" w:cs="Arial"/>
          <w:b/>
          <w:shd w:val="clear" w:color="auto" w:fill="FFFFFF"/>
        </w:rPr>
        <w:t>Seleção do Método de Ensaio de Dureza</w:t>
      </w:r>
    </w:p>
    <w:p w:rsidR="002C1F00" w:rsidRDefault="002C1F00" w:rsidP="002C1F00">
      <w:pPr>
        <w:shd w:val="clear" w:color="auto" w:fill="FFFFFF"/>
        <w:tabs>
          <w:tab w:val="left" w:pos="993"/>
        </w:tabs>
        <w:spacing w:before="100" w:beforeAutospacing="1" w:after="150" w:line="360" w:lineRule="auto"/>
        <w:ind w:firstLine="851"/>
        <w:contextualSpacing/>
        <w:jc w:val="both"/>
        <w:rPr>
          <w:rFonts w:ascii="Arial" w:eastAsia="Times New Roman" w:hAnsi="Arial" w:cs="Arial"/>
          <w:sz w:val="24"/>
          <w:szCs w:val="24"/>
          <w:lang w:eastAsia="pt-BR"/>
        </w:rPr>
      </w:pPr>
      <w:r w:rsidRPr="00462636">
        <w:rPr>
          <w:rFonts w:ascii="Arial" w:eastAsia="Times New Roman" w:hAnsi="Arial" w:cs="Arial"/>
          <w:sz w:val="24"/>
          <w:szCs w:val="24"/>
          <w:lang w:eastAsia="pt-BR"/>
        </w:rPr>
        <w:tab/>
      </w:r>
      <w:r>
        <w:rPr>
          <w:rFonts w:ascii="Arial" w:eastAsia="Times New Roman" w:hAnsi="Arial" w:cs="Arial"/>
          <w:sz w:val="24"/>
          <w:szCs w:val="24"/>
          <w:lang w:eastAsia="pt-BR"/>
        </w:rPr>
        <w:t>Segundo CIMM (2013), a</w:t>
      </w:r>
      <w:r w:rsidRPr="00462636">
        <w:rPr>
          <w:rFonts w:ascii="Arial" w:eastAsia="Times New Roman" w:hAnsi="Arial" w:cs="Arial"/>
          <w:sz w:val="24"/>
          <w:szCs w:val="24"/>
          <w:lang w:eastAsia="pt-BR"/>
        </w:rPr>
        <w:t>lguns fatores devem ser considerados na seleção do melhor método para a medição de dureza de um material. São destacados abaixo os principais fatores a considerar:</w:t>
      </w:r>
    </w:p>
    <w:p w:rsidR="002C1F00" w:rsidRPr="00462636" w:rsidRDefault="002C1F00" w:rsidP="002311C0">
      <w:pPr>
        <w:shd w:val="clear" w:color="auto" w:fill="FFFFFF"/>
        <w:tabs>
          <w:tab w:val="left" w:pos="993"/>
        </w:tabs>
        <w:spacing w:before="100" w:beforeAutospacing="1" w:after="150" w:line="360" w:lineRule="auto"/>
        <w:ind w:firstLine="0"/>
        <w:contextualSpacing/>
        <w:jc w:val="both"/>
        <w:rPr>
          <w:rFonts w:ascii="Arial" w:eastAsia="Times New Roman" w:hAnsi="Arial" w:cs="Arial"/>
          <w:sz w:val="24"/>
          <w:szCs w:val="24"/>
          <w:lang w:eastAsia="pt-BR"/>
        </w:rPr>
      </w:pPr>
    </w:p>
    <w:p w:rsidR="002C1F00" w:rsidRPr="00B77907" w:rsidRDefault="002C1F00" w:rsidP="002C1F00">
      <w:pPr>
        <w:numPr>
          <w:ilvl w:val="0"/>
          <w:numId w:val="7"/>
        </w:numPr>
        <w:tabs>
          <w:tab w:val="left" w:pos="993"/>
        </w:tabs>
        <w:spacing w:after="0" w:line="240" w:lineRule="auto"/>
        <w:ind w:left="2268" w:firstLine="0"/>
        <w:contextualSpacing/>
        <w:jc w:val="both"/>
        <w:rPr>
          <w:rFonts w:ascii="Arial" w:eastAsia="Times New Roman" w:hAnsi="Arial" w:cs="Arial"/>
          <w:sz w:val="20"/>
          <w:szCs w:val="24"/>
          <w:lang w:eastAsia="pt-BR"/>
        </w:rPr>
      </w:pPr>
      <w:r w:rsidRPr="00B77907">
        <w:rPr>
          <w:rFonts w:ascii="Arial" w:eastAsia="Times New Roman" w:hAnsi="Arial" w:cs="Arial"/>
          <w:sz w:val="20"/>
          <w:szCs w:val="24"/>
          <w:lang w:eastAsia="pt-BR"/>
        </w:rPr>
        <w:t>O </w:t>
      </w:r>
      <w:r w:rsidRPr="00B77907">
        <w:rPr>
          <w:rFonts w:ascii="Arial" w:eastAsia="Times New Roman" w:hAnsi="Arial" w:cs="Arial"/>
          <w:bCs/>
          <w:sz w:val="20"/>
          <w:szCs w:val="24"/>
          <w:bdr w:val="none" w:sz="0" w:space="0" w:color="auto" w:frame="1"/>
          <w:lang w:eastAsia="pt-BR"/>
        </w:rPr>
        <w:t>tipo</w:t>
      </w:r>
      <w:r w:rsidRPr="00B77907">
        <w:rPr>
          <w:rFonts w:ascii="Arial" w:eastAsia="Times New Roman" w:hAnsi="Arial" w:cs="Arial"/>
          <w:sz w:val="20"/>
          <w:szCs w:val="24"/>
          <w:lang w:eastAsia="pt-BR"/>
        </w:rPr>
        <w:t> de material a testar: metal, borracha, aspectos de tamanho de grão, etc.</w:t>
      </w:r>
    </w:p>
    <w:p w:rsidR="002C1F00" w:rsidRPr="00B77907" w:rsidRDefault="002C1F00" w:rsidP="002C1F00">
      <w:pPr>
        <w:numPr>
          <w:ilvl w:val="0"/>
          <w:numId w:val="7"/>
        </w:numPr>
        <w:tabs>
          <w:tab w:val="left" w:pos="993"/>
        </w:tabs>
        <w:spacing w:after="0" w:line="240" w:lineRule="auto"/>
        <w:ind w:left="2268" w:firstLine="0"/>
        <w:contextualSpacing/>
        <w:jc w:val="both"/>
        <w:rPr>
          <w:rFonts w:ascii="Arial" w:eastAsia="Times New Roman" w:hAnsi="Arial" w:cs="Arial"/>
          <w:sz w:val="20"/>
          <w:szCs w:val="24"/>
          <w:lang w:eastAsia="pt-BR"/>
        </w:rPr>
      </w:pPr>
      <w:r w:rsidRPr="00B77907">
        <w:rPr>
          <w:rFonts w:ascii="Arial" w:eastAsia="Times New Roman" w:hAnsi="Arial" w:cs="Arial"/>
          <w:sz w:val="20"/>
          <w:szCs w:val="24"/>
          <w:lang w:eastAsia="pt-BR"/>
        </w:rPr>
        <w:t>A </w:t>
      </w:r>
      <w:r w:rsidRPr="00B77907">
        <w:rPr>
          <w:rFonts w:ascii="Arial" w:eastAsia="Times New Roman" w:hAnsi="Arial" w:cs="Arial"/>
          <w:bCs/>
          <w:sz w:val="20"/>
          <w:szCs w:val="24"/>
          <w:bdr w:val="none" w:sz="0" w:space="0" w:color="auto" w:frame="1"/>
          <w:lang w:eastAsia="pt-BR"/>
        </w:rPr>
        <w:t>forma</w:t>
      </w:r>
      <w:r w:rsidRPr="00B77907">
        <w:rPr>
          <w:rFonts w:ascii="Arial" w:eastAsia="Times New Roman" w:hAnsi="Arial" w:cs="Arial"/>
          <w:sz w:val="20"/>
          <w:szCs w:val="24"/>
          <w:lang w:eastAsia="pt-BR"/>
        </w:rPr>
        <w:t>: tamanho, espessura do corpo, etc.</w:t>
      </w:r>
    </w:p>
    <w:p w:rsidR="002C1F00" w:rsidRPr="00B77907" w:rsidRDefault="002C1F00" w:rsidP="002C1F00">
      <w:pPr>
        <w:numPr>
          <w:ilvl w:val="0"/>
          <w:numId w:val="7"/>
        </w:numPr>
        <w:tabs>
          <w:tab w:val="left" w:pos="993"/>
        </w:tabs>
        <w:spacing w:after="0" w:line="240" w:lineRule="auto"/>
        <w:ind w:left="2268" w:firstLine="0"/>
        <w:contextualSpacing/>
        <w:jc w:val="both"/>
        <w:rPr>
          <w:rFonts w:ascii="Arial" w:eastAsia="Times New Roman" w:hAnsi="Arial" w:cs="Arial"/>
          <w:sz w:val="20"/>
          <w:szCs w:val="24"/>
          <w:lang w:eastAsia="pt-BR"/>
        </w:rPr>
      </w:pPr>
      <w:r w:rsidRPr="00B77907">
        <w:rPr>
          <w:rFonts w:ascii="Arial" w:eastAsia="Times New Roman" w:hAnsi="Arial" w:cs="Arial"/>
          <w:sz w:val="20"/>
          <w:szCs w:val="24"/>
          <w:lang w:eastAsia="pt-BR"/>
        </w:rPr>
        <w:t>A </w:t>
      </w:r>
      <w:r w:rsidRPr="00B77907">
        <w:rPr>
          <w:rFonts w:ascii="Arial" w:eastAsia="Times New Roman" w:hAnsi="Arial" w:cs="Arial"/>
          <w:bCs/>
          <w:sz w:val="20"/>
          <w:szCs w:val="24"/>
          <w:bdr w:val="none" w:sz="0" w:space="0" w:color="auto" w:frame="1"/>
          <w:lang w:eastAsia="pt-BR"/>
        </w:rPr>
        <w:t>dureza estimada</w:t>
      </w:r>
      <w:r w:rsidRPr="00B77907">
        <w:rPr>
          <w:rFonts w:ascii="Arial" w:eastAsia="Times New Roman" w:hAnsi="Arial" w:cs="Arial"/>
          <w:sz w:val="20"/>
          <w:szCs w:val="24"/>
          <w:lang w:eastAsia="pt-BR"/>
        </w:rPr>
        <w:t>: aço endurecido, plástico ou borracha, ou seja, a categoria do material.</w:t>
      </w:r>
    </w:p>
    <w:p w:rsidR="002C1F00" w:rsidRPr="00B77907" w:rsidRDefault="002C1F00" w:rsidP="002C1F00">
      <w:pPr>
        <w:numPr>
          <w:ilvl w:val="0"/>
          <w:numId w:val="7"/>
        </w:numPr>
        <w:tabs>
          <w:tab w:val="left" w:pos="993"/>
        </w:tabs>
        <w:spacing w:after="0" w:line="240" w:lineRule="auto"/>
        <w:ind w:left="2268" w:firstLine="0"/>
        <w:contextualSpacing/>
        <w:jc w:val="both"/>
        <w:rPr>
          <w:rFonts w:ascii="Arial" w:eastAsia="Times New Roman" w:hAnsi="Arial" w:cs="Arial"/>
          <w:sz w:val="20"/>
          <w:szCs w:val="24"/>
          <w:lang w:eastAsia="pt-BR"/>
        </w:rPr>
      </w:pPr>
      <w:r w:rsidRPr="00B77907">
        <w:rPr>
          <w:rFonts w:ascii="Arial" w:eastAsia="Times New Roman" w:hAnsi="Arial" w:cs="Arial"/>
          <w:sz w:val="20"/>
          <w:szCs w:val="24"/>
          <w:lang w:eastAsia="pt-BR"/>
        </w:rPr>
        <w:t>O </w:t>
      </w:r>
      <w:r w:rsidRPr="00B77907">
        <w:rPr>
          <w:rFonts w:ascii="Arial" w:eastAsia="Times New Roman" w:hAnsi="Arial" w:cs="Arial"/>
          <w:bCs/>
          <w:sz w:val="20"/>
          <w:szCs w:val="24"/>
          <w:bdr w:val="none" w:sz="0" w:space="0" w:color="auto" w:frame="1"/>
          <w:lang w:eastAsia="pt-BR"/>
        </w:rPr>
        <w:t>tratamento térmico</w:t>
      </w:r>
      <w:r w:rsidRPr="00B77907">
        <w:rPr>
          <w:rFonts w:ascii="Arial" w:eastAsia="Times New Roman" w:hAnsi="Arial" w:cs="Arial"/>
          <w:sz w:val="20"/>
          <w:szCs w:val="24"/>
          <w:lang w:eastAsia="pt-BR"/>
        </w:rPr>
        <w:t>: profundo, superficial, localizado, recozido, etc.</w:t>
      </w:r>
    </w:p>
    <w:p w:rsidR="002C1F00" w:rsidRPr="00B77907" w:rsidRDefault="002C1F00" w:rsidP="002C1F00">
      <w:pPr>
        <w:numPr>
          <w:ilvl w:val="0"/>
          <w:numId w:val="7"/>
        </w:numPr>
        <w:tabs>
          <w:tab w:val="left" w:pos="993"/>
        </w:tabs>
        <w:spacing w:after="0" w:line="240" w:lineRule="auto"/>
        <w:ind w:left="2268" w:firstLine="0"/>
        <w:contextualSpacing/>
        <w:jc w:val="both"/>
        <w:rPr>
          <w:rFonts w:ascii="Arial" w:eastAsia="Times New Roman" w:hAnsi="Arial" w:cs="Arial"/>
          <w:sz w:val="20"/>
          <w:szCs w:val="24"/>
          <w:lang w:eastAsia="pt-BR"/>
        </w:rPr>
      </w:pPr>
      <w:r w:rsidRPr="00B77907">
        <w:rPr>
          <w:rFonts w:ascii="Arial" w:eastAsia="Times New Roman" w:hAnsi="Arial" w:cs="Arial"/>
          <w:sz w:val="20"/>
          <w:szCs w:val="24"/>
          <w:lang w:eastAsia="pt-BR"/>
        </w:rPr>
        <w:t>O </w:t>
      </w:r>
      <w:r w:rsidRPr="00B77907">
        <w:rPr>
          <w:rFonts w:ascii="Arial" w:eastAsia="Times New Roman" w:hAnsi="Arial" w:cs="Arial"/>
          <w:bCs/>
          <w:sz w:val="20"/>
          <w:szCs w:val="24"/>
          <w:bdr w:val="none" w:sz="0" w:space="0" w:color="auto" w:frame="1"/>
          <w:lang w:eastAsia="pt-BR"/>
        </w:rPr>
        <w:t>volume de produção</w:t>
      </w:r>
      <w:r w:rsidRPr="00B77907">
        <w:rPr>
          <w:rFonts w:ascii="Arial" w:eastAsia="Times New Roman" w:hAnsi="Arial" w:cs="Arial"/>
          <w:sz w:val="20"/>
          <w:szCs w:val="24"/>
          <w:lang w:eastAsia="pt-BR"/>
        </w:rPr>
        <w:t>: se a medição é por amostragem ou inspeção 100%</w:t>
      </w:r>
      <w:r w:rsidR="0091617A">
        <w:rPr>
          <w:rFonts w:ascii="Arial" w:eastAsia="Times New Roman" w:hAnsi="Arial" w:cs="Arial"/>
          <w:sz w:val="20"/>
          <w:szCs w:val="24"/>
          <w:lang w:eastAsia="pt-BR"/>
        </w:rPr>
        <w:t>. (CIMM, 2013).</w:t>
      </w:r>
    </w:p>
    <w:p w:rsidR="002C1F00" w:rsidRPr="00462636" w:rsidRDefault="002C1F00" w:rsidP="002311C0">
      <w:pPr>
        <w:tabs>
          <w:tab w:val="left" w:pos="993"/>
        </w:tabs>
        <w:spacing w:after="0" w:line="360" w:lineRule="auto"/>
        <w:ind w:right="374" w:firstLine="0"/>
        <w:contextualSpacing/>
        <w:jc w:val="both"/>
        <w:rPr>
          <w:rFonts w:ascii="Arial" w:eastAsia="Times New Roman" w:hAnsi="Arial" w:cs="Arial"/>
          <w:sz w:val="24"/>
          <w:szCs w:val="24"/>
          <w:lang w:eastAsia="pt-BR"/>
        </w:rPr>
      </w:pPr>
    </w:p>
    <w:p w:rsidR="002C1F00" w:rsidRDefault="002C1F00" w:rsidP="002C1F00">
      <w:pPr>
        <w:tabs>
          <w:tab w:val="left" w:pos="993"/>
        </w:tabs>
        <w:spacing w:after="0" w:line="360" w:lineRule="auto"/>
        <w:ind w:right="374"/>
        <w:contextualSpacing/>
        <w:jc w:val="both"/>
        <w:rPr>
          <w:rFonts w:ascii="Arial" w:eastAsia="Times New Roman" w:hAnsi="Arial" w:cs="Arial"/>
          <w:sz w:val="24"/>
          <w:szCs w:val="24"/>
          <w:lang w:eastAsia="pt-BR"/>
        </w:rPr>
      </w:pPr>
      <w:r>
        <w:rPr>
          <w:rFonts w:ascii="Arial" w:eastAsia="Times New Roman" w:hAnsi="Arial" w:cs="Arial"/>
          <w:sz w:val="24"/>
          <w:szCs w:val="24"/>
          <w:lang w:eastAsia="pt-BR"/>
        </w:rPr>
        <w:tab/>
        <w:t>Na Tabela 1, contém a</w:t>
      </w:r>
      <w:r w:rsidRPr="00462636">
        <w:rPr>
          <w:rFonts w:ascii="Arial" w:eastAsia="Times New Roman" w:hAnsi="Arial" w:cs="Arial"/>
          <w:sz w:val="24"/>
          <w:szCs w:val="24"/>
          <w:lang w:eastAsia="pt-BR"/>
        </w:rPr>
        <w:t xml:space="preserve"> recomendação de métodos de medição para materiais típicos</w:t>
      </w:r>
      <w:r>
        <w:rPr>
          <w:rFonts w:ascii="Arial" w:eastAsia="Times New Roman" w:hAnsi="Arial" w:cs="Arial"/>
          <w:sz w:val="24"/>
          <w:szCs w:val="24"/>
          <w:lang w:eastAsia="pt-BR"/>
        </w:rPr>
        <w:t>:</w:t>
      </w:r>
    </w:p>
    <w:p w:rsidR="00D23FD3" w:rsidRDefault="00D23FD3" w:rsidP="002C1F00">
      <w:pPr>
        <w:tabs>
          <w:tab w:val="left" w:pos="993"/>
        </w:tabs>
        <w:spacing w:after="0" w:line="360" w:lineRule="auto"/>
        <w:ind w:right="374"/>
        <w:contextualSpacing/>
        <w:jc w:val="both"/>
        <w:rPr>
          <w:rFonts w:ascii="Arial" w:eastAsia="Times New Roman" w:hAnsi="Arial" w:cs="Arial"/>
          <w:sz w:val="24"/>
          <w:szCs w:val="24"/>
          <w:lang w:eastAsia="pt-BR"/>
        </w:rPr>
      </w:pPr>
    </w:p>
    <w:p w:rsidR="00BE440C" w:rsidRDefault="00BE440C" w:rsidP="002C1F00">
      <w:pPr>
        <w:tabs>
          <w:tab w:val="left" w:pos="993"/>
        </w:tabs>
        <w:spacing w:after="0" w:line="360" w:lineRule="auto"/>
        <w:ind w:right="374"/>
        <w:contextualSpacing/>
        <w:jc w:val="both"/>
        <w:rPr>
          <w:rFonts w:ascii="Arial" w:eastAsia="Times New Roman" w:hAnsi="Arial" w:cs="Arial"/>
          <w:sz w:val="24"/>
          <w:szCs w:val="24"/>
          <w:lang w:eastAsia="pt-BR"/>
        </w:rPr>
      </w:pPr>
    </w:p>
    <w:p w:rsidR="00BE440C" w:rsidRDefault="00BE440C" w:rsidP="002C1F00">
      <w:pPr>
        <w:tabs>
          <w:tab w:val="left" w:pos="993"/>
        </w:tabs>
        <w:spacing w:after="0" w:line="360" w:lineRule="auto"/>
        <w:ind w:right="374"/>
        <w:contextualSpacing/>
        <w:jc w:val="both"/>
        <w:rPr>
          <w:rFonts w:ascii="Arial" w:eastAsia="Times New Roman" w:hAnsi="Arial" w:cs="Arial"/>
          <w:sz w:val="24"/>
          <w:szCs w:val="24"/>
          <w:lang w:eastAsia="pt-BR"/>
        </w:rPr>
      </w:pPr>
    </w:p>
    <w:p w:rsidR="00BE440C" w:rsidRDefault="00BE440C" w:rsidP="002C1F00">
      <w:pPr>
        <w:tabs>
          <w:tab w:val="left" w:pos="993"/>
        </w:tabs>
        <w:spacing w:after="0" w:line="360" w:lineRule="auto"/>
        <w:ind w:right="374"/>
        <w:contextualSpacing/>
        <w:jc w:val="both"/>
        <w:rPr>
          <w:rFonts w:ascii="Arial" w:eastAsia="Times New Roman" w:hAnsi="Arial" w:cs="Arial"/>
          <w:sz w:val="24"/>
          <w:szCs w:val="24"/>
          <w:lang w:eastAsia="pt-BR"/>
        </w:rPr>
      </w:pPr>
    </w:p>
    <w:p w:rsidR="00BE440C" w:rsidRDefault="00BE440C" w:rsidP="002C1F00">
      <w:pPr>
        <w:tabs>
          <w:tab w:val="left" w:pos="993"/>
        </w:tabs>
        <w:spacing w:after="0" w:line="360" w:lineRule="auto"/>
        <w:ind w:right="374"/>
        <w:contextualSpacing/>
        <w:jc w:val="both"/>
        <w:rPr>
          <w:rFonts w:ascii="Arial" w:eastAsia="Times New Roman" w:hAnsi="Arial" w:cs="Arial"/>
          <w:sz w:val="24"/>
          <w:szCs w:val="24"/>
          <w:lang w:eastAsia="pt-BR"/>
        </w:rPr>
      </w:pPr>
    </w:p>
    <w:p w:rsidR="00BE440C" w:rsidRDefault="00BE440C" w:rsidP="002C1F00">
      <w:pPr>
        <w:tabs>
          <w:tab w:val="left" w:pos="993"/>
        </w:tabs>
        <w:spacing w:after="0" w:line="360" w:lineRule="auto"/>
        <w:ind w:right="374"/>
        <w:contextualSpacing/>
        <w:jc w:val="both"/>
        <w:rPr>
          <w:rFonts w:ascii="Arial" w:eastAsia="Times New Roman" w:hAnsi="Arial" w:cs="Arial"/>
          <w:sz w:val="24"/>
          <w:szCs w:val="24"/>
          <w:lang w:eastAsia="pt-BR"/>
        </w:rPr>
      </w:pPr>
    </w:p>
    <w:p w:rsidR="00BE440C" w:rsidRDefault="00BE440C" w:rsidP="002C1F00">
      <w:pPr>
        <w:tabs>
          <w:tab w:val="left" w:pos="993"/>
        </w:tabs>
        <w:spacing w:after="0" w:line="360" w:lineRule="auto"/>
        <w:ind w:right="374"/>
        <w:contextualSpacing/>
        <w:jc w:val="both"/>
        <w:rPr>
          <w:rFonts w:ascii="Arial" w:eastAsia="Times New Roman" w:hAnsi="Arial" w:cs="Arial"/>
          <w:sz w:val="24"/>
          <w:szCs w:val="24"/>
          <w:lang w:eastAsia="pt-BR"/>
        </w:rPr>
      </w:pPr>
    </w:p>
    <w:p w:rsidR="00BE440C" w:rsidRDefault="00BE440C" w:rsidP="002C1F00">
      <w:pPr>
        <w:tabs>
          <w:tab w:val="left" w:pos="993"/>
        </w:tabs>
        <w:spacing w:after="0" w:line="360" w:lineRule="auto"/>
        <w:ind w:right="374"/>
        <w:contextualSpacing/>
        <w:jc w:val="both"/>
        <w:rPr>
          <w:rFonts w:ascii="Arial" w:eastAsia="Times New Roman" w:hAnsi="Arial" w:cs="Arial"/>
          <w:sz w:val="24"/>
          <w:szCs w:val="24"/>
          <w:lang w:eastAsia="pt-BR"/>
        </w:rPr>
      </w:pPr>
    </w:p>
    <w:p w:rsidR="00BE440C" w:rsidRDefault="00BE440C" w:rsidP="002C1F00">
      <w:pPr>
        <w:tabs>
          <w:tab w:val="left" w:pos="993"/>
        </w:tabs>
        <w:spacing w:after="0" w:line="360" w:lineRule="auto"/>
        <w:ind w:right="374"/>
        <w:contextualSpacing/>
        <w:jc w:val="both"/>
        <w:rPr>
          <w:rFonts w:ascii="Arial" w:eastAsia="Times New Roman" w:hAnsi="Arial" w:cs="Arial"/>
          <w:sz w:val="24"/>
          <w:szCs w:val="24"/>
          <w:lang w:eastAsia="pt-BR"/>
        </w:rPr>
      </w:pPr>
    </w:p>
    <w:p w:rsidR="00BE440C" w:rsidRDefault="00BE440C" w:rsidP="002C1F00">
      <w:pPr>
        <w:tabs>
          <w:tab w:val="left" w:pos="993"/>
        </w:tabs>
        <w:spacing w:after="0" w:line="360" w:lineRule="auto"/>
        <w:ind w:right="374"/>
        <w:contextualSpacing/>
        <w:jc w:val="both"/>
        <w:rPr>
          <w:rFonts w:ascii="Arial" w:eastAsia="Times New Roman" w:hAnsi="Arial" w:cs="Arial"/>
          <w:sz w:val="24"/>
          <w:szCs w:val="24"/>
          <w:lang w:eastAsia="pt-BR"/>
        </w:rPr>
      </w:pPr>
    </w:p>
    <w:p w:rsidR="00BE440C" w:rsidRDefault="00BE440C" w:rsidP="002C1F00">
      <w:pPr>
        <w:tabs>
          <w:tab w:val="left" w:pos="993"/>
        </w:tabs>
        <w:spacing w:after="0" w:line="360" w:lineRule="auto"/>
        <w:ind w:right="374"/>
        <w:contextualSpacing/>
        <w:jc w:val="both"/>
        <w:rPr>
          <w:rFonts w:ascii="Arial" w:eastAsia="Times New Roman" w:hAnsi="Arial" w:cs="Arial"/>
          <w:sz w:val="24"/>
          <w:szCs w:val="24"/>
          <w:lang w:eastAsia="pt-BR"/>
        </w:rPr>
      </w:pPr>
    </w:p>
    <w:p w:rsidR="00BE440C" w:rsidRDefault="00BE440C" w:rsidP="002C1F00">
      <w:pPr>
        <w:tabs>
          <w:tab w:val="left" w:pos="993"/>
        </w:tabs>
        <w:spacing w:after="0" w:line="360" w:lineRule="auto"/>
        <w:ind w:right="374"/>
        <w:contextualSpacing/>
        <w:jc w:val="both"/>
        <w:rPr>
          <w:rFonts w:ascii="Arial" w:eastAsia="Times New Roman" w:hAnsi="Arial" w:cs="Arial"/>
          <w:sz w:val="24"/>
          <w:szCs w:val="24"/>
          <w:lang w:eastAsia="pt-BR"/>
        </w:rPr>
      </w:pPr>
    </w:p>
    <w:p w:rsidR="00BE440C" w:rsidRDefault="00BE440C" w:rsidP="002C1F00">
      <w:pPr>
        <w:tabs>
          <w:tab w:val="left" w:pos="993"/>
        </w:tabs>
        <w:spacing w:after="0" w:line="360" w:lineRule="auto"/>
        <w:ind w:right="374"/>
        <w:contextualSpacing/>
        <w:jc w:val="both"/>
        <w:rPr>
          <w:rFonts w:ascii="Arial" w:eastAsia="Times New Roman" w:hAnsi="Arial" w:cs="Arial"/>
          <w:sz w:val="24"/>
          <w:szCs w:val="24"/>
          <w:lang w:eastAsia="pt-BR"/>
        </w:rPr>
      </w:pPr>
    </w:p>
    <w:p w:rsidR="00BE440C" w:rsidRDefault="00BE440C" w:rsidP="002C1F00">
      <w:pPr>
        <w:tabs>
          <w:tab w:val="left" w:pos="993"/>
        </w:tabs>
        <w:spacing w:after="0" w:line="360" w:lineRule="auto"/>
        <w:ind w:right="374"/>
        <w:contextualSpacing/>
        <w:jc w:val="both"/>
        <w:rPr>
          <w:rFonts w:ascii="Arial" w:eastAsia="Times New Roman" w:hAnsi="Arial" w:cs="Arial"/>
          <w:sz w:val="24"/>
          <w:szCs w:val="24"/>
          <w:lang w:eastAsia="pt-BR"/>
        </w:rPr>
      </w:pPr>
    </w:p>
    <w:p w:rsidR="00BE440C" w:rsidRPr="002311C0" w:rsidRDefault="00BE440C" w:rsidP="00BE440C">
      <w:pPr>
        <w:pStyle w:val="NormalWeb"/>
        <w:shd w:val="clear" w:color="auto" w:fill="FFFFFF"/>
        <w:tabs>
          <w:tab w:val="left" w:pos="993"/>
        </w:tabs>
        <w:spacing w:before="215" w:beforeAutospacing="0" w:after="215" w:afterAutospacing="0" w:line="360" w:lineRule="auto"/>
        <w:ind w:firstLine="851"/>
        <w:contextualSpacing/>
        <w:jc w:val="center"/>
        <w:rPr>
          <w:rFonts w:ascii="Arial" w:hAnsi="Arial" w:cs="Arial"/>
          <w:color w:val="000000"/>
          <w:sz w:val="20"/>
          <w:szCs w:val="20"/>
        </w:rPr>
      </w:pPr>
      <w:r w:rsidRPr="00462636">
        <w:rPr>
          <w:rFonts w:ascii="Arial" w:hAnsi="Arial" w:cs="Arial"/>
          <w:color w:val="000000"/>
          <w:sz w:val="20"/>
          <w:szCs w:val="20"/>
        </w:rPr>
        <w:lastRenderedPageBreak/>
        <w:t>Tabela 1. Como selecionar o tipo de ensaio de dureza</w:t>
      </w:r>
      <w:r>
        <w:rPr>
          <w:rFonts w:ascii="Arial" w:hAnsi="Arial" w:cs="Arial"/>
          <w:color w:val="000000"/>
          <w:sz w:val="20"/>
          <w:szCs w:val="20"/>
        </w:rPr>
        <w:t>. CIMM (2013).</w:t>
      </w:r>
    </w:p>
    <w:p w:rsidR="00D23FD3" w:rsidRDefault="00E00CA9" w:rsidP="00D23FD3">
      <w:pPr>
        <w:pStyle w:val="NormalWeb"/>
        <w:shd w:val="clear" w:color="auto" w:fill="FFFFFF"/>
        <w:tabs>
          <w:tab w:val="left" w:pos="993"/>
        </w:tabs>
        <w:spacing w:before="215" w:beforeAutospacing="0" w:after="215" w:afterAutospacing="0" w:line="360" w:lineRule="auto"/>
        <w:ind w:firstLine="851"/>
        <w:contextualSpacing/>
        <w:rPr>
          <w:rFonts w:ascii="Arial" w:hAnsi="Arial" w:cs="Arial"/>
          <w:color w:val="000000"/>
          <w:sz w:val="20"/>
          <w:szCs w:val="20"/>
        </w:rPr>
      </w:pPr>
      <w:r>
        <w:rPr>
          <w:rFonts w:ascii="Arial" w:hAnsi="Arial" w:cs="Arial"/>
          <w:noProof/>
          <w:color w:val="000000"/>
        </w:rPr>
        <w:drawing>
          <wp:inline distT="0" distB="0" distL="0" distR="0">
            <wp:extent cx="4623243" cy="4107267"/>
            <wp:effectExtent l="19050" t="19050" r="24957" b="26583"/>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b="-41"/>
                    <a:stretch>
                      <a:fillRect/>
                    </a:stretch>
                  </pic:blipFill>
                  <pic:spPr bwMode="auto">
                    <a:xfrm>
                      <a:off x="0" y="0"/>
                      <a:ext cx="4623243" cy="4107267"/>
                    </a:xfrm>
                    <a:prstGeom prst="rect">
                      <a:avLst/>
                    </a:prstGeom>
                    <a:noFill/>
                    <a:ln w="12700">
                      <a:solidFill>
                        <a:schemeClr val="tx1"/>
                      </a:solidFill>
                      <a:miter lim="800000"/>
                      <a:headEnd/>
                      <a:tailEnd/>
                    </a:ln>
                  </pic:spPr>
                </pic:pic>
              </a:graphicData>
            </a:graphic>
          </wp:inline>
        </w:drawing>
      </w:r>
    </w:p>
    <w:p w:rsidR="00D23FD3" w:rsidRDefault="00D23FD3" w:rsidP="00D23FD3">
      <w:pPr>
        <w:pStyle w:val="NormalWeb"/>
        <w:shd w:val="clear" w:color="auto" w:fill="FFFFFF"/>
        <w:tabs>
          <w:tab w:val="left" w:pos="993"/>
        </w:tabs>
        <w:spacing w:before="215" w:beforeAutospacing="0" w:after="215" w:afterAutospacing="0" w:line="360" w:lineRule="auto"/>
        <w:ind w:firstLine="851"/>
        <w:contextualSpacing/>
        <w:rPr>
          <w:rFonts w:ascii="Arial" w:hAnsi="Arial" w:cs="Arial"/>
          <w:color w:val="000000"/>
          <w:sz w:val="20"/>
          <w:szCs w:val="20"/>
        </w:rPr>
      </w:pPr>
    </w:p>
    <w:p w:rsidR="00517A34" w:rsidRDefault="00517A34" w:rsidP="002C1F00">
      <w:pPr>
        <w:pStyle w:val="NormalWeb"/>
        <w:shd w:val="clear" w:color="auto" w:fill="FFFFFF"/>
        <w:tabs>
          <w:tab w:val="left" w:pos="993"/>
        </w:tabs>
        <w:spacing w:before="215" w:beforeAutospacing="0" w:after="215" w:afterAutospacing="0" w:line="360" w:lineRule="auto"/>
        <w:ind w:firstLine="851"/>
        <w:contextualSpacing/>
        <w:jc w:val="both"/>
        <w:rPr>
          <w:rFonts w:ascii="Arial" w:hAnsi="Arial" w:cs="Arial"/>
          <w:b/>
          <w:color w:val="000000"/>
        </w:rPr>
      </w:pPr>
    </w:p>
    <w:p w:rsidR="002C1F00" w:rsidRPr="00462636" w:rsidRDefault="00045770" w:rsidP="002C1F00">
      <w:pPr>
        <w:pStyle w:val="NormalWeb"/>
        <w:shd w:val="clear" w:color="auto" w:fill="FFFFFF"/>
        <w:tabs>
          <w:tab w:val="left" w:pos="993"/>
        </w:tabs>
        <w:spacing w:before="215" w:beforeAutospacing="0" w:after="215" w:afterAutospacing="0" w:line="360" w:lineRule="auto"/>
        <w:ind w:firstLine="851"/>
        <w:contextualSpacing/>
        <w:jc w:val="both"/>
        <w:rPr>
          <w:rFonts w:ascii="Arial" w:hAnsi="Arial" w:cs="Arial"/>
          <w:b/>
          <w:color w:val="000000"/>
        </w:rPr>
      </w:pPr>
      <w:r>
        <w:rPr>
          <w:rFonts w:ascii="Arial" w:hAnsi="Arial" w:cs="Arial"/>
          <w:b/>
          <w:color w:val="000000"/>
        </w:rPr>
        <w:t>2</w:t>
      </w:r>
      <w:r w:rsidR="002C1F00" w:rsidRPr="00462636">
        <w:rPr>
          <w:rFonts w:ascii="Arial" w:hAnsi="Arial" w:cs="Arial"/>
          <w:b/>
          <w:color w:val="000000"/>
        </w:rPr>
        <w:t>.</w:t>
      </w:r>
      <w:r w:rsidR="00D9472E">
        <w:rPr>
          <w:rFonts w:ascii="Arial" w:hAnsi="Arial" w:cs="Arial"/>
          <w:b/>
          <w:color w:val="000000"/>
        </w:rPr>
        <w:t>8.</w:t>
      </w:r>
      <w:r w:rsidR="002C1F00" w:rsidRPr="00462636">
        <w:rPr>
          <w:rFonts w:ascii="Arial" w:hAnsi="Arial" w:cs="Arial"/>
          <w:b/>
          <w:color w:val="000000"/>
        </w:rPr>
        <w:t xml:space="preserve">4.2 </w:t>
      </w:r>
      <w:r w:rsidR="001342FD">
        <w:rPr>
          <w:rFonts w:ascii="Arial" w:hAnsi="Arial" w:cs="Arial"/>
          <w:b/>
          <w:color w:val="000000"/>
        </w:rPr>
        <w:t>Ensaio de Microdureza</w:t>
      </w:r>
    </w:p>
    <w:p w:rsidR="002C1F00" w:rsidRPr="00462636" w:rsidRDefault="002C1F00" w:rsidP="002C1F00">
      <w:pPr>
        <w:pStyle w:val="NormalWeb"/>
        <w:shd w:val="clear" w:color="auto" w:fill="FFFFFF"/>
        <w:tabs>
          <w:tab w:val="left" w:pos="993"/>
        </w:tabs>
        <w:spacing w:before="215" w:beforeAutospacing="0" w:after="215" w:afterAutospacing="0" w:line="360" w:lineRule="auto"/>
        <w:ind w:firstLine="851"/>
        <w:contextualSpacing/>
        <w:jc w:val="both"/>
        <w:rPr>
          <w:rFonts w:ascii="Arial" w:hAnsi="Arial" w:cs="Arial"/>
          <w:color w:val="000000"/>
        </w:rPr>
      </w:pPr>
    </w:p>
    <w:p w:rsidR="002C1F00" w:rsidRPr="00462636" w:rsidRDefault="002C1F00" w:rsidP="002C1F00">
      <w:pPr>
        <w:pStyle w:val="NormalWeb"/>
        <w:shd w:val="clear" w:color="auto" w:fill="FFFFFF"/>
        <w:tabs>
          <w:tab w:val="left" w:pos="993"/>
        </w:tabs>
        <w:spacing w:before="215" w:beforeAutospacing="0" w:after="215" w:afterAutospacing="0" w:line="360" w:lineRule="auto"/>
        <w:ind w:firstLine="851"/>
        <w:contextualSpacing/>
        <w:jc w:val="both"/>
        <w:rPr>
          <w:rFonts w:ascii="Arial" w:hAnsi="Arial" w:cs="Arial"/>
          <w:color w:val="000000"/>
        </w:rPr>
      </w:pPr>
      <w:r w:rsidRPr="00462636">
        <w:rPr>
          <w:rFonts w:ascii="Arial" w:hAnsi="Arial" w:cs="Arial"/>
        </w:rPr>
        <w:tab/>
      </w:r>
      <w:r>
        <w:rPr>
          <w:rFonts w:ascii="Arial" w:hAnsi="Arial" w:cs="Arial"/>
        </w:rPr>
        <w:t xml:space="preserve">Segundo </w:t>
      </w:r>
      <w:r w:rsidRPr="00462636">
        <w:rPr>
          <w:rFonts w:ascii="Arial" w:hAnsi="Arial" w:cs="Arial"/>
        </w:rPr>
        <w:t>Zaiden e Pettersen (2010)</w:t>
      </w:r>
      <w:r>
        <w:rPr>
          <w:rFonts w:ascii="Arial" w:hAnsi="Arial" w:cs="Arial"/>
        </w:rPr>
        <w:t>, o</w:t>
      </w:r>
      <w:r w:rsidRPr="00462636">
        <w:rPr>
          <w:rStyle w:val="apple-converted-space"/>
          <w:rFonts w:ascii="Arial" w:hAnsi="Arial" w:cs="Arial"/>
          <w:color w:val="000000"/>
        </w:rPr>
        <w:t> </w:t>
      </w:r>
      <w:r w:rsidRPr="00462636">
        <w:rPr>
          <w:rFonts w:ascii="Arial" w:hAnsi="Arial" w:cs="Arial"/>
          <w:color w:val="000000"/>
        </w:rPr>
        <w:t xml:space="preserve">ensaio de microdureza é amplamente utilizado na indústria de componentes mecânicos, vidros e laminados, pela vantagem de fornecer dados quantitativos das características de resistência à deformação permanente das peças produzidas. A medida da microdureza de um material é dada em função da marca da impressão superficial da carga aplicada. </w:t>
      </w:r>
    </w:p>
    <w:p w:rsidR="002C1F00" w:rsidRPr="00652A6F" w:rsidRDefault="002C1F00" w:rsidP="002C1F00">
      <w:pPr>
        <w:shd w:val="clear" w:color="auto" w:fill="FFFFFF"/>
        <w:tabs>
          <w:tab w:val="left" w:pos="993"/>
        </w:tabs>
        <w:spacing w:before="100" w:beforeAutospacing="1" w:after="150" w:line="360" w:lineRule="auto"/>
        <w:ind w:firstLine="851"/>
        <w:contextualSpacing/>
        <w:jc w:val="both"/>
        <w:rPr>
          <w:rFonts w:ascii="Arial" w:hAnsi="Arial" w:cs="Arial"/>
          <w:b/>
          <w:color w:val="333333"/>
          <w:sz w:val="28"/>
          <w:szCs w:val="24"/>
          <w:shd w:val="clear" w:color="auto" w:fill="FFFFFF"/>
        </w:rPr>
      </w:pPr>
      <w:r w:rsidRPr="00652A6F">
        <w:rPr>
          <w:rFonts w:ascii="Arial" w:hAnsi="Arial" w:cs="Arial"/>
          <w:color w:val="000000"/>
          <w:sz w:val="24"/>
        </w:rPr>
        <w:tab/>
        <w:t xml:space="preserve">Este ensaio é viável, também, para determinar a dureza de pequenas áreas do corpo de prova, já que o mesmo produz uma impressão microscópica e utiliza penetradores com </w:t>
      </w:r>
      <w:r w:rsidRPr="00652A6F">
        <w:rPr>
          <w:rFonts w:ascii="Arial" w:hAnsi="Arial" w:cs="Arial"/>
          <w:sz w:val="24"/>
        </w:rPr>
        <w:t>cargas menores que 1kgf.</w:t>
      </w:r>
      <w:r w:rsidRPr="00652A6F">
        <w:rPr>
          <w:rFonts w:ascii="Arial" w:hAnsi="Arial" w:cs="Arial"/>
          <w:sz w:val="24"/>
          <w:shd w:val="clear" w:color="auto" w:fill="FFFFFF"/>
        </w:rPr>
        <w:t xml:space="preserve"> O penetrador pode ser a pirâmide de diamante</w:t>
      </w:r>
      <w:r w:rsidRPr="00652A6F">
        <w:rPr>
          <w:rStyle w:val="apple-converted-space"/>
          <w:rFonts w:ascii="Arial" w:hAnsi="Arial" w:cs="Arial"/>
          <w:sz w:val="24"/>
          <w:shd w:val="clear" w:color="auto" w:fill="FFFFFF"/>
        </w:rPr>
        <w:t> </w:t>
      </w:r>
      <w:r w:rsidRPr="00652A6F">
        <w:rPr>
          <w:rStyle w:val="Forte"/>
          <w:rFonts w:ascii="Arial" w:eastAsia="Times New Roman" w:hAnsi="Arial" w:cs="Arial"/>
          <w:b w:val="0"/>
          <w:sz w:val="24"/>
          <w:bdr w:val="none" w:sz="0" w:space="0" w:color="auto" w:frame="1"/>
          <w:shd w:val="clear" w:color="auto" w:fill="FFFFFF"/>
        </w:rPr>
        <w:t>Vickers</w:t>
      </w:r>
      <w:r w:rsidRPr="00652A6F">
        <w:rPr>
          <w:rStyle w:val="apple-converted-space"/>
          <w:rFonts w:ascii="Arial" w:hAnsi="Arial" w:cs="Arial"/>
          <w:sz w:val="24"/>
          <w:shd w:val="clear" w:color="auto" w:fill="FFFFFF"/>
        </w:rPr>
        <w:t> </w:t>
      </w:r>
      <w:r w:rsidRPr="00652A6F">
        <w:rPr>
          <w:rFonts w:ascii="Arial" w:hAnsi="Arial" w:cs="Arial"/>
          <w:sz w:val="24"/>
          <w:shd w:val="clear" w:color="auto" w:fill="FFFFFF"/>
        </w:rPr>
        <w:t>ou a pirâmide alongada de</w:t>
      </w:r>
      <w:r w:rsidRPr="00652A6F">
        <w:rPr>
          <w:rStyle w:val="Forte"/>
          <w:rFonts w:ascii="Arial" w:eastAsia="Times New Roman" w:hAnsi="Arial" w:cs="Arial"/>
          <w:b w:val="0"/>
          <w:sz w:val="24"/>
          <w:bdr w:val="none" w:sz="0" w:space="0" w:color="auto" w:frame="1"/>
          <w:shd w:val="clear" w:color="auto" w:fill="FFFFFF"/>
        </w:rPr>
        <w:t>Knoop</w:t>
      </w:r>
      <w:r w:rsidR="00453F23">
        <w:rPr>
          <w:rStyle w:val="Forte"/>
          <w:rFonts w:ascii="Arial" w:eastAsia="Times New Roman" w:hAnsi="Arial" w:cs="Arial"/>
          <w:b w:val="0"/>
          <w:sz w:val="24"/>
          <w:bdr w:val="none" w:sz="0" w:space="0" w:color="auto" w:frame="1"/>
          <w:shd w:val="clear" w:color="auto" w:fill="FFFFFF"/>
        </w:rPr>
        <w:t>.</w:t>
      </w:r>
    </w:p>
    <w:p w:rsidR="00453F23" w:rsidRPr="00462636" w:rsidRDefault="00453F23" w:rsidP="002C1F00">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D23FD3" w:rsidRDefault="00D23FD3" w:rsidP="00086431">
      <w:pPr>
        <w:tabs>
          <w:tab w:val="left" w:pos="993"/>
        </w:tabs>
        <w:spacing w:before="150" w:after="225" w:line="360" w:lineRule="auto"/>
        <w:ind w:right="825" w:firstLine="851"/>
        <w:contextualSpacing/>
        <w:jc w:val="both"/>
        <w:rPr>
          <w:rFonts w:ascii="Arial" w:eastAsia="Times New Roman" w:hAnsi="Arial" w:cs="Arial"/>
          <w:b/>
          <w:sz w:val="24"/>
          <w:szCs w:val="24"/>
          <w:lang w:eastAsia="pt-BR"/>
        </w:rPr>
      </w:pPr>
    </w:p>
    <w:p w:rsidR="00D23FD3" w:rsidRDefault="00D23FD3" w:rsidP="00086431">
      <w:pPr>
        <w:tabs>
          <w:tab w:val="left" w:pos="993"/>
        </w:tabs>
        <w:spacing w:before="150" w:after="225" w:line="360" w:lineRule="auto"/>
        <w:ind w:right="825" w:firstLine="851"/>
        <w:contextualSpacing/>
        <w:jc w:val="both"/>
        <w:rPr>
          <w:rFonts w:ascii="Arial" w:eastAsia="Times New Roman" w:hAnsi="Arial" w:cs="Arial"/>
          <w:b/>
          <w:sz w:val="24"/>
          <w:szCs w:val="24"/>
          <w:lang w:eastAsia="pt-BR"/>
        </w:rPr>
      </w:pPr>
    </w:p>
    <w:p w:rsidR="00D23FD3" w:rsidRDefault="00D23FD3" w:rsidP="00086431">
      <w:pPr>
        <w:tabs>
          <w:tab w:val="left" w:pos="993"/>
        </w:tabs>
        <w:spacing w:before="150" w:after="225" w:line="360" w:lineRule="auto"/>
        <w:ind w:right="825" w:firstLine="851"/>
        <w:contextualSpacing/>
        <w:jc w:val="both"/>
        <w:rPr>
          <w:rFonts w:ascii="Arial" w:eastAsia="Times New Roman" w:hAnsi="Arial" w:cs="Arial"/>
          <w:b/>
          <w:sz w:val="24"/>
          <w:szCs w:val="24"/>
          <w:lang w:eastAsia="pt-BR"/>
        </w:rPr>
      </w:pPr>
    </w:p>
    <w:p w:rsidR="00086431" w:rsidRPr="00462636" w:rsidRDefault="00045770" w:rsidP="00045770">
      <w:pPr>
        <w:tabs>
          <w:tab w:val="left" w:pos="993"/>
        </w:tabs>
        <w:spacing w:before="150" w:after="225" w:line="360" w:lineRule="auto"/>
        <w:ind w:right="825"/>
        <w:contextualSpacing/>
        <w:jc w:val="both"/>
        <w:rPr>
          <w:rFonts w:ascii="Arial" w:eastAsia="Times New Roman" w:hAnsi="Arial" w:cs="Arial"/>
          <w:b/>
          <w:sz w:val="24"/>
          <w:szCs w:val="24"/>
          <w:lang w:eastAsia="pt-BR"/>
        </w:rPr>
      </w:pPr>
      <w:r>
        <w:rPr>
          <w:rFonts w:ascii="Arial" w:eastAsia="Times New Roman" w:hAnsi="Arial" w:cs="Arial"/>
          <w:b/>
          <w:sz w:val="24"/>
          <w:szCs w:val="24"/>
          <w:lang w:eastAsia="pt-BR"/>
        </w:rPr>
        <w:t>2</w:t>
      </w:r>
      <w:r w:rsidR="00086431" w:rsidRPr="00462636">
        <w:rPr>
          <w:rFonts w:ascii="Arial" w:eastAsia="Times New Roman" w:hAnsi="Arial" w:cs="Arial"/>
          <w:b/>
          <w:sz w:val="24"/>
          <w:szCs w:val="24"/>
          <w:lang w:eastAsia="pt-BR"/>
        </w:rPr>
        <w:t>.</w:t>
      </w:r>
      <w:r w:rsidR="00D9472E">
        <w:rPr>
          <w:rFonts w:ascii="Arial" w:eastAsia="Times New Roman" w:hAnsi="Arial" w:cs="Arial"/>
          <w:b/>
          <w:sz w:val="24"/>
          <w:szCs w:val="24"/>
          <w:lang w:eastAsia="pt-BR"/>
        </w:rPr>
        <w:t>9</w:t>
      </w:r>
      <w:r w:rsidR="001A7571">
        <w:rPr>
          <w:rFonts w:ascii="Arial" w:eastAsia="Times New Roman" w:hAnsi="Arial" w:cs="Arial"/>
          <w:b/>
          <w:sz w:val="24"/>
          <w:szCs w:val="24"/>
          <w:lang w:eastAsia="pt-BR"/>
        </w:rPr>
        <w:t xml:space="preserve"> </w:t>
      </w:r>
      <w:r w:rsidR="001342FD">
        <w:rPr>
          <w:rFonts w:ascii="Arial" w:eastAsia="Times New Roman" w:hAnsi="Arial" w:cs="Arial"/>
          <w:b/>
          <w:sz w:val="24"/>
          <w:szCs w:val="24"/>
          <w:lang w:eastAsia="pt-BR"/>
        </w:rPr>
        <w:t>Ensaios Metalográficos</w:t>
      </w:r>
    </w:p>
    <w:p w:rsidR="00086431" w:rsidRPr="00462636" w:rsidRDefault="00086431" w:rsidP="00086431">
      <w:pPr>
        <w:tabs>
          <w:tab w:val="left" w:pos="993"/>
        </w:tabs>
        <w:spacing w:before="150" w:after="225" w:line="360" w:lineRule="auto"/>
        <w:ind w:right="825" w:firstLine="851"/>
        <w:contextualSpacing/>
        <w:jc w:val="both"/>
        <w:rPr>
          <w:rFonts w:ascii="Arial" w:eastAsia="Times New Roman" w:hAnsi="Arial" w:cs="Arial"/>
          <w:b/>
          <w:sz w:val="24"/>
          <w:szCs w:val="24"/>
          <w:lang w:eastAsia="pt-BR"/>
        </w:rPr>
      </w:pPr>
    </w:p>
    <w:p w:rsidR="00086431" w:rsidRPr="00462636" w:rsidRDefault="00045770" w:rsidP="00086431">
      <w:pPr>
        <w:tabs>
          <w:tab w:val="left" w:pos="993"/>
        </w:tabs>
        <w:spacing w:before="150" w:after="225" w:line="360" w:lineRule="auto"/>
        <w:ind w:right="825" w:firstLine="851"/>
        <w:contextualSpacing/>
        <w:jc w:val="both"/>
        <w:rPr>
          <w:rFonts w:ascii="Arial" w:eastAsia="Times New Roman" w:hAnsi="Arial" w:cs="Arial"/>
          <w:b/>
          <w:sz w:val="24"/>
          <w:szCs w:val="24"/>
          <w:lang w:eastAsia="pt-BR"/>
        </w:rPr>
      </w:pPr>
      <w:r>
        <w:rPr>
          <w:rFonts w:ascii="Arial" w:eastAsia="Times New Roman" w:hAnsi="Arial" w:cs="Arial"/>
          <w:b/>
          <w:sz w:val="24"/>
          <w:szCs w:val="24"/>
          <w:lang w:eastAsia="pt-BR"/>
        </w:rPr>
        <w:t>2</w:t>
      </w:r>
      <w:r w:rsidR="00086431" w:rsidRPr="00462636">
        <w:rPr>
          <w:rFonts w:ascii="Arial" w:eastAsia="Times New Roman" w:hAnsi="Arial" w:cs="Arial"/>
          <w:b/>
          <w:sz w:val="24"/>
          <w:szCs w:val="24"/>
          <w:lang w:eastAsia="pt-BR"/>
        </w:rPr>
        <w:t>.</w:t>
      </w:r>
      <w:r w:rsidR="00D9472E">
        <w:rPr>
          <w:rFonts w:ascii="Arial" w:eastAsia="Times New Roman" w:hAnsi="Arial" w:cs="Arial"/>
          <w:b/>
          <w:sz w:val="24"/>
          <w:szCs w:val="24"/>
          <w:lang w:eastAsia="pt-BR"/>
        </w:rPr>
        <w:t>9</w:t>
      </w:r>
      <w:r w:rsidR="00086431" w:rsidRPr="00462636">
        <w:rPr>
          <w:rFonts w:ascii="Arial" w:eastAsia="Times New Roman" w:hAnsi="Arial" w:cs="Arial"/>
          <w:b/>
          <w:sz w:val="24"/>
          <w:szCs w:val="24"/>
          <w:lang w:eastAsia="pt-BR"/>
        </w:rPr>
        <w:t xml:space="preserve">.1 </w:t>
      </w:r>
      <w:r w:rsidR="001342FD">
        <w:rPr>
          <w:rFonts w:ascii="Arial" w:eastAsia="Times New Roman" w:hAnsi="Arial" w:cs="Arial"/>
          <w:b/>
          <w:sz w:val="24"/>
          <w:szCs w:val="24"/>
          <w:lang w:eastAsia="pt-BR"/>
        </w:rPr>
        <w:t>Macrografia para Solda</w:t>
      </w:r>
    </w:p>
    <w:p w:rsidR="00086431" w:rsidRPr="00462636" w:rsidRDefault="00086431" w:rsidP="00086431">
      <w:pPr>
        <w:pStyle w:val="NormalWeb"/>
        <w:shd w:val="clear" w:color="auto" w:fill="FFFFFF"/>
        <w:tabs>
          <w:tab w:val="left" w:pos="993"/>
        </w:tabs>
        <w:spacing w:before="115" w:after="115" w:line="360" w:lineRule="auto"/>
        <w:ind w:firstLine="851"/>
        <w:contextualSpacing/>
        <w:jc w:val="both"/>
        <w:rPr>
          <w:rFonts w:ascii="Arial" w:hAnsi="Arial" w:cs="Arial"/>
        </w:rPr>
      </w:pPr>
      <w:r w:rsidRPr="00462636">
        <w:rPr>
          <w:rFonts w:ascii="Arial" w:hAnsi="Arial" w:cs="Arial"/>
        </w:rPr>
        <w:t>Colpaert (1965) define como macrografia a análise da seção de uma peça previamente polida e em geral atacada por um reagente especifico e apropriado para cada tipo de metal, de modo a expor a macroestrutura da peça em análise.</w:t>
      </w:r>
    </w:p>
    <w:p w:rsidR="00086431" w:rsidRPr="00462636" w:rsidRDefault="00086431" w:rsidP="00086431">
      <w:pPr>
        <w:pStyle w:val="NormalWeb"/>
        <w:shd w:val="clear" w:color="auto" w:fill="FFFFFF"/>
        <w:tabs>
          <w:tab w:val="left" w:pos="993"/>
        </w:tabs>
        <w:spacing w:before="115" w:after="115" w:line="360" w:lineRule="auto"/>
        <w:ind w:firstLine="851"/>
        <w:contextualSpacing/>
        <w:jc w:val="both"/>
        <w:rPr>
          <w:rFonts w:ascii="Arial" w:hAnsi="Arial" w:cs="Arial"/>
        </w:rPr>
      </w:pPr>
      <w:r w:rsidRPr="00462636">
        <w:rPr>
          <w:rFonts w:ascii="Arial" w:hAnsi="Arial" w:cs="Arial"/>
        </w:rPr>
        <w:t xml:space="preserve"> Nas amostras soldadas, cada solução revela diferentes defeitos e áreas na solda. Por exemplo, em certos aços, o ácido hidroclorídrico dissolve inclusões de escória e revela poros, enquanto o ácido nítrico é usado para revelar a zona de grãos refinados bem como o metal de solda.</w:t>
      </w:r>
    </w:p>
    <w:p w:rsidR="00086431" w:rsidRPr="00462636" w:rsidRDefault="00086431" w:rsidP="00086431">
      <w:pPr>
        <w:pStyle w:val="NormalWeb"/>
        <w:shd w:val="clear" w:color="auto" w:fill="FFFFFF"/>
        <w:tabs>
          <w:tab w:val="left" w:pos="993"/>
        </w:tabs>
        <w:spacing w:before="115" w:after="115" w:line="360" w:lineRule="auto"/>
        <w:ind w:firstLine="851"/>
        <w:contextualSpacing/>
        <w:jc w:val="both"/>
        <w:rPr>
          <w:rFonts w:ascii="Arial" w:hAnsi="Arial" w:cs="Arial"/>
        </w:rPr>
      </w:pPr>
      <w:r w:rsidRPr="00462636">
        <w:rPr>
          <w:rFonts w:ascii="Arial" w:hAnsi="Arial" w:cs="Arial"/>
        </w:rPr>
        <w:t>Esta análise macrográfica é feita à vista desarmada ou com auxílio de lupa.</w:t>
      </w:r>
    </w:p>
    <w:p w:rsidR="00086431" w:rsidRPr="00462636" w:rsidRDefault="00086431" w:rsidP="00086431">
      <w:pPr>
        <w:pStyle w:val="NormalWeb"/>
        <w:shd w:val="clear" w:color="auto" w:fill="FFFFFF"/>
        <w:tabs>
          <w:tab w:val="left" w:pos="993"/>
        </w:tabs>
        <w:spacing w:before="115" w:after="115" w:line="360" w:lineRule="auto"/>
        <w:ind w:firstLine="851"/>
        <w:contextualSpacing/>
        <w:jc w:val="both"/>
        <w:rPr>
          <w:rFonts w:ascii="Arial" w:hAnsi="Arial" w:cs="Arial"/>
        </w:rPr>
      </w:pPr>
      <w:r>
        <w:rPr>
          <w:rFonts w:ascii="Arial" w:hAnsi="Arial" w:cs="Arial"/>
        </w:rPr>
        <w:t xml:space="preserve">Para </w:t>
      </w:r>
      <w:r w:rsidRPr="00462636">
        <w:rPr>
          <w:rFonts w:ascii="Arial" w:hAnsi="Arial" w:cs="Arial"/>
        </w:rPr>
        <w:t>Colpaert (1965),</w:t>
      </w:r>
      <w:r>
        <w:rPr>
          <w:rFonts w:ascii="Arial" w:hAnsi="Arial" w:cs="Arial"/>
        </w:rPr>
        <w:t xml:space="preserve"> na</w:t>
      </w:r>
      <w:r w:rsidRPr="00462636">
        <w:rPr>
          <w:rFonts w:ascii="Arial" w:hAnsi="Arial" w:cs="Arial"/>
        </w:rPr>
        <w:t xml:space="preserve"> soldagem, estamos interessados em verificar no Ensaio Macrográfico, a geometria (altura e largura dos reforços de solda e dimensões das pernas das soldas de filete) e organização dos cordões de solda depositados na junta em questão, a presença ou não de descontinuidades/defeitos de soldagem, a região de transição entre o metal de base e o metal de solda, chamada de ZTA (zona termicamente afetada</w:t>
      </w:r>
      <w:r>
        <w:rPr>
          <w:rFonts w:ascii="Arial" w:hAnsi="Arial" w:cs="Arial"/>
        </w:rPr>
        <w:t>).</w:t>
      </w:r>
    </w:p>
    <w:p w:rsidR="00086431" w:rsidRDefault="00086431" w:rsidP="00086431">
      <w:pPr>
        <w:pStyle w:val="NormalWeb"/>
        <w:shd w:val="clear" w:color="auto" w:fill="FFFFFF"/>
        <w:tabs>
          <w:tab w:val="left" w:pos="993"/>
        </w:tabs>
        <w:spacing w:before="115" w:after="115" w:line="360" w:lineRule="auto"/>
        <w:ind w:firstLine="851"/>
        <w:contextualSpacing/>
        <w:jc w:val="both"/>
        <w:rPr>
          <w:rFonts w:ascii="Arial" w:hAnsi="Arial" w:cs="Arial"/>
        </w:rPr>
      </w:pPr>
    </w:p>
    <w:p w:rsidR="00086431" w:rsidRDefault="00086431" w:rsidP="00086431">
      <w:pPr>
        <w:pStyle w:val="NormalWeb"/>
        <w:shd w:val="clear" w:color="auto" w:fill="FFFFFF"/>
        <w:tabs>
          <w:tab w:val="left" w:pos="993"/>
        </w:tabs>
        <w:spacing w:before="115" w:after="115" w:line="360" w:lineRule="auto"/>
        <w:contextualSpacing/>
        <w:jc w:val="both"/>
        <w:rPr>
          <w:rFonts w:ascii="Arial" w:hAnsi="Arial" w:cs="Arial"/>
        </w:rPr>
      </w:pPr>
    </w:p>
    <w:p w:rsidR="00086431" w:rsidRPr="00462636" w:rsidRDefault="00045770" w:rsidP="00086431">
      <w:pPr>
        <w:pStyle w:val="NormalWeb"/>
        <w:shd w:val="clear" w:color="auto" w:fill="FFFFFF"/>
        <w:tabs>
          <w:tab w:val="left" w:pos="993"/>
        </w:tabs>
        <w:spacing w:before="115" w:after="115" w:line="360" w:lineRule="auto"/>
        <w:ind w:firstLine="851"/>
        <w:contextualSpacing/>
        <w:jc w:val="both"/>
        <w:rPr>
          <w:rFonts w:ascii="Arial" w:hAnsi="Arial" w:cs="Arial"/>
          <w:b/>
        </w:rPr>
      </w:pPr>
      <w:r>
        <w:rPr>
          <w:rFonts w:ascii="Arial" w:hAnsi="Arial" w:cs="Arial"/>
          <w:b/>
        </w:rPr>
        <w:t>2</w:t>
      </w:r>
      <w:r w:rsidR="00086431" w:rsidRPr="00462636">
        <w:rPr>
          <w:rFonts w:ascii="Arial" w:hAnsi="Arial" w:cs="Arial"/>
          <w:b/>
        </w:rPr>
        <w:t>.</w:t>
      </w:r>
      <w:r w:rsidR="00D9472E">
        <w:rPr>
          <w:rFonts w:ascii="Arial" w:hAnsi="Arial" w:cs="Arial"/>
          <w:b/>
        </w:rPr>
        <w:t>9</w:t>
      </w:r>
      <w:r w:rsidR="00086431" w:rsidRPr="00462636">
        <w:rPr>
          <w:rFonts w:ascii="Arial" w:hAnsi="Arial" w:cs="Arial"/>
          <w:b/>
        </w:rPr>
        <w:t xml:space="preserve">.2 </w:t>
      </w:r>
      <w:r w:rsidR="000F6A60">
        <w:rPr>
          <w:rFonts w:ascii="Arial" w:hAnsi="Arial" w:cs="Arial"/>
          <w:b/>
        </w:rPr>
        <w:t>Micrografia para Solda</w:t>
      </w:r>
    </w:p>
    <w:p w:rsidR="00086431" w:rsidRPr="00462636" w:rsidRDefault="00086431" w:rsidP="00086431">
      <w:pPr>
        <w:shd w:val="clear" w:color="auto" w:fill="FFFFFF"/>
        <w:tabs>
          <w:tab w:val="left" w:pos="993"/>
        </w:tabs>
        <w:spacing w:before="115" w:after="115" w:line="360" w:lineRule="auto"/>
        <w:ind w:firstLine="851"/>
        <w:contextualSpacing/>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Segundo </w:t>
      </w:r>
      <w:r>
        <w:rPr>
          <w:rFonts w:ascii="Arial" w:hAnsi="Arial" w:cs="Arial"/>
        </w:rPr>
        <w:t>Colpaert (1965), é</w:t>
      </w:r>
      <w:r w:rsidRPr="00462636">
        <w:rPr>
          <w:rFonts w:ascii="Arial" w:eastAsia="Times New Roman" w:hAnsi="Arial" w:cs="Arial"/>
          <w:sz w:val="24"/>
          <w:szCs w:val="24"/>
          <w:lang w:eastAsia="pt-BR"/>
        </w:rPr>
        <w:t xml:space="preserve"> a análise de uma peça previamente polida e em geral atacada por um reagente especifico e apropriado para cada tipo de metal, de modo a expor a microestrutura da peça em análise, ou seja, através deste ensaio é possível com o uso de microscópios determinar os constituintes e a textura de um metal.</w:t>
      </w:r>
    </w:p>
    <w:p w:rsidR="00086431" w:rsidRPr="00462636" w:rsidRDefault="00086431" w:rsidP="00086431">
      <w:pPr>
        <w:shd w:val="clear" w:color="auto" w:fill="FFFFFF"/>
        <w:tabs>
          <w:tab w:val="left" w:pos="993"/>
        </w:tabs>
        <w:spacing w:before="115" w:after="115" w:line="360" w:lineRule="auto"/>
        <w:ind w:firstLine="851"/>
        <w:contextualSpacing/>
        <w:jc w:val="both"/>
        <w:rPr>
          <w:rFonts w:ascii="Arial" w:eastAsia="Times New Roman" w:hAnsi="Arial" w:cs="Arial"/>
          <w:sz w:val="24"/>
          <w:szCs w:val="24"/>
          <w:lang w:eastAsia="pt-BR"/>
        </w:rPr>
      </w:pPr>
      <w:r w:rsidRPr="00462636">
        <w:rPr>
          <w:rFonts w:ascii="Arial" w:eastAsia="Times New Roman" w:hAnsi="Arial" w:cs="Arial"/>
          <w:sz w:val="24"/>
          <w:szCs w:val="24"/>
          <w:lang w:eastAsia="pt-BR"/>
        </w:rPr>
        <w:t>Em termos gerais, metal é um aglomerado de agregados cujos cristais podem ser de mesma composição química ou não.  A estes cristais dá-se o nome de grãos. Com o auxílio de uma técnica apropriada, consegue-se tornar visível a textura microscópica do material, pondo assim em evidência os diversos grãos de que é formado.</w:t>
      </w:r>
    </w:p>
    <w:p w:rsidR="00086431" w:rsidRPr="00462636" w:rsidRDefault="00086431" w:rsidP="00086431">
      <w:pPr>
        <w:shd w:val="clear" w:color="auto" w:fill="FFFFFF"/>
        <w:tabs>
          <w:tab w:val="left" w:pos="993"/>
        </w:tabs>
        <w:spacing w:before="115" w:after="115" w:line="360" w:lineRule="auto"/>
        <w:ind w:firstLine="851"/>
        <w:contextualSpacing/>
        <w:jc w:val="both"/>
        <w:rPr>
          <w:rFonts w:ascii="Arial" w:eastAsia="Times New Roman" w:hAnsi="Arial" w:cs="Arial"/>
          <w:sz w:val="24"/>
          <w:szCs w:val="24"/>
          <w:lang w:eastAsia="pt-BR"/>
        </w:rPr>
      </w:pPr>
      <w:r w:rsidRPr="00462636">
        <w:rPr>
          <w:rFonts w:ascii="Arial" w:eastAsia="Times New Roman" w:hAnsi="Arial" w:cs="Arial"/>
          <w:sz w:val="24"/>
          <w:szCs w:val="24"/>
          <w:lang w:eastAsia="pt-BR"/>
        </w:rPr>
        <w:lastRenderedPageBreak/>
        <w:t xml:space="preserve"> As </w:t>
      </w:r>
      <w:r w:rsidRPr="00462636">
        <w:rPr>
          <w:rFonts w:ascii="Arial" w:eastAsia="Times New Roman" w:hAnsi="Arial" w:cs="Arial"/>
          <w:bCs/>
          <w:sz w:val="24"/>
          <w:szCs w:val="24"/>
          <w:lang w:eastAsia="pt-BR"/>
        </w:rPr>
        <w:t>propriedades mecânicas</w:t>
      </w:r>
      <w:r w:rsidRPr="00462636">
        <w:rPr>
          <w:rFonts w:ascii="Arial" w:eastAsia="Times New Roman" w:hAnsi="Arial" w:cs="Arial"/>
          <w:sz w:val="24"/>
          <w:szCs w:val="24"/>
          <w:lang w:eastAsia="pt-BR"/>
        </w:rPr>
        <w:t> de um metal dependem fortemente da forma que estes grãos se organizam na estrutura do metal, e seus respectivos tamanhos.</w:t>
      </w:r>
    </w:p>
    <w:p w:rsidR="00086431" w:rsidRPr="00462636" w:rsidRDefault="00086431" w:rsidP="00086431">
      <w:pPr>
        <w:shd w:val="clear" w:color="auto" w:fill="FFFFFF"/>
        <w:tabs>
          <w:tab w:val="left" w:pos="993"/>
        </w:tabs>
        <w:spacing w:before="115" w:after="115" w:line="360" w:lineRule="auto"/>
        <w:ind w:firstLine="851"/>
        <w:contextualSpacing/>
        <w:jc w:val="both"/>
        <w:rPr>
          <w:rFonts w:ascii="Arial" w:eastAsia="Times New Roman" w:hAnsi="Arial" w:cs="Arial"/>
          <w:sz w:val="24"/>
          <w:szCs w:val="24"/>
          <w:lang w:eastAsia="pt-BR"/>
        </w:rPr>
      </w:pPr>
      <w:r w:rsidRPr="00462636">
        <w:rPr>
          <w:rFonts w:ascii="Arial" w:eastAsia="Times New Roman" w:hAnsi="Arial" w:cs="Arial"/>
          <w:sz w:val="24"/>
          <w:szCs w:val="24"/>
          <w:lang w:eastAsia="pt-BR"/>
        </w:rPr>
        <w:t>A formação diferenciada dos grãos pode decorrer de trabalhos mecânicos aplicados à peça, ou mesmo de tratamentos térmicos, tornando os açosquebradiços, elásticos, tenazes, duros, “moles”, etc.</w:t>
      </w:r>
    </w:p>
    <w:p w:rsidR="00086431" w:rsidRDefault="00086431" w:rsidP="00086431">
      <w:pPr>
        <w:ind w:firstLine="708"/>
        <w:jc w:val="both"/>
        <w:rPr>
          <w:rFonts w:ascii="Arial" w:hAnsi="Arial" w:cs="Arial"/>
          <w:sz w:val="24"/>
          <w:szCs w:val="24"/>
        </w:rPr>
      </w:pPr>
      <w:r>
        <w:rPr>
          <w:rFonts w:ascii="Arial" w:hAnsi="Arial" w:cs="Arial"/>
          <w:sz w:val="24"/>
          <w:szCs w:val="24"/>
        </w:rPr>
        <w:t xml:space="preserve">Nas Figuras </w:t>
      </w:r>
      <w:r w:rsidR="00D1434B">
        <w:rPr>
          <w:rFonts w:ascii="Arial" w:hAnsi="Arial" w:cs="Arial"/>
          <w:sz w:val="24"/>
          <w:szCs w:val="24"/>
        </w:rPr>
        <w:t>18</w:t>
      </w:r>
      <w:r>
        <w:rPr>
          <w:rFonts w:ascii="Arial" w:hAnsi="Arial" w:cs="Arial"/>
          <w:sz w:val="24"/>
          <w:szCs w:val="24"/>
        </w:rPr>
        <w:t xml:space="preserve">, </w:t>
      </w:r>
      <w:r w:rsidR="00D1434B">
        <w:rPr>
          <w:rFonts w:ascii="Arial" w:hAnsi="Arial" w:cs="Arial"/>
          <w:sz w:val="24"/>
          <w:szCs w:val="24"/>
        </w:rPr>
        <w:t>19</w:t>
      </w:r>
      <w:r w:rsidR="00FF6B01">
        <w:rPr>
          <w:rFonts w:ascii="Arial" w:hAnsi="Arial" w:cs="Arial"/>
          <w:sz w:val="24"/>
          <w:szCs w:val="24"/>
        </w:rPr>
        <w:t xml:space="preserve"> e </w:t>
      </w:r>
      <w:r w:rsidR="00D1434B">
        <w:rPr>
          <w:rFonts w:ascii="Arial" w:hAnsi="Arial" w:cs="Arial"/>
          <w:sz w:val="24"/>
          <w:szCs w:val="24"/>
        </w:rPr>
        <w:t>20</w:t>
      </w:r>
      <w:r>
        <w:rPr>
          <w:rFonts w:ascii="Arial" w:hAnsi="Arial" w:cs="Arial"/>
          <w:sz w:val="24"/>
          <w:szCs w:val="24"/>
        </w:rPr>
        <w:t xml:space="preserve"> , possuem </w:t>
      </w:r>
      <w:r w:rsidR="00D1434B">
        <w:rPr>
          <w:rFonts w:ascii="Arial" w:hAnsi="Arial" w:cs="Arial"/>
          <w:sz w:val="24"/>
          <w:szCs w:val="24"/>
        </w:rPr>
        <w:t>imagens de equipamentos</w:t>
      </w:r>
      <w:r w:rsidR="00FF6B01">
        <w:rPr>
          <w:rFonts w:ascii="Arial" w:hAnsi="Arial" w:cs="Arial"/>
          <w:sz w:val="24"/>
          <w:szCs w:val="24"/>
        </w:rPr>
        <w:t xml:space="preserve"> semelhantes aos utilizados na preparação das amostras deste trabalho</w:t>
      </w:r>
      <w:r w:rsidRPr="00462636">
        <w:rPr>
          <w:rFonts w:ascii="Arial" w:hAnsi="Arial" w:cs="Arial"/>
          <w:sz w:val="24"/>
          <w:szCs w:val="24"/>
        </w:rPr>
        <w:t>.</w:t>
      </w:r>
    </w:p>
    <w:p w:rsidR="00BE440C" w:rsidRPr="009F3C39" w:rsidRDefault="00BE440C" w:rsidP="00BE440C">
      <w:pPr>
        <w:ind w:firstLine="708"/>
        <w:jc w:val="center"/>
        <w:rPr>
          <w:rFonts w:ascii="Arial" w:hAnsi="Arial" w:cs="Arial"/>
          <w:sz w:val="20"/>
          <w:szCs w:val="20"/>
        </w:rPr>
      </w:pPr>
      <w:r w:rsidRPr="009F3C39">
        <w:rPr>
          <w:rFonts w:ascii="Arial" w:hAnsi="Arial" w:cs="Arial"/>
          <w:sz w:val="20"/>
          <w:szCs w:val="20"/>
        </w:rPr>
        <w:t>Figura 18 – Cut-off. Utilizado para cortar as amostras.Fonte: www.materiais.ufsc.br</w:t>
      </w:r>
    </w:p>
    <w:p w:rsidR="002311C0" w:rsidRDefault="00E00CA9" w:rsidP="00086431">
      <w:pPr>
        <w:ind w:firstLine="708"/>
        <w:jc w:val="both"/>
        <w:rPr>
          <w:rFonts w:ascii="Arial" w:hAnsi="Arial" w:cs="Arial"/>
          <w:sz w:val="24"/>
          <w:szCs w:val="24"/>
        </w:rPr>
      </w:pPr>
      <w:r>
        <w:rPr>
          <w:noProof/>
          <w:lang w:eastAsia="pt-BR"/>
        </w:rPr>
        <w:drawing>
          <wp:anchor distT="0" distB="0" distL="114300" distR="114300" simplePos="0" relativeHeight="251672576" behindDoc="0" locked="0" layoutInCell="1" allowOverlap="1">
            <wp:simplePos x="0" y="0"/>
            <wp:positionH relativeFrom="column">
              <wp:posOffset>1821815</wp:posOffset>
            </wp:positionH>
            <wp:positionV relativeFrom="paragraph">
              <wp:posOffset>154305</wp:posOffset>
            </wp:positionV>
            <wp:extent cx="2392045" cy="3041015"/>
            <wp:effectExtent l="19050" t="19050" r="27305" b="26035"/>
            <wp:wrapSquare wrapText="bothSides"/>
            <wp:docPr id="150" name="Imagem 150" descr="cut_off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t_off_p"/>
                    <pic:cNvPicPr>
                      <a:picLocks noChangeAspect="1" noChangeArrowheads="1"/>
                    </pic:cNvPicPr>
                  </pic:nvPicPr>
                  <pic:blipFill>
                    <a:blip r:embed="rId27" cstate="print"/>
                    <a:srcRect/>
                    <a:stretch>
                      <a:fillRect/>
                    </a:stretch>
                  </pic:blipFill>
                  <pic:spPr bwMode="auto">
                    <a:xfrm>
                      <a:off x="0" y="0"/>
                      <a:ext cx="2392045" cy="3041015"/>
                    </a:xfrm>
                    <a:prstGeom prst="rect">
                      <a:avLst/>
                    </a:prstGeom>
                    <a:noFill/>
                    <a:ln w="12700">
                      <a:solidFill>
                        <a:schemeClr val="tx1"/>
                      </a:solidFill>
                      <a:miter lim="800000"/>
                      <a:headEnd/>
                      <a:tailEnd/>
                    </a:ln>
                  </pic:spPr>
                </pic:pic>
              </a:graphicData>
            </a:graphic>
          </wp:anchor>
        </w:drawing>
      </w:r>
    </w:p>
    <w:p w:rsidR="00BE440C" w:rsidRDefault="00BE440C" w:rsidP="00086431">
      <w:pPr>
        <w:ind w:firstLine="708"/>
        <w:jc w:val="both"/>
        <w:rPr>
          <w:rFonts w:ascii="Arial" w:hAnsi="Arial" w:cs="Arial"/>
          <w:sz w:val="24"/>
          <w:szCs w:val="24"/>
        </w:rPr>
      </w:pPr>
    </w:p>
    <w:p w:rsidR="00D1434B" w:rsidRDefault="00D1434B" w:rsidP="00086431">
      <w:pPr>
        <w:ind w:firstLine="708"/>
        <w:jc w:val="both"/>
        <w:rPr>
          <w:rFonts w:ascii="Arial" w:hAnsi="Arial" w:cs="Arial"/>
          <w:sz w:val="24"/>
          <w:szCs w:val="24"/>
        </w:rPr>
      </w:pPr>
    </w:p>
    <w:p w:rsidR="002311C0" w:rsidRDefault="002311C0" w:rsidP="00086431">
      <w:pPr>
        <w:ind w:firstLine="708"/>
        <w:jc w:val="both"/>
        <w:rPr>
          <w:rFonts w:ascii="Arial" w:hAnsi="Arial" w:cs="Arial"/>
          <w:sz w:val="24"/>
          <w:szCs w:val="24"/>
        </w:rPr>
      </w:pPr>
    </w:p>
    <w:p w:rsidR="002311C0" w:rsidRDefault="002311C0" w:rsidP="00086431">
      <w:pPr>
        <w:ind w:firstLine="708"/>
        <w:jc w:val="both"/>
        <w:rPr>
          <w:rFonts w:ascii="Arial" w:hAnsi="Arial" w:cs="Arial"/>
          <w:sz w:val="24"/>
          <w:szCs w:val="24"/>
        </w:rPr>
      </w:pPr>
    </w:p>
    <w:p w:rsidR="002311C0" w:rsidRDefault="002311C0" w:rsidP="00086431">
      <w:pPr>
        <w:ind w:firstLine="708"/>
        <w:jc w:val="both"/>
        <w:rPr>
          <w:rFonts w:ascii="Arial" w:hAnsi="Arial" w:cs="Arial"/>
          <w:sz w:val="24"/>
          <w:szCs w:val="24"/>
        </w:rPr>
      </w:pPr>
    </w:p>
    <w:p w:rsidR="002311C0" w:rsidRDefault="002311C0" w:rsidP="00086431">
      <w:pPr>
        <w:ind w:firstLine="708"/>
        <w:jc w:val="both"/>
        <w:rPr>
          <w:rFonts w:ascii="Arial" w:hAnsi="Arial" w:cs="Arial"/>
          <w:sz w:val="24"/>
          <w:szCs w:val="24"/>
        </w:rPr>
      </w:pPr>
    </w:p>
    <w:p w:rsidR="002311C0" w:rsidRDefault="002311C0" w:rsidP="00086431">
      <w:pPr>
        <w:ind w:firstLine="708"/>
        <w:jc w:val="both"/>
        <w:rPr>
          <w:rFonts w:ascii="Arial" w:hAnsi="Arial" w:cs="Arial"/>
          <w:sz w:val="24"/>
          <w:szCs w:val="24"/>
        </w:rPr>
      </w:pPr>
    </w:p>
    <w:p w:rsidR="002311C0" w:rsidRDefault="002311C0" w:rsidP="00086431">
      <w:pPr>
        <w:ind w:firstLine="708"/>
        <w:jc w:val="both"/>
        <w:rPr>
          <w:rFonts w:ascii="Arial" w:hAnsi="Arial" w:cs="Arial"/>
          <w:sz w:val="24"/>
          <w:szCs w:val="24"/>
        </w:rPr>
      </w:pPr>
    </w:p>
    <w:p w:rsidR="00BE440C" w:rsidRDefault="00BE440C" w:rsidP="00086431">
      <w:pPr>
        <w:ind w:firstLine="708"/>
        <w:jc w:val="both"/>
        <w:rPr>
          <w:rFonts w:ascii="Arial" w:hAnsi="Arial" w:cs="Arial"/>
          <w:sz w:val="24"/>
          <w:szCs w:val="24"/>
        </w:rPr>
      </w:pPr>
    </w:p>
    <w:p w:rsidR="00BE440C" w:rsidRDefault="00BE440C" w:rsidP="00BE440C">
      <w:pPr>
        <w:tabs>
          <w:tab w:val="left" w:pos="993"/>
        </w:tabs>
        <w:spacing w:before="150" w:after="225" w:line="360" w:lineRule="auto"/>
        <w:ind w:right="825"/>
        <w:contextualSpacing/>
        <w:jc w:val="center"/>
        <w:rPr>
          <w:rFonts w:ascii="Arial" w:eastAsia="Times New Roman" w:hAnsi="Arial" w:cs="Arial"/>
          <w:sz w:val="20"/>
          <w:szCs w:val="20"/>
          <w:lang w:eastAsia="pt-BR"/>
        </w:rPr>
      </w:pPr>
    </w:p>
    <w:p w:rsidR="00BE440C" w:rsidRPr="009F3C39" w:rsidRDefault="00BE440C" w:rsidP="00BE440C">
      <w:pPr>
        <w:tabs>
          <w:tab w:val="left" w:pos="993"/>
        </w:tabs>
        <w:spacing w:before="150" w:after="225" w:line="360" w:lineRule="auto"/>
        <w:ind w:right="825"/>
        <w:contextualSpacing/>
        <w:jc w:val="center"/>
        <w:rPr>
          <w:rFonts w:ascii="Arial" w:hAnsi="Arial" w:cs="Arial"/>
          <w:sz w:val="20"/>
          <w:szCs w:val="20"/>
        </w:rPr>
      </w:pPr>
      <w:r w:rsidRPr="009F3C39">
        <w:rPr>
          <w:rFonts w:ascii="Arial" w:eastAsia="Times New Roman" w:hAnsi="Arial" w:cs="Arial"/>
          <w:sz w:val="20"/>
          <w:szCs w:val="20"/>
          <w:lang w:eastAsia="pt-BR"/>
        </w:rPr>
        <w:t>Figura 19 – Lixadeira/Politriz. É utilizada para lixar e polir as amostras. Fonte:</w:t>
      </w:r>
      <w:r w:rsidRPr="009F3C39">
        <w:rPr>
          <w:rFonts w:ascii="Arial" w:hAnsi="Arial" w:cs="Arial"/>
          <w:sz w:val="20"/>
          <w:szCs w:val="20"/>
        </w:rPr>
        <w:t>www.instmed.com.br</w:t>
      </w:r>
    </w:p>
    <w:p w:rsidR="009F3C39" w:rsidRDefault="00E00CA9" w:rsidP="009F3C39">
      <w:pPr>
        <w:tabs>
          <w:tab w:val="left" w:pos="993"/>
        </w:tabs>
        <w:spacing w:before="150" w:after="225" w:line="360" w:lineRule="auto"/>
        <w:ind w:right="825"/>
        <w:contextualSpacing/>
        <w:jc w:val="center"/>
        <w:rPr>
          <w:rFonts w:ascii="Arial" w:eastAsia="Times New Roman" w:hAnsi="Arial" w:cs="Arial"/>
          <w:b/>
          <w:sz w:val="24"/>
          <w:szCs w:val="24"/>
          <w:lang w:eastAsia="pt-BR"/>
        </w:rPr>
      </w:pPr>
      <w:r>
        <w:rPr>
          <w:rFonts w:ascii="Arial" w:eastAsia="Times New Roman" w:hAnsi="Arial" w:cs="Arial"/>
          <w:b/>
          <w:noProof/>
          <w:sz w:val="24"/>
          <w:szCs w:val="24"/>
          <w:lang w:eastAsia="pt-BR"/>
        </w:rPr>
        <w:drawing>
          <wp:inline distT="0" distB="0" distL="0" distR="0">
            <wp:extent cx="2381885" cy="2381885"/>
            <wp:effectExtent l="19050" t="19050" r="18415" b="18415"/>
            <wp:docPr id="12" name="Imagem 12" descr="pro_60_36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_60_36_m"/>
                    <pic:cNvPicPr>
                      <a:picLocks noChangeAspect="1" noChangeArrowheads="1"/>
                    </pic:cNvPicPr>
                  </pic:nvPicPr>
                  <pic:blipFill>
                    <a:blip r:embed="rId28"/>
                    <a:srcRect/>
                    <a:stretch>
                      <a:fillRect/>
                    </a:stretch>
                  </pic:blipFill>
                  <pic:spPr bwMode="auto">
                    <a:xfrm>
                      <a:off x="0" y="0"/>
                      <a:ext cx="2381885" cy="2381885"/>
                    </a:xfrm>
                    <a:prstGeom prst="rect">
                      <a:avLst/>
                    </a:prstGeom>
                    <a:noFill/>
                    <a:ln w="12700">
                      <a:solidFill>
                        <a:schemeClr val="tx1"/>
                      </a:solidFill>
                      <a:miter lim="800000"/>
                      <a:headEnd/>
                      <a:tailEnd/>
                    </a:ln>
                  </pic:spPr>
                </pic:pic>
              </a:graphicData>
            </a:graphic>
          </wp:inline>
        </w:drawing>
      </w:r>
    </w:p>
    <w:p w:rsidR="00BE440C" w:rsidRPr="009F3C39" w:rsidRDefault="00BE440C" w:rsidP="00BE440C">
      <w:pPr>
        <w:tabs>
          <w:tab w:val="left" w:pos="993"/>
        </w:tabs>
        <w:spacing w:before="150" w:after="225" w:line="360" w:lineRule="auto"/>
        <w:ind w:right="825"/>
        <w:contextualSpacing/>
        <w:jc w:val="center"/>
        <w:rPr>
          <w:rFonts w:ascii="Arial" w:eastAsia="Times New Roman" w:hAnsi="Arial" w:cs="Arial"/>
          <w:sz w:val="20"/>
          <w:szCs w:val="20"/>
          <w:lang w:eastAsia="pt-BR"/>
        </w:rPr>
      </w:pPr>
      <w:r w:rsidRPr="009F3C39">
        <w:rPr>
          <w:rFonts w:ascii="Arial" w:eastAsia="Times New Roman" w:hAnsi="Arial" w:cs="Arial"/>
          <w:sz w:val="20"/>
          <w:szCs w:val="20"/>
          <w:lang w:eastAsia="pt-BR"/>
        </w:rPr>
        <w:lastRenderedPageBreak/>
        <w:t>Figura 20 – Microscópio</w:t>
      </w:r>
      <w:r>
        <w:rPr>
          <w:rFonts w:ascii="Arial" w:eastAsia="Times New Roman" w:hAnsi="Arial" w:cs="Arial"/>
          <w:sz w:val="20"/>
          <w:szCs w:val="20"/>
          <w:lang w:eastAsia="pt-BR"/>
        </w:rPr>
        <w:t xml:space="preserve"> Óptico. É utilizado para analis</w:t>
      </w:r>
      <w:r w:rsidRPr="009F3C39">
        <w:rPr>
          <w:rFonts w:ascii="Arial" w:eastAsia="Times New Roman" w:hAnsi="Arial" w:cs="Arial"/>
          <w:sz w:val="20"/>
          <w:szCs w:val="20"/>
          <w:lang w:eastAsia="pt-BR"/>
        </w:rPr>
        <w:t>ar as micr</w:t>
      </w:r>
      <w:r>
        <w:rPr>
          <w:rFonts w:ascii="Arial" w:eastAsia="Times New Roman" w:hAnsi="Arial" w:cs="Arial"/>
          <w:sz w:val="20"/>
          <w:szCs w:val="20"/>
          <w:lang w:eastAsia="pt-BR"/>
        </w:rPr>
        <w:t>o</w:t>
      </w:r>
      <w:r w:rsidRPr="009F3C39">
        <w:rPr>
          <w:rFonts w:ascii="Arial" w:eastAsia="Times New Roman" w:hAnsi="Arial" w:cs="Arial"/>
          <w:sz w:val="20"/>
          <w:szCs w:val="20"/>
          <w:lang w:eastAsia="pt-BR"/>
        </w:rPr>
        <w:t xml:space="preserve">estruturas das amostras. Fonte: </w:t>
      </w:r>
      <w:r w:rsidRPr="009F3C39">
        <w:rPr>
          <w:rFonts w:ascii="Arial" w:hAnsi="Arial" w:cs="Arial"/>
          <w:sz w:val="20"/>
          <w:szCs w:val="20"/>
        </w:rPr>
        <w:t>www.medtecnica.com.br</w:t>
      </w:r>
    </w:p>
    <w:p w:rsidR="00FF6B01" w:rsidRDefault="00E00CA9" w:rsidP="00FF6B01">
      <w:pPr>
        <w:tabs>
          <w:tab w:val="left" w:pos="993"/>
        </w:tabs>
        <w:spacing w:before="150" w:after="225" w:line="360" w:lineRule="auto"/>
        <w:ind w:right="825"/>
        <w:contextualSpacing/>
        <w:jc w:val="center"/>
        <w:rPr>
          <w:rFonts w:ascii="Arial" w:eastAsia="Times New Roman" w:hAnsi="Arial" w:cs="Arial"/>
          <w:sz w:val="24"/>
          <w:szCs w:val="24"/>
          <w:lang w:eastAsia="pt-BR"/>
        </w:rPr>
      </w:pPr>
      <w:r>
        <w:rPr>
          <w:rFonts w:ascii="Arial" w:eastAsia="Times New Roman" w:hAnsi="Arial" w:cs="Arial"/>
          <w:noProof/>
          <w:sz w:val="24"/>
          <w:szCs w:val="24"/>
          <w:lang w:eastAsia="pt-BR"/>
        </w:rPr>
        <w:drawing>
          <wp:inline distT="0" distB="0" distL="0" distR="0">
            <wp:extent cx="2371090" cy="3806190"/>
            <wp:effectExtent l="19050" t="19050" r="10160" b="22860"/>
            <wp:docPr id="13" name="Imagem 13" descr="microscopio_q708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croscopio_q708mi"/>
                    <pic:cNvPicPr>
                      <a:picLocks noChangeAspect="1" noChangeArrowheads="1"/>
                    </pic:cNvPicPr>
                  </pic:nvPicPr>
                  <pic:blipFill>
                    <a:blip r:embed="rId29"/>
                    <a:srcRect/>
                    <a:stretch>
                      <a:fillRect/>
                    </a:stretch>
                  </pic:blipFill>
                  <pic:spPr bwMode="auto">
                    <a:xfrm>
                      <a:off x="0" y="0"/>
                      <a:ext cx="2371090" cy="3806190"/>
                    </a:xfrm>
                    <a:prstGeom prst="rect">
                      <a:avLst/>
                    </a:prstGeom>
                    <a:noFill/>
                    <a:ln w="12700">
                      <a:solidFill>
                        <a:schemeClr val="tx1"/>
                      </a:solidFill>
                      <a:miter lim="800000"/>
                      <a:headEnd/>
                      <a:tailEnd/>
                    </a:ln>
                  </pic:spPr>
                </pic:pic>
              </a:graphicData>
            </a:graphic>
          </wp:inline>
        </w:drawing>
      </w:r>
    </w:p>
    <w:p w:rsidR="00D1434B" w:rsidRDefault="00D1434B" w:rsidP="00D1434B">
      <w:pPr>
        <w:tabs>
          <w:tab w:val="left" w:pos="993"/>
        </w:tabs>
        <w:spacing w:before="150" w:after="225" w:line="360" w:lineRule="auto"/>
        <w:ind w:right="825"/>
        <w:contextualSpacing/>
        <w:jc w:val="center"/>
        <w:rPr>
          <w:rFonts w:ascii="Arial" w:eastAsia="Times New Roman" w:hAnsi="Arial" w:cs="Arial"/>
          <w:b/>
          <w:sz w:val="24"/>
          <w:szCs w:val="24"/>
          <w:lang w:eastAsia="pt-BR"/>
        </w:rPr>
      </w:pPr>
    </w:p>
    <w:p w:rsidR="00F74959" w:rsidRDefault="00F74959" w:rsidP="00462636">
      <w:pPr>
        <w:tabs>
          <w:tab w:val="left" w:pos="993"/>
        </w:tabs>
        <w:spacing w:before="150" w:after="225" w:line="360" w:lineRule="auto"/>
        <w:ind w:right="825" w:firstLine="851"/>
        <w:contextualSpacing/>
        <w:jc w:val="both"/>
        <w:rPr>
          <w:rFonts w:ascii="Arial" w:eastAsia="Times New Roman" w:hAnsi="Arial" w:cs="Arial"/>
          <w:b/>
          <w:sz w:val="24"/>
          <w:szCs w:val="24"/>
          <w:lang w:eastAsia="pt-BR"/>
        </w:rPr>
      </w:pPr>
    </w:p>
    <w:p w:rsidR="00D23FD3" w:rsidRDefault="00D23FD3" w:rsidP="001768A7">
      <w:pPr>
        <w:tabs>
          <w:tab w:val="left" w:pos="993"/>
        </w:tabs>
        <w:spacing w:before="150" w:after="225" w:line="360" w:lineRule="auto"/>
        <w:ind w:right="825" w:firstLine="851"/>
        <w:contextualSpacing/>
        <w:jc w:val="both"/>
        <w:rPr>
          <w:rFonts w:ascii="Arial" w:eastAsia="Times New Roman" w:hAnsi="Arial" w:cs="Arial"/>
          <w:b/>
          <w:sz w:val="24"/>
          <w:szCs w:val="24"/>
          <w:lang w:eastAsia="pt-BR"/>
        </w:rPr>
      </w:pPr>
    </w:p>
    <w:p w:rsidR="00D23FD3" w:rsidRDefault="00D23FD3" w:rsidP="001768A7">
      <w:pPr>
        <w:tabs>
          <w:tab w:val="left" w:pos="993"/>
        </w:tabs>
        <w:spacing w:before="150" w:after="225" w:line="360" w:lineRule="auto"/>
        <w:ind w:right="825" w:firstLine="851"/>
        <w:contextualSpacing/>
        <w:jc w:val="both"/>
        <w:rPr>
          <w:rFonts w:ascii="Arial" w:eastAsia="Times New Roman" w:hAnsi="Arial" w:cs="Arial"/>
          <w:b/>
          <w:sz w:val="24"/>
          <w:szCs w:val="24"/>
          <w:lang w:eastAsia="pt-BR"/>
        </w:rPr>
      </w:pPr>
    </w:p>
    <w:p w:rsidR="00D23FD3" w:rsidRDefault="00D23FD3" w:rsidP="001768A7">
      <w:pPr>
        <w:tabs>
          <w:tab w:val="left" w:pos="993"/>
        </w:tabs>
        <w:spacing w:before="150" w:after="225" w:line="360" w:lineRule="auto"/>
        <w:ind w:right="825" w:firstLine="851"/>
        <w:contextualSpacing/>
        <w:jc w:val="both"/>
        <w:rPr>
          <w:rFonts w:ascii="Arial" w:eastAsia="Times New Roman" w:hAnsi="Arial" w:cs="Arial"/>
          <w:b/>
          <w:sz w:val="24"/>
          <w:szCs w:val="24"/>
          <w:lang w:eastAsia="pt-BR"/>
        </w:rPr>
      </w:pPr>
    </w:p>
    <w:p w:rsidR="00D23FD3" w:rsidRDefault="00D23FD3" w:rsidP="001768A7">
      <w:pPr>
        <w:tabs>
          <w:tab w:val="left" w:pos="993"/>
        </w:tabs>
        <w:spacing w:before="150" w:after="225" w:line="360" w:lineRule="auto"/>
        <w:ind w:right="825" w:firstLine="851"/>
        <w:contextualSpacing/>
        <w:jc w:val="both"/>
        <w:rPr>
          <w:rFonts w:ascii="Arial" w:eastAsia="Times New Roman" w:hAnsi="Arial" w:cs="Arial"/>
          <w:b/>
          <w:sz w:val="24"/>
          <w:szCs w:val="24"/>
          <w:lang w:eastAsia="pt-BR"/>
        </w:rPr>
      </w:pPr>
    </w:p>
    <w:p w:rsidR="00D23FD3" w:rsidRDefault="00D23FD3" w:rsidP="001768A7">
      <w:pPr>
        <w:tabs>
          <w:tab w:val="left" w:pos="993"/>
        </w:tabs>
        <w:spacing w:before="150" w:after="225" w:line="360" w:lineRule="auto"/>
        <w:ind w:right="825" w:firstLine="851"/>
        <w:contextualSpacing/>
        <w:jc w:val="both"/>
        <w:rPr>
          <w:rFonts w:ascii="Arial" w:eastAsia="Times New Roman" w:hAnsi="Arial" w:cs="Arial"/>
          <w:b/>
          <w:sz w:val="24"/>
          <w:szCs w:val="24"/>
          <w:lang w:eastAsia="pt-BR"/>
        </w:rPr>
      </w:pPr>
    </w:p>
    <w:p w:rsidR="00D23FD3" w:rsidRDefault="00D23FD3" w:rsidP="001768A7">
      <w:pPr>
        <w:tabs>
          <w:tab w:val="left" w:pos="993"/>
        </w:tabs>
        <w:spacing w:before="150" w:after="225" w:line="360" w:lineRule="auto"/>
        <w:ind w:right="825" w:firstLine="851"/>
        <w:contextualSpacing/>
        <w:jc w:val="both"/>
        <w:rPr>
          <w:rFonts w:ascii="Arial" w:eastAsia="Times New Roman" w:hAnsi="Arial" w:cs="Arial"/>
          <w:b/>
          <w:sz w:val="24"/>
          <w:szCs w:val="24"/>
          <w:lang w:eastAsia="pt-BR"/>
        </w:rPr>
      </w:pPr>
    </w:p>
    <w:p w:rsidR="00D23FD3" w:rsidRDefault="00D23FD3" w:rsidP="001768A7">
      <w:pPr>
        <w:tabs>
          <w:tab w:val="left" w:pos="993"/>
        </w:tabs>
        <w:spacing w:before="150" w:after="225" w:line="360" w:lineRule="auto"/>
        <w:ind w:right="825" w:firstLine="851"/>
        <w:contextualSpacing/>
        <w:jc w:val="both"/>
        <w:rPr>
          <w:rFonts w:ascii="Arial" w:eastAsia="Times New Roman" w:hAnsi="Arial" w:cs="Arial"/>
          <w:b/>
          <w:sz w:val="24"/>
          <w:szCs w:val="24"/>
          <w:lang w:eastAsia="pt-BR"/>
        </w:rPr>
      </w:pPr>
    </w:p>
    <w:p w:rsidR="00D23FD3" w:rsidRDefault="00D23FD3" w:rsidP="001768A7">
      <w:pPr>
        <w:tabs>
          <w:tab w:val="left" w:pos="993"/>
        </w:tabs>
        <w:spacing w:before="150" w:after="225" w:line="360" w:lineRule="auto"/>
        <w:ind w:right="825" w:firstLine="851"/>
        <w:contextualSpacing/>
        <w:jc w:val="both"/>
        <w:rPr>
          <w:rFonts w:ascii="Arial" w:eastAsia="Times New Roman" w:hAnsi="Arial" w:cs="Arial"/>
          <w:b/>
          <w:sz w:val="24"/>
          <w:szCs w:val="24"/>
          <w:lang w:eastAsia="pt-BR"/>
        </w:rPr>
      </w:pPr>
    </w:p>
    <w:p w:rsidR="00D23FD3" w:rsidRDefault="00D23FD3" w:rsidP="001768A7">
      <w:pPr>
        <w:tabs>
          <w:tab w:val="left" w:pos="993"/>
        </w:tabs>
        <w:spacing w:before="150" w:after="225" w:line="360" w:lineRule="auto"/>
        <w:ind w:right="825" w:firstLine="851"/>
        <w:contextualSpacing/>
        <w:jc w:val="both"/>
        <w:rPr>
          <w:rFonts w:ascii="Arial" w:eastAsia="Times New Roman" w:hAnsi="Arial" w:cs="Arial"/>
          <w:b/>
          <w:sz w:val="24"/>
          <w:szCs w:val="24"/>
          <w:lang w:eastAsia="pt-BR"/>
        </w:rPr>
      </w:pPr>
    </w:p>
    <w:p w:rsidR="00D23FD3" w:rsidRDefault="00D23FD3" w:rsidP="001768A7">
      <w:pPr>
        <w:tabs>
          <w:tab w:val="left" w:pos="993"/>
        </w:tabs>
        <w:spacing w:before="150" w:after="225" w:line="360" w:lineRule="auto"/>
        <w:ind w:right="825" w:firstLine="851"/>
        <w:contextualSpacing/>
        <w:jc w:val="both"/>
        <w:rPr>
          <w:rFonts w:ascii="Arial" w:eastAsia="Times New Roman" w:hAnsi="Arial" w:cs="Arial"/>
          <w:b/>
          <w:sz w:val="24"/>
          <w:szCs w:val="24"/>
          <w:lang w:eastAsia="pt-BR"/>
        </w:rPr>
      </w:pPr>
    </w:p>
    <w:p w:rsidR="00D23FD3" w:rsidRDefault="00D23FD3" w:rsidP="001768A7">
      <w:pPr>
        <w:tabs>
          <w:tab w:val="left" w:pos="993"/>
        </w:tabs>
        <w:spacing w:before="150" w:after="225" w:line="360" w:lineRule="auto"/>
        <w:ind w:right="825" w:firstLine="851"/>
        <w:contextualSpacing/>
        <w:jc w:val="both"/>
        <w:rPr>
          <w:rFonts w:ascii="Arial" w:eastAsia="Times New Roman" w:hAnsi="Arial" w:cs="Arial"/>
          <w:b/>
          <w:sz w:val="24"/>
          <w:szCs w:val="24"/>
          <w:lang w:eastAsia="pt-BR"/>
        </w:rPr>
      </w:pPr>
    </w:p>
    <w:p w:rsidR="00D23FD3" w:rsidRDefault="00D23FD3" w:rsidP="001768A7">
      <w:pPr>
        <w:tabs>
          <w:tab w:val="left" w:pos="993"/>
        </w:tabs>
        <w:spacing w:before="150" w:after="225" w:line="360" w:lineRule="auto"/>
        <w:ind w:right="825" w:firstLine="851"/>
        <w:contextualSpacing/>
        <w:jc w:val="both"/>
        <w:rPr>
          <w:rFonts w:ascii="Arial" w:eastAsia="Times New Roman" w:hAnsi="Arial" w:cs="Arial"/>
          <w:b/>
          <w:sz w:val="24"/>
          <w:szCs w:val="24"/>
          <w:lang w:eastAsia="pt-BR"/>
        </w:rPr>
      </w:pPr>
    </w:p>
    <w:p w:rsidR="00D23FD3" w:rsidRDefault="00D23FD3" w:rsidP="001768A7">
      <w:pPr>
        <w:tabs>
          <w:tab w:val="left" w:pos="993"/>
        </w:tabs>
        <w:spacing w:before="150" w:after="225" w:line="360" w:lineRule="auto"/>
        <w:ind w:right="825" w:firstLine="851"/>
        <w:contextualSpacing/>
        <w:jc w:val="both"/>
        <w:rPr>
          <w:rFonts w:ascii="Arial" w:eastAsia="Times New Roman" w:hAnsi="Arial" w:cs="Arial"/>
          <w:b/>
          <w:sz w:val="24"/>
          <w:szCs w:val="24"/>
          <w:lang w:eastAsia="pt-BR"/>
        </w:rPr>
      </w:pPr>
    </w:p>
    <w:p w:rsidR="00D23FD3" w:rsidRDefault="00D23FD3" w:rsidP="001768A7">
      <w:pPr>
        <w:tabs>
          <w:tab w:val="left" w:pos="993"/>
        </w:tabs>
        <w:spacing w:before="150" w:after="225" w:line="360" w:lineRule="auto"/>
        <w:ind w:right="825" w:firstLine="851"/>
        <w:contextualSpacing/>
        <w:jc w:val="both"/>
        <w:rPr>
          <w:rFonts w:ascii="Arial" w:eastAsia="Times New Roman" w:hAnsi="Arial" w:cs="Arial"/>
          <w:b/>
          <w:sz w:val="24"/>
          <w:szCs w:val="24"/>
          <w:lang w:eastAsia="pt-BR"/>
        </w:rPr>
      </w:pPr>
    </w:p>
    <w:p w:rsidR="00D23FD3" w:rsidRDefault="00D23FD3" w:rsidP="001768A7">
      <w:pPr>
        <w:tabs>
          <w:tab w:val="left" w:pos="993"/>
        </w:tabs>
        <w:spacing w:before="150" w:after="225" w:line="360" w:lineRule="auto"/>
        <w:ind w:right="825" w:firstLine="851"/>
        <w:contextualSpacing/>
        <w:jc w:val="both"/>
        <w:rPr>
          <w:rFonts w:ascii="Arial" w:eastAsia="Times New Roman" w:hAnsi="Arial" w:cs="Arial"/>
          <w:b/>
          <w:sz w:val="24"/>
          <w:szCs w:val="24"/>
          <w:lang w:eastAsia="pt-BR"/>
        </w:rPr>
      </w:pPr>
    </w:p>
    <w:p w:rsidR="001768A7" w:rsidRPr="00462636" w:rsidRDefault="00045770" w:rsidP="001768A7">
      <w:pPr>
        <w:tabs>
          <w:tab w:val="left" w:pos="993"/>
        </w:tabs>
        <w:spacing w:before="150" w:after="225" w:line="360" w:lineRule="auto"/>
        <w:ind w:right="825" w:firstLine="851"/>
        <w:contextualSpacing/>
        <w:jc w:val="both"/>
        <w:rPr>
          <w:rFonts w:ascii="Arial" w:eastAsia="Times New Roman" w:hAnsi="Arial" w:cs="Arial"/>
          <w:sz w:val="24"/>
          <w:szCs w:val="24"/>
          <w:lang w:eastAsia="pt-BR"/>
        </w:rPr>
      </w:pPr>
      <w:r>
        <w:rPr>
          <w:rFonts w:ascii="Arial" w:eastAsia="Times New Roman" w:hAnsi="Arial" w:cs="Arial"/>
          <w:b/>
          <w:sz w:val="24"/>
          <w:szCs w:val="24"/>
          <w:lang w:eastAsia="pt-BR"/>
        </w:rPr>
        <w:lastRenderedPageBreak/>
        <w:t>3</w:t>
      </w:r>
      <w:r w:rsidR="001768A7" w:rsidRPr="00462636">
        <w:rPr>
          <w:rFonts w:ascii="Arial" w:eastAsia="Times New Roman" w:hAnsi="Arial" w:cs="Arial"/>
          <w:b/>
          <w:sz w:val="24"/>
          <w:szCs w:val="24"/>
          <w:lang w:eastAsia="pt-BR"/>
        </w:rPr>
        <w:t xml:space="preserve">. </w:t>
      </w:r>
      <w:r w:rsidR="000F6A60">
        <w:rPr>
          <w:rFonts w:ascii="Arial" w:eastAsia="Times New Roman" w:hAnsi="Arial" w:cs="Arial"/>
          <w:b/>
          <w:sz w:val="24"/>
          <w:szCs w:val="24"/>
          <w:lang w:eastAsia="pt-BR"/>
        </w:rPr>
        <w:t>MÉTODOS E PROCESSOS</w:t>
      </w:r>
    </w:p>
    <w:p w:rsidR="00D23FD3" w:rsidRDefault="00D23FD3" w:rsidP="001768A7">
      <w:pPr>
        <w:spacing w:line="360" w:lineRule="auto"/>
        <w:ind w:firstLine="708"/>
        <w:jc w:val="both"/>
        <w:rPr>
          <w:rFonts w:ascii="Arial" w:eastAsia="Times New Roman" w:hAnsi="Arial" w:cs="Arial"/>
          <w:sz w:val="24"/>
          <w:szCs w:val="24"/>
          <w:lang w:eastAsia="pt-BR"/>
        </w:rPr>
      </w:pPr>
    </w:p>
    <w:p w:rsidR="001768A7" w:rsidRDefault="00E00CA9" w:rsidP="001768A7">
      <w:pPr>
        <w:spacing w:line="360" w:lineRule="auto"/>
        <w:ind w:firstLine="708"/>
        <w:jc w:val="both"/>
        <w:rPr>
          <w:rFonts w:ascii="Arial" w:eastAsia="Times New Roman" w:hAnsi="Arial" w:cs="Arial"/>
          <w:sz w:val="24"/>
          <w:szCs w:val="24"/>
          <w:lang w:eastAsia="pt-BR"/>
        </w:rPr>
      </w:pPr>
      <w:r>
        <w:rPr>
          <w:noProof/>
          <w:lang w:eastAsia="pt-BR"/>
        </w:rPr>
        <w:drawing>
          <wp:anchor distT="0" distB="0" distL="114300" distR="114300" simplePos="0" relativeHeight="251655168" behindDoc="0" locked="0" layoutInCell="1" allowOverlap="1">
            <wp:simplePos x="0" y="0"/>
            <wp:positionH relativeFrom="column">
              <wp:posOffset>-4445</wp:posOffset>
            </wp:positionH>
            <wp:positionV relativeFrom="paragraph">
              <wp:posOffset>2733040</wp:posOffset>
            </wp:positionV>
            <wp:extent cx="5770245" cy="878205"/>
            <wp:effectExtent l="19050" t="0" r="1905" b="0"/>
            <wp:wrapSquare wrapText="bothSides"/>
            <wp:docPr id="118" name="Imagem 118" descr="Sem títul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em título4"/>
                    <pic:cNvPicPr>
                      <a:picLocks noChangeAspect="1" noChangeArrowheads="1"/>
                    </pic:cNvPicPr>
                  </pic:nvPicPr>
                  <pic:blipFill>
                    <a:blip r:embed="rId30"/>
                    <a:srcRect/>
                    <a:stretch>
                      <a:fillRect/>
                    </a:stretch>
                  </pic:blipFill>
                  <pic:spPr bwMode="auto">
                    <a:xfrm>
                      <a:off x="0" y="0"/>
                      <a:ext cx="5770245" cy="878205"/>
                    </a:xfrm>
                    <a:prstGeom prst="rect">
                      <a:avLst/>
                    </a:prstGeom>
                    <a:noFill/>
                    <a:ln w="9525">
                      <a:noFill/>
                      <a:miter lim="800000"/>
                      <a:headEnd/>
                      <a:tailEnd/>
                    </a:ln>
                  </pic:spPr>
                </pic:pic>
              </a:graphicData>
            </a:graphic>
          </wp:anchor>
        </w:drawing>
      </w:r>
      <w:r w:rsidR="001768A7" w:rsidRPr="00462636">
        <w:rPr>
          <w:rFonts w:ascii="Arial" w:eastAsia="Times New Roman" w:hAnsi="Arial" w:cs="Arial"/>
          <w:sz w:val="24"/>
          <w:szCs w:val="24"/>
          <w:lang w:eastAsia="pt-BR"/>
        </w:rPr>
        <w:t>A junta, constituída por duas chapas de aço AISI 304L, cuja</w:t>
      </w:r>
      <w:r w:rsidR="007D26E0">
        <w:rPr>
          <w:rFonts w:ascii="Arial" w:eastAsia="Times New Roman" w:hAnsi="Arial" w:cs="Arial"/>
          <w:sz w:val="24"/>
          <w:szCs w:val="24"/>
          <w:lang w:eastAsia="pt-BR"/>
        </w:rPr>
        <w:t xml:space="preserve"> as</w:t>
      </w:r>
      <w:r w:rsidR="001768A7" w:rsidRPr="00462636">
        <w:rPr>
          <w:rFonts w:ascii="Arial" w:eastAsia="Times New Roman" w:hAnsi="Arial" w:cs="Arial"/>
          <w:sz w:val="24"/>
          <w:szCs w:val="24"/>
          <w:lang w:eastAsia="pt-BR"/>
        </w:rPr>
        <w:t xml:space="preserve"> dimens</w:t>
      </w:r>
      <w:r w:rsidR="007D26E0">
        <w:rPr>
          <w:rFonts w:ascii="Arial" w:eastAsia="Times New Roman" w:hAnsi="Arial" w:cs="Arial"/>
          <w:sz w:val="24"/>
          <w:szCs w:val="24"/>
          <w:lang w:eastAsia="pt-BR"/>
        </w:rPr>
        <w:t>ões</w:t>
      </w:r>
      <w:r w:rsidR="001768A7" w:rsidRPr="00462636">
        <w:rPr>
          <w:rFonts w:ascii="Arial" w:eastAsia="Times New Roman" w:hAnsi="Arial" w:cs="Arial"/>
          <w:sz w:val="24"/>
          <w:szCs w:val="24"/>
          <w:lang w:eastAsia="pt-BR"/>
        </w:rPr>
        <w:t xml:space="preserve"> est</w:t>
      </w:r>
      <w:r w:rsidR="007D26E0">
        <w:rPr>
          <w:rFonts w:ascii="Arial" w:eastAsia="Times New Roman" w:hAnsi="Arial" w:cs="Arial"/>
          <w:sz w:val="24"/>
          <w:szCs w:val="24"/>
          <w:lang w:eastAsia="pt-BR"/>
        </w:rPr>
        <w:t>ão</w:t>
      </w:r>
      <w:r w:rsidR="001768A7" w:rsidRPr="00462636">
        <w:rPr>
          <w:rFonts w:ascii="Arial" w:eastAsia="Times New Roman" w:hAnsi="Arial" w:cs="Arial"/>
          <w:sz w:val="24"/>
          <w:szCs w:val="24"/>
          <w:lang w:eastAsia="pt-BR"/>
        </w:rPr>
        <w:t xml:space="preserve"> descrita</w:t>
      </w:r>
      <w:r w:rsidR="007D26E0">
        <w:rPr>
          <w:rFonts w:ascii="Arial" w:eastAsia="Times New Roman" w:hAnsi="Arial" w:cs="Arial"/>
          <w:sz w:val="24"/>
          <w:szCs w:val="24"/>
          <w:lang w:eastAsia="pt-BR"/>
        </w:rPr>
        <w:t>s</w:t>
      </w:r>
      <w:r w:rsidR="001768A7" w:rsidRPr="00462636">
        <w:rPr>
          <w:rFonts w:ascii="Arial" w:eastAsia="Times New Roman" w:hAnsi="Arial" w:cs="Arial"/>
          <w:sz w:val="24"/>
          <w:szCs w:val="24"/>
          <w:lang w:eastAsia="pt-BR"/>
        </w:rPr>
        <w:t xml:space="preserve"> nas figuras </w:t>
      </w:r>
      <w:r w:rsidR="007D26E0">
        <w:rPr>
          <w:rFonts w:ascii="Arial" w:eastAsia="Times New Roman" w:hAnsi="Arial" w:cs="Arial"/>
          <w:sz w:val="24"/>
          <w:szCs w:val="24"/>
          <w:lang w:eastAsia="pt-BR"/>
        </w:rPr>
        <w:t>21</w:t>
      </w:r>
      <w:r w:rsidR="001768A7">
        <w:rPr>
          <w:rFonts w:ascii="Arial" w:eastAsia="Times New Roman" w:hAnsi="Arial" w:cs="Arial"/>
          <w:sz w:val="24"/>
          <w:szCs w:val="24"/>
          <w:lang w:eastAsia="pt-BR"/>
        </w:rPr>
        <w:t xml:space="preserve"> (a, b)</w:t>
      </w:r>
      <w:r w:rsidR="001768A7" w:rsidRPr="00462636">
        <w:rPr>
          <w:rFonts w:ascii="Arial" w:eastAsia="Times New Roman" w:hAnsi="Arial" w:cs="Arial"/>
          <w:sz w:val="24"/>
          <w:szCs w:val="24"/>
          <w:lang w:eastAsia="pt-BR"/>
        </w:rPr>
        <w:t xml:space="preserve"> e </w:t>
      </w:r>
      <w:r w:rsidR="007D26E0">
        <w:rPr>
          <w:rFonts w:ascii="Arial" w:eastAsia="Times New Roman" w:hAnsi="Arial" w:cs="Arial"/>
          <w:sz w:val="24"/>
          <w:szCs w:val="24"/>
          <w:lang w:eastAsia="pt-BR"/>
        </w:rPr>
        <w:t>22</w:t>
      </w:r>
      <w:r w:rsidR="001768A7">
        <w:rPr>
          <w:rFonts w:ascii="Arial" w:eastAsia="Times New Roman" w:hAnsi="Arial" w:cs="Arial"/>
          <w:sz w:val="24"/>
          <w:szCs w:val="24"/>
          <w:lang w:eastAsia="pt-BR"/>
        </w:rPr>
        <w:t xml:space="preserve"> (a, b)</w:t>
      </w:r>
      <w:r w:rsidR="001768A7" w:rsidRPr="00462636">
        <w:rPr>
          <w:rFonts w:ascii="Arial" w:eastAsia="Times New Roman" w:hAnsi="Arial" w:cs="Arial"/>
          <w:sz w:val="24"/>
          <w:szCs w:val="24"/>
          <w:lang w:eastAsia="pt-BR"/>
        </w:rPr>
        <w:t>, foi soldada com uma EPS (Especificação de Proc</w:t>
      </w:r>
      <w:r w:rsidR="001768A7">
        <w:rPr>
          <w:rFonts w:ascii="Arial" w:eastAsia="Times New Roman" w:hAnsi="Arial" w:cs="Arial"/>
          <w:sz w:val="24"/>
          <w:szCs w:val="24"/>
          <w:lang w:eastAsia="pt-BR"/>
        </w:rPr>
        <w:t>edimento de Soldagem)</w:t>
      </w:r>
      <w:r w:rsidR="007D26E0">
        <w:rPr>
          <w:rFonts w:ascii="Arial" w:eastAsia="Times New Roman" w:hAnsi="Arial" w:cs="Arial"/>
          <w:sz w:val="24"/>
          <w:szCs w:val="24"/>
          <w:lang w:eastAsia="pt-BR"/>
        </w:rPr>
        <w:t xml:space="preserve">, descrita no </w:t>
      </w:r>
      <w:r w:rsidR="007D26E0" w:rsidRPr="00953EEB">
        <w:rPr>
          <w:rFonts w:ascii="Arial" w:eastAsia="Times New Roman" w:hAnsi="Arial" w:cs="Arial"/>
          <w:sz w:val="24"/>
          <w:szCs w:val="24"/>
          <w:lang w:eastAsia="pt-BR"/>
        </w:rPr>
        <w:t>ANEXO 1,</w:t>
      </w:r>
      <w:r w:rsidR="001768A7" w:rsidRPr="00953EEB">
        <w:rPr>
          <w:rFonts w:ascii="Arial" w:eastAsia="Times New Roman" w:hAnsi="Arial" w:cs="Arial"/>
          <w:sz w:val="24"/>
          <w:szCs w:val="24"/>
          <w:lang w:eastAsia="pt-BR"/>
        </w:rPr>
        <w:t xml:space="preserve"> baseada na norma </w:t>
      </w:r>
      <w:r w:rsidR="007D26E0" w:rsidRPr="00953EEB">
        <w:rPr>
          <w:rFonts w:ascii="Arial" w:hAnsi="Arial" w:cs="Arial"/>
          <w:color w:val="000000"/>
          <w:sz w:val="24"/>
          <w:szCs w:val="24"/>
        </w:rPr>
        <w:t>AD-HP 2/1 DIN EN ISO 15614.1</w:t>
      </w:r>
      <w:r w:rsidR="001768A7" w:rsidRPr="00953EEB">
        <w:rPr>
          <w:rFonts w:ascii="Arial" w:eastAsia="Times New Roman" w:hAnsi="Arial" w:cs="Arial"/>
          <w:sz w:val="24"/>
          <w:szCs w:val="24"/>
          <w:lang w:eastAsia="pt-BR"/>
        </w:rPr>
        <w:t>, o que, somado aos resultados dos ensaios mecânicos, estes, estando acima dos requisitos mínimos</w:t>
      </w:r>
      <w:r w:rsidR="00E60938">
        <w:rPr>
          <w:rFonts w:ascii="Arial" w:eastAsia="Times New Roman" w:hAnsi="Arial" w:cs="Arial"/>
          <w:sz w:val="24"/>
          <w:szCs w:val="24"/>
          <w:lang w:eastAsia="pt-BR"/>
        </w:rPr>
        <w:t xml:space="preserve"> </w:t>
      </w:r>
      <w:r w:rsidR="001768A7" w:rsidRPr="00953EEB">
        <w:rPr>
          <w:rFonts w:ascii="Arial" w:eastAsia="Times New Roman" w:hAnsi="Arial" w:cs="Arial"/>
          <w:sz w:val="24"/>
          <w:szCs w:val="24"/>
          <w:lang w:eastAsia="pt-BR"/>
        </w:rPr>
        <w:t>exigidos pela norma ASME IX Ed. 2010</w:t>
      </w:r>
      <w:r w:rsidR="00C4191A" w:rsidRPr="00953EEB">
        <w:rPr>
          <w:rFonts w:ascii="Arial" w:eastAsia="Times New Roman" w:hAnsi="Arial" w:cs="Arial"/>
          <w:sz w:val="24"/>
          <w:szCs w:val="24"/>
          <w:lang w:eastAsia="pt-BR"/>
        </w:rPr>
        <w:t>.</w:t>
      </w:r>
      <w:r w:rsidR="00173D1E" w:rsidRPr="00953EEB">
        <w:rPr>
          <w:rFonts w:ascii="Arial" w:eastAsia="Times New Roman" w:hAnsi="Arial" w:cs="Arial"/>
          <w:sz w:val="24"/>
          <w:szCs w:val="24"/>
          <w:lang w:eastAsia="pt-BR"/>
        </w:rPr>
        <w:t xml:space="preserve"> Na Tabela 2 encontra-se a composição química do metal de base AISI 304L utilizado</w:t>
      </w:r>
      <w:r w:rsidR="00AE313C" w:rsidRPr="00953EEB">
        <w:rPr>
          <w:rFonts w:ascii="Arial" w:eastAsia="Times New Roman" w:hAnsi="Arial" w:cs="Arial"/>
          <w:sz w:val="24"/>
          <w:szCs w:val="24"/>
          <w:lang w:eastAsia="pt-BR"/>
        </w:rPr>
        <w:t>, também encontrado no ANEXO 2, que é o cert</w:t>
      </w:r>
      <w:r w:rsidR="00AE313C">
        <w:rPr>
          <w:rFonts w:ascii="Arial" w:eastAsia="Times New Roman" w:hAnsi="Arial" w:cs="Arial"/>
          <w:sz w:val="24"/>
          <w:szCs w:val="24"/>
          <w:lang w:eastAsia="pt-BR"/>
        </w:rPr>
        <w:t>ificado de qualidade do mesmo</w:t>
      </w:r>
      <w:r w:rsidR="00173D1E">
        <w:rPr>
          <w:rFonts w:ascii="Arial" w:eastAsia="Times New Roman" w:hAnsi="Arial" w:cs="Arial"/>
          <w:sz w:val="24"/>
          <w:szCs w:val="24"/>
          <w:lang w:eastAsia="pt-BR"/>
        </w:rPr>
        <w:t>.</w:t>
      </w:r>
    </w:p>
    <w:p w:rsidR="00BE440C" w:rsidRDefault="00A84963" w:rsidP="00A84963">
      <w:pPr>
        <w:spacing w:line="360" w:lineRule="auto"/>
        <w:ind w:firstLine="708"/>
        <w:jc w:val="center"/>
        <w:rPr>
          <w:rFonts w:ascii="Arial" w:eastAsia="Times New Roman" w:hAnsi="Arial" w:cs="Arial"/>
          <w:sz w:val="24"/>
          <w:szCs w:val="24"/>
          <w:lang w:eastAsia="pt-BR"/>
        </w:rPr>
      </w:pPr>
      <w:r w:rsidRPr="009F3C39">
        <w:rPr>
          <w:rFonts w:ascii="Arial" w:eastAsia="Times New Roman" w:hAnsi="Arial" w:cs="Arial"/>
          <w:sz w:val="20"/>
          <w:szCs w:val="20"/>
          <w:lang w:eastAsia="pt-BR"/>
        </w:rPr>
        <w:t>Tabela 2 – Composição Química do metal de base AISI 304L.</w:t>
      </w:r>
    </w:p>
    <w:p w:rsidR="00517A34" w:rsidRDefault="00517A34" w:rsidP="00173D1E">
      <w:pPr>
        <w:spacing w:line="360" w:lineRule="auto"/>
        <w:ind w:firstLine="708"/>
        <w:jc w:val="center"/>
        <w:rPr>
          <w:rFonts w:ascii="Arial" w:eastAsia="Times New Roman" w:hAnsi="Arial" w:cs="Arial"/>
          <w:sz w:val="20"/>
          <w:szCs w:val="20"/>
          <w:lang w:eastAsia="pt-BR"/>
        </w:rPr>
      </w:pPr>
    </w:p>
    <w:p w:rsidR="00C4191A" w:rsidRDefault="00E00CA9" w:rsidP="001768A7">
      <w:pPr>
        <w:spacing w:line="360" w:lineRule="auto"/>
        <w:ind w:firstLine="708"/>
        <w:jc w:val="both"/>
        <w:rPr>
          <w:rFonts w:ascii="Arial" w:eastAsia="Times New Roman" w:hAnsi="Arial" w:cs="Arial"/>
          <w:sz w:val="24"/>
          <w:szCs w:val="24"/>
          <w:lang w:eastAsia="pt-BR"/>
        </w:rPr>
      </w:pPr>
      <w:r>
        <w:rPr>
          <w:noProof/>
          <w:lang w:eastAsia="pt-BR"/>
        </w:rPr>
        <w:drawing>
          <wp:anchor distT="0" distB="0" distL="114300" distR="114300" simplePos="0" relativeHeight="251656192" behindDoc="0" locked="0" layoutInCell="1" allowOverlap="1">
            <wp:simplePos x="0" y="0"/>
            <wp:positionH relativeFrom="column">
              <wp:posOffset>19050</wp:posOffset>
            </wp:positionH>
            <wp:positionV relativeFrom="paragraph">
              <wp:posOffset>2432685</wp:posOffset>
            </wp:positionV>
            <wp:extent cx="5748655" cy="925830"/>
            <wp:effectExtent l="19050" t="0" r="4445" b="0"/>
            <wp:wrapSquare wrapText="bothSides"/>
            <wp:docPr id="119" name="Imagem 119" descr="Sem títul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Sem título7"/>
                    <pic:cNvPicPr>
                      <a:picLocks noChangeAspect="1" noChangeArrowheads="1"/>
                    </pic:cNvPicPr>
                  </pic:nvPicPr>
                  <pic:blipFill>
                    <a:blip r:embed="rId31"/>
                    <a:srcRect/>
                    <a:stretch>
                      <a:fillRect/>
                    </a:stretch>
                  </pic:blipFill>
                  <pic:spPr bwMode="auto">
                    <a:xfrm>
                      <a:off x="0" y="0"/>
                      <a:ext cx="5748655" cy="925830"/>
                    </a:xfrm>
                    <a:prstGeom prst="rect">
                      <a:avLst/>
                    </a:prstGeom>
                    <a:noFill/>
                    <a:ln w="9525">
                      <a:noFill/>
                      <a:miter lim="800000"/>
                      <a:headEnd/>
                      <a:tailEnd/>
                    </a:ln>
                  </pic:spPr>
                </pic:pic>
              </a:graphicData>
            </a:graphic>
          </wp:anchor>
        </w:drawing>
      </w:r>
      <w:r w:rsidR="00C4191A">
        <w:rPr>
          <w:rFonts w:ascii="Arial" w:eastAsia="Times New Roman" w:hAnsi="Arial" w:cs="Arial"/>
          <w:sz w:val="24"/>
          <w:szCs w:val="24"/>
          <w:lang w:eastAsia="pt-BR"/>
        </w:rPr>
        <w:t>A soldagem foi executada na posição horizontal (2G), com o eletrodo E-347-16 conhecido também como SUPRANOX 347, que é a sua marca comercial. Foram utilizados eletrodos de 3,2 de diâmetro, para soldar a raiz e enchimento e acabamento do lado oposto</w:t>
      </w:r>
      <w:r w:rsidR="00C53961">
        <w:rPr>
          <w:rFonts w:ascii="Arial" w:eastAsia="Times New Roman" w:hAnsi="Arial" w:cs="Arial"/>
          <w:sz w:val="24"/>
          <w:szCs w:val="24"/>
          <w:lang w:eastAsia="pt-BR"/>
        </w:rPr>
        <w:t xml:space="preserve"> e 4</w:t>
      </w:r>
      <w:r w:rsidR="00C4191A">
        <w:rPr>
          <w:rFonts w:ascii="Arial" w:eastAsia="Times New Roman" w:hAnsi="Arial" w:cs="Arial"/>
          <w:sz w:val="24"/>
          <w:szCs w:val="24"/>
          <w:lang w:eastAsia="pt-BR"/>
        </w:rPr>
        <w:t>,0 de diâmetro</w:t>
      </w:r>
      <w:r w:rsidR="00C53961">
        <w:rPr>
          <w:rFonts w:ascii="Arial" w:eastAsia="Times New Roman" w:hAnsi="Arial" w:cs="Arial"/>
          <w:sz w:val="24"/>
          <w:szCs w:val="24"/>
          <w:lang w:eastAsia="pt-BR"/>
        </w:rPr>
        <w:t xml:space="preserve"> para soldar o enchimento do primeiro lado soldado.</w:t>
      </w:r>
      <w:r w:rsidR="00173D1E">
        <w:rPr>
          <w:rFonts w:ascii="Arial" w:eastAsia="Times New Roman" w:hAnsi="Arial" w:cs="Arial"/>
          <w:sz w:val="24"/>
          <w:szCs w:val="24"/>
          <w:lang w:eastAsia="pt-BR"/>
        </w:rPr>
        <w:t xml:space="preserve"> Na Tabela 3 possui a composição química do eletrodo SUPRANOX 347 utilizado.</w:t>
      </w:r>
      <w:r w:rsidR="00AE313C" w:rsidRPr="00953EEB">
        <w:rPr>
          <w:rFonts w:ascii="Arial" w:eastAsia="Times New Roman" w:hAnsi="Arial" w:cs="Arial"/>
          <w:sz w:val="24"/>
          <w:szCs w:val="24"/>
          <w:lang w:eastAsia="pt-BR"/>
        </w:rPr>
        <w:t>No ANEXO 3,</w:t>
      </w:r>
      <w:r w:rsidR="00E60938">
        <w:rPr>
          <w:rFonts w:ascii="Arial" w:eastAsia="Times New Roman" w:hAnsi="Arial" w:cs="Arial"/>
          <w:sz w:val="24"/>
          <w:szCs w:val="24"/>
          <w:lang w:eastAsia="pt-BR"/>
        </w:rPr>
        <w:t xml:space="preserve"> </w:t>
      </w:r>
      <w:r w:rsidR="00AE313C">
        <w:rPr>
          <w:rFonts w:ascii="Arial" w:eastAsia="Times New Roman" w:hAnsi="Arial" w:cs="Arial"/>
          <w:sz w:val="24"/>
          <w:szCs w:val="24"/>
          <w:lang w:eastAsia="pt-BR"/>
        </w:rPr>
        <w:t>encontra-se o certificado de qualidade do eletrodo para mais informações.</w:t>
      </w:r>
    </w:p>
    <w:p w:rsidR="00A84963" w:rsidRPr="009F3C39" w:rsidRDefault="00A84963" w:rsidP="00A84963">
      <w:pPr>
        <w:spacing w:line="360" w:lineRule="auto"/>
        <w:ind w:firstLine="708"/>
        <w:jc w:val="center"/>
        <w:rPr>
          <w:rFonts w:ascii="Arial" w:eastAsia="Times New Roman" w:hAnsi="Arial" w:cs="Arial"/>
          <w:sz w:val="20"/>
          <w:szCs w:val="24"/>
          <w:lang w:eastAsia="pt-BR"/>
        </w:rPr>
      </w:pPr>
      <w:r w:rsidRPr="009F3C39">
        <w:rPr>
          <w:rFonts w:ascii="Arial" w:eastAsia="Times New Roman" w:hAnsi="Arial" w:cs="Arial"/>
          <w:sz w:val="20"/>
          <w:szCs w:val="24"/>
          <w:lang w:eastAsia="pt-BR"/>
        </w:rPr>
        <w:t>Tabela 3 – Composição Química do eletrodo SUPRANOX 347.</w:t>
      </w:r>
    </w:p>
    <w:p w:rsidR="00A84963" w:rsidRDefault="00A84963" w:rsidP="001768A7">
      <w:pPr>
        <w:spacing w:line="360" w:lineRule="auto"/>
        <w:ind w:firstLine="708"/>
        <w:jc w:val="both"/>
        <w:rPr>
          <w:rFonts w:ascii="Arial" w:eastAsia="Times New Roman" w:hAnsi="Arial" w:cs="Arial"/>
          <w:sz w:val="24"/>
          <w:szCs w:val="24"/>
          <w:lang w:eastAsia="pt-BR"/>
        </w:rPr>
      </w:pPr>
    </w:p>
    <w:p w:rsidR="00A84963" w:rsidRDefault="00A84963" w:rsidP="001768A7">
      <w:pPr>
        <w:spacing w:line="360" w:lineRule="auto"/>
        <w:ind w:firstLine="708"/>
        <w:jc w:val="both"/>
        <w:rPr>
          <w:rFonts w:ascii="Arial" w:eastAsia="Times New Roman" w:hAnsi="Arial" w:cs="Arial"/>
          <w:sz w:val="24"/>
          <w:szCs w:val="24"/>
          <w:lang w:eastAsia="pt-BR"/>
        </w:rPr>
      </w:pPr>
    </w:p>
    <w:p w:rsidR="00C53961" w:rsidRDefault="00C53961" w:rsidP="001768A7">
      <w:pPr>
        <w:spacing w:line="36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lastRenderedPageBreak/>
        <w:t xml:space="preserve">Todos os parâmetros detalhados e informações de cada passe estão no </w:t>
      </w:r>
      <w:r w:rsidRPr="00953EEB">
        <w:rPr>
          <w:rFonts w:ascii="Arial" w:eastAsia="Times New Roman" w:hAnsi="Arial" w:cs="Arial"/>
          <w:sz w:val="24"/>
          <w:szCs w:val="24"/>
          <w:lang w:eastAsia="pt-BR"/>
        </w:rPr>
        <w:t>APÊNDICE A,</w:t>
      </w:r>
      <w:r w:rsidR="001A7571">
        <w:rPr>
          <w:rFonts w:ascii="Arial" w:eastAsia="Times New Roman" w:hAnsi="Arial" w:cs="Arial"/>
          <w:sz w:val="24"/>
          <w:szCs w:val="24"/>
          <w:lang w:eastAsia="pt-BR"/>
        </w:rPr>
        <w:t xml:space="preserve"> </w:t>
      </w:r>
      <w:r w:rsidRPr="00C53961">
        <w:rPr>
          <w:rFonts w:ascii="Arial" w:eastAsia="Times New Roman" w:hAnsi="Arial" w:cs="Arial"/>
          <w:sz w:val="24"/>
          <w:szCs w:val="24"/>
          <w:lang w:eastAsia="pt-BR"/>
        </w:rPr>
        <w:t>onde possui</w:t>
      </w:r>
      <w:r>
        <w:rPr>
          <w:rFonts w:ascii="Arial" w:eastAsia="Times New Roman" w:hAnsi="Arial" w:cs="Arial"/>
          <w:sz w:val="24"/>
          <w:szCs w:val="24"/>
          <w:lang w:eastAsia="pt-BR"/>
        </w:rPr>
        <w:t xml:space="preserve"> o Relatório de Registro de Soldagem, que foi feito para melhor entendimento de cada etapa de soldagem que foi feita neste trabalho.</w:t>
      </w:r>
    </w:p>
    <w:p w:rsidR="00A84963" w:rsidRPr="009F3C39" w:rsidRDefault="00A84963" w:rsidP="00A84963">
      <w:pPr>
        <w:ind w:firstLine="0"/>
        <w:jc w:val="center"/>
        <w:rPr>
          <w:rFonts w:ascii="Arial" w:eastAsia="Times New Roman" w:hAnsi="Arial" w:cs="Arial"/>
          <w:sz w:val="20"/>
          <w:szCs w:val="24"/>
          <w:lang w:eastAsia="pt-BR"/>
        </w:rPr>
      </w:pPr>
      <w:r w:rsidRPr="009F3C39">
        <w:rPr>
          <w:rFonts w:ascii="Arial" w:eastAsia="Times New Roman" w:hAnsi="Arial" w:cs="Arial"/>
          <w:sz w:val="20"/>
          <w:szCs w:val="24"/>
          <w:lang w:eastAsia="pt-BR"/>
        </w:rPr>
        <w:t>Figura 21(a) e 21(b) - Face da junta soldada – Dimensões: 310x250x15 mm.</w:t>
      </w:r>
    </w:p>
    <w:p w:rsidR="00A84963" w:rsidRPr="009F3C39" w:rsidRDefault="001A7571" w:rsidP="00A84963">
      <w:pPr>
        <w:rPr>
          <w:rFonts w:ascii="Arial" w:eastAsia="Times New Roman" w:hAnsi="Arial" w:cs="Arial"/>
          <w:sz w:val="20"/>
          <w:szCs w:val="24"/>
          <w:lang w:eastAsia="pt-BR"/>
        </w:rPr>
      </w:pPr>
      <w:r>
        <w:rPr>
          <w:rFonts w:ascii="Arial" w:eastAsia="Times New Roman" w:hAnsi="Arial" w:cs="Arial"/>
          <w:sz w:val="20"/>
          <w:szCs w:val="24"/>
          <w:lang w:eastAsia="pt-BR"/>
        </w:rPr>
        <w:t xml:space="preserve">                        </w:t>
      </w:r>
      <w:r w:rsidR="00A84963" w:rsidRPr="009F3C39">
        <w:rPr>
          <w:rFonts w:ascii="Arial" w:eastAsia="Times New Roman" w:hAnsi="Arial" w:cs="Arial"/>
          <w:sz w:val="20"/>
          <w:szCs w:val="24"/>
          <w:lang w:eastAsia="pt-BR"/>
        </w:rPr>
        <w:t xml:space="preserve">Figura </w:t>
      </w:r>
      <w:r w:rsidR="00A84963">
        <w:rPr>
          <w:rFonts w:ascii="Arial" w:eastAsia="Times New Roman" w:hAnsi="Arial" w:cs="Arial"/>
          <w:sz w:val="20"/>
          <w:szCs w:val="24"/>
          <w:lang w:eastAsia="pt-BR"/>
        </w:rPr>
        <w:t>21(a)</w:t>
      </w:r>
      <w:r w:rsidR="00A84963">
        <w:rPr>
          <w:rFonts w:ascii="Arial" w:eastAsia="Times New Roman" w:hAnsi="Arial" w:cs="Arial"/>
          <w:sz w:val="20"/>
          <w:szCs w:val="24"/>
          <w:lang w:eastAsia="pt-BR"/>
        </w:rPr>
        <w:tab/>
      </w:r>
      <w:r w:rsidR="00A84963">
        <w:rPr>
          <w:rFonts w:ascii="Arial" w:eastAsia="Times New Roman" w:hAnsi="Arial" w:cs="Arial"/>
          <w:sz w:val="20"/>
          <w:szCs w:val="24"/>
          <w:lang w:eastAsia="pt-BR"/>
        </w:rPr>
        <w:tab/>
      </w:r>
      <w:r>
        <w:rPr>
          <w:rFonts w:ascii="Arial" w:eastAsia="Times New Roman" w:hAnsi="Arial" w:cs="Arial"/>
          <w:sz w:val="20"/>
          <w:szCs w:val="24"/>
          <w:lang w:eastAsia="pt-BR"/>
        </w:rPr>
        <w:t xml:space="preserve">                               </w:t>
      </w:r>
      <w:r w:rsidR="00A84963" w:rsidRPr="009F3C39">
        <w:rPr>
          <w:rFonts w:ascii="Arial" w:eastAsia="Times New Roman" w:hAnsi="Arial" w:cs="Arial"/>
          <w:sz w:val="20"/>
          <w:szCs w:val="24"/>
          <w:lang w:eastAsia="pt-BR"/>
        </w:rPr>
        <w:t>Figura 21(b)</w:t>
      </w:r>
    </w:p>
    <w:p w:rsidR="001768A7" w:rsidRPr="00462636" w:rsidRDefault="00E00CA9" w:rsidP="001768A7">
      <w:pPr>
        <w:jc w:val="both"/>
        <w:rPr>
          <w:rFonts w:ascii="Arial" w:eastAsia="Times New Roman" w:hAnsi="Arial" w:cs="Arial"/>
          <w:sz w:val="24"/>
          <w:szCs w:val="24"/>
          <w:lang w:eastAsia="pt-BR"/>
        </w:rPr>
      </w:pPr>
      <w:r>
        <w:rPr>
          <w:rFonts w:ascii="Arial" w:hAnsi="Arial" w:cs="Arial"/>
          <w:noProof/>
          <w:lang w:eastAsia="pt-BR"/>
        </w:rPr>
        <w:drawing>
          <wp:anchor distT="0" distB="0" distL="114300" distR="114300" simplePos="0" relativeHeight="251639808" behindDoc="0" locked="0" layoutInCell="1" allowOverlap="1">
            <wp:simplePos x="0" y="0"/>
            <wp:positionH relativeFrom="column">
              <wp:posOffset>2949575</wp:posOffset>
            </wp:positionH>
            <wp:positionV relativeFrom="paragraph">
              <wp:posOffset>127000</wp:posOffset>
            </wp:positionV>
            <wp:extent cx="2409190" cy="1807210"/>
            <wp:effectExtent l="19050" t="19050" r="10160" b="21590"/>
            <wp:wrapSquare wrapText="bothSides"/>
            <wp:docPr id="82" name="Picture 1" descr="G:\TCC\fa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CC\face2.jpg"/>
                    <pic:cNvPicPr>
                      <a:picLocks noChangeAspect="1" noChangeArrowheads="1"/>
                    </pic:cNvPicPr>
                  </pic:nvPicPr>
                  <pic:blipFill>
                    <a:blip r:embed="rId32"/>
                    <a:srcRect/>
                    <a:stretch>
                      <a:fillRect/>
                    </a:stretch>
                  </pic:blipFill>
                  <pic:spPr bwMode="auto">
                    <a:xfrm>
                      <a:off x="0" y="0"/>
                      <a:ext cx="2409190" cy="1807210"/>
                    </a:xfrm>
                    <a:prstGeom prst="rect">
                      <a:avLst/>
                    </a:prstGeom>
                    <a:noFill/>
                    <a:ln w="12700">
                      <a:solidFill>
                        <a:schemeClr val="tx1"/>
                      </a:solidFill>
                      <a:miter lim="800000"/>
                      <a:headEnd/>
                      <a:tailEnd/>
                    </a:ln>
                  </pic:spPr>
                </pic:pic>
              </a:graphicData>
            </a:graphic>
          </wp:anchor>
        </w:drawing>
      </w:r>
      <w:r>
        <w:rPr>
          <w:rFonts w:ascii="Arial" w:hAnsi="Arial" w:cs="Arial"/>
          <w:noProof/>
          <w:lang w:eastAsia="pt-BR"/>
        </w:rPr>
        <w:drawing>
          <wp:anchor distT="0" distB="0" distL="114300" distR="114300" simplePos="0" relativeHeight="251638784" behindDoc="0" locked="0" layoutInCell="1" allowOverlap="1">
            <wp:simplePos x="0" y="0"/>
            <wp:positionH relativeFrom="column">
              <wp:posOffset>295275</wp:posOffset>
            </wp:positionH>
            <wp:positionV relativeFrom="paragraph">
              <wp:posOffset>134620</wp:posOffset>
            </wp:positionV>
            <wp:extent cx="2399030" cy="1800225"/>
            <wp:effectExtent l="19050" t="19050" r="20320" b="28575"/>
            <wp:wrapSquare wrapText="bothSides"/>
            <wp:docPr id="81" name="Picture 5" descr="G:\TCC\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CC\face1.jpg"/>
                    <pic:cNvPicPr>
                      <a:picLocks noChangeAspect="1" noChangeArrowheads="1"/>
                    </pic:cNvPicPr>
                  </pic:nvPicPr>
                  <pic:blipFill>
                    <a:blip r:embed="rId33"/>
                    <a:srcRect/>
                    <a:stretch>
                      <a:fillRect/>
                    </a:stretch>
                  </pic:blipFill>
                  <pic:spPr bwMode="auto">
                    <a:xfrm>
                      <a:off x="0" y="0"/>
                      <a:ext cx="2399030" cy="1800225"/>
                    </a:xfrm>
                    <a:prstGeom prst="rect">
                      <a:avLst/>
                    </a:prstGeom>
                    <a:noFill/>
                    <a:ln w="12700">
                      <a:solidFill>
                        <a:schemeClr val="tx1"/>
                      </a:solidFill>
                      <a:miter lim="800000"/>
                      <a:headEnd/>
                      <a:tailEnd/>
                    </a:ln>
                  </pic:spPr>
                </pic:pic>
              </a:graphicData>
            </a:graphic>
          </wp:anchor>
        </w:drawing>
      </w:r>
    </w:p>
    <w:p w:rsidR="001768A7" w:rsidRPr="00462636" w:rsidRDefault="001768A7" w:rsidP="001768A7">
      <w:pPr>
        <w:jc w:val="both"/>
        <w:rPr>
          <w:rFonts w:ascii="Arial" w:eastAsia="Times New Roman" w:hAnsi="Arial" w:cs="Arial"/>
          <w:sz w:val="24"/>
          <w:szCs w:val="24"/>
          <w:lang w:eastAsia="pt-BR"/>
        </w:rPr>
      </w:pPr>
    </w:p>
    <w:p w:rsidR="001768A7" w:rsidRPr="00462636" w:rsidRDefault="001768A7" w:rsidP="001768A7">
      <w:pPr>
        <w:jc w:val="both"/>
        <w:rPr>
          <w:rFonts w:ascii="Arial" w:eastAsia="Times New Roman" w:hAnsi="Arial" w:cs="Arial"/>
          <w:sz w:val="24"/>
          <w:szCs w:val="24"/>
          <w:lang w:eastAsia="pt-BR"/>
        </w:rPr>
      </w:pPr>
    </w:p>
    <w:p w:rsidR="001768A7" w:rsidRPr="00462636" w:rsidRDefault="001768A7" w:rsidP="001768A7">
      <w:pPr>
        <w:jc w:val="both"/>
        <w:rPr>
          <w:rFonts w:ascii="Arial" w:eastAsia="Times New Roman" w:hAnsi="Arial" w:cs="Arial"/>
          <w:sz w:val="24"/>
          <w:szCs w:val="24"/>
          <w:lang w:eastAsia="pt-BR"/>
        </w:rPr>
      </w:pPr>
    </w:p>
    <w:p w:rsidR="001768A7" w:rsidRPr="00462636" w:rsidRDefault="001768A7" w:rsidP="001768A7">
      <w:pPr>
        <w:jc w:val="both"/>
        <w:rPr>
          <w:rFonts w:ascii="Arial" w:eastAsia="Times New Roman" w:hAnsi="Arial" w:cs="Arial"/>
          <w:sz w:val="24"/>
          <w:szCs w:val="24"/>
          <w:lang w:eastAsia="pt-BR"/>
        </w:rPr>
      </w:pPr>
    </w:p>
    <w:p w:rsidR="00173D1E" w:rsidRDefault="00173D1E" w:rsidP="001768A7">
      <w:pPr>
        <w:jc w:val="both"/>
        <w:rPr>
          <w:rFonts w:ascii="Arial" w:eastAsia="Times New Roman" w:hAnsi="Arial" w:cs="Arial"/>
          <w:sz w:val="24"/>
          <w:szCs w:val="24"/>
          <w:lang w:eastAsia="pt-BR"/>
        </w:rPr>
      </w:pPr>
    </w:p>
    <w:p w:rsidR="001768A7" w:rsidRPr="00462636" w:rsidRDefault="001768A7" w:rsidP="001768A7">
      <w:pPr>
        <w:jc w:val="both"/>
        <w:rPr>
          <w:rFonts w:ascii="Arial" w:hAnsi="Arial" w:cs="Arial"/>
        </w:rPr>
      </w:pPr>
    </w:p>
    <w:p w:rsidR="00A84963" w:rsidRDefault="00A84963" w:rsidP="00A84963">
      <w:pPr>
        <w:ind w:firstLine="0"/>
        <w:jc w:val="center"/>
        <w:rPr>
          <w:rFonts w:ascii="Arial" w:eastAsia="Times New Roman" w:hAnsi="Arial" w:cs="Arial"/>
          <w:sz w:val="20"/>
          <w:szCs w:val="24"/>
          <w:lang w:eastAsia="pt-BR"/>
        </w:rPr>
      </w:pPr>
    </w:p>
    <w:p w:rsidR="00A84963" w:rsidRPr="009F3C39" w:rsidRDefault="00A84963" w:rsidP="00A84963">
      <w:pPr>
        <w:ind w:firstLine="0"/>
        <w:jc w:val="center"/>
        <w:rPr>
          <w:rFonts w:ascii="Arial" w:hAnsi="Arial" w:cs="Arial"/>
          <w:sz w:val="18"/>
        </w:rPr>
      </w:pPr>
      <w:r w:rsidRPr="009F3C39">
        <w:rPr>
          <w:rFonts w:ascii="Arial" w:eastAsia="Times New Roman" w:hAnsi="Arial" w:cs="Arial"/>
          <w:sz w:val="20"/>
          <w:szCs w:val="24"/>
          <w:lang w:eastAsia="pt-BR"/>
        </w:rPr>
        <w:t>Figura 22(a) e 22(b) - Raiz da junta soldada – Dimensões: 310x250x15 mm.</w:t>
      </w:r>
    </w:p>
    <w:p w:rsidR="00A84963" w:rsidRPr="009F3C39" w:rsidRDefault="001A7571" w:rsidP="00A84963">
      <w:pPr>
        <w:ind w:firstLine="0"/>
        <w:rPr>
          <w:rFonts w:ascii="Arial" w:eastAsia="Times New Roman" w:hAnsi="Arial" w:cs="Arial"/>
          <w:sz w:val="20"/>
          <w:szCs w:val="24"/>
          <w:lang w:eastAsia="pt-BR"/>
        </w:rPr>
      </w:pPr>
      <w:r>
        <w:rPr>
          <w:rFonts w:ascii="Arial" w:eastAsia="Times New Roman" w:hAnsi="Arial" w:cs="Arial"/>
          <w:sz w:val="20"/>
          <w:szCs w:val="24"/>
          <w:lang w:eastAsia="pt-BR"/>
        </w:rPr>
        <w:t xml:space="preserve">                                      </w:t>
      </w:r>
      <w:r w:rsidR="00A84963" w:rsidRPr="009F3C39">
        <w:rPr>
          <w:rFonts w:ascii="Arial" w:eastAsia="Times New Roman" w:hAnsi="Arial" w:cs="Arial"/>
          <w:sz w:val="20"/>
          <w:szCs w:val="24"/>
          <w:lang w:eastAsia="pt-BR"/>
        </w:rPr>
        <w:t>Figura 22(a)</w:t>
      </w:r>
      <w:r w:rsidR="00A84963" w:rsidRPr="009F3C39">
        <w:rPr>
          <w:rFonts w:ascii="Arial" w:eastAsia="Times New Roman" w:hAnsi="Arial" w:cs="Arial"/>
          <w:sz w:val="20"/>
          <w:szCs w:val="24"/>
          <w:lang w:eastAsia="pt-BR"/>
        </w:rPr>
        <w:tab/>
      </w:r>
      <w:r w:rsidR="00A84963" w:rsidRPr="009F3C39">
        <w:rPr>
          <w:rFonts w:ascii="Arial" w:eastAsia="Times New Roman" w:hAnsi="Arial" w:cs="Arial"/>
          <w:sz w:val="20"/>
          <w:szCs w:val="24"/>
          <w:lang w:eastAsia="pt-BR"/>
        </w:rPr>
        <w:tab/>
      </w:r>
      <w:r>
        <w:rPr>
          <w:rFonts w:ascii="Arial" w:eastAsia="Times New Roman" w:hAnsi="Arial" w:cs="Arial"/>
          <w:sz w:val="20"/>
          <w:szCs w:val="24"/>
          <w:lang w:eastAsia="pt-BR"/>
        </w:rPr>
        <w:t xml:space="preserve">               </w:t>
      </w:r>
      <w:r w:rsidR="00A84963" w:rsidRPr="009F3C39">
        <w:rPr>
          <w:rFonts w:ascii="Arial" w:eastAsia="Times New Roman" w:hAnsi="Arial" w:cs="Arial"/>
          <w:sz w:val="20"/>
          <w:szCs w:val="24"/>
          <w:lang w:eastAsia="pt-BR"/>
        </w:rPr>
        <w:tab/>
        <w:t>Figura 22(b)</w:t>
      </w:r>
    </w:p>
    <w:p w:rsidR="001768A7" w:rsidRPr="00462636" w:rsidRDefault="001768A7" w:rsidP="001768A7">
      <w:pPr>
        <w:jc w:val="both"/>
        <w:rPr>
          <w:rFonts w:ascii="Arial" w:eastAsia="Times New Roman" w:hAnsi="Arial" w:cs="Arial"/>
          <w:sz w:val="24"/>
          <w:szCs w:val="24"/>
          <w:lang w:eastAsia="pt-BR"/>
        </w:rPr>
      </w:pPr>
    </w:p>
    <w:p w:rsidR="001768A7" w:rsidRPr="00462636" w:rsidRDefault="001768A7" w:rsidP="001768A7">
      <w:pPr>
        <w:jc w:val="both"/>
        <w:rPr>
          <w:rFonts w:ascii="Arial" w:eastAsia="Times New Roman" w:hAnsi="Arial" w:cs="Arial"/>
          <w:sz w:val="24"/>
          <w:szCs w:val="24"/>
          <w:lang w:eastAsia="pt-BR"/>
        </w:rPr>
      </w:pPr>
    </w:p>
    <w:p w:rsidR="001768A7" w:rsidRDefault="00517A34" w:rsidP="001768A7">
      <w:pPr>
        <w:jc w:val="both"/>
        <w:rPr>
          <w:rFonts w:ascii="Arial" w:eastAsia="Times New Roman" w:hAnsi="Arial" w:cs="Arial"/>
          <w:sz w:val="24"/>
          <w:szCs w:val="24"/>
          <w:lang w:eastAsia="pt-BR"/>
        </w:rPr>
      </w:pPr>
      <w:r>
        <w:rPr>
          <w:rFonts w:ascii="Arial" w:eastAsia="Times New Roman" w:hAnsi="Arial" w:cs="Arial"/>
          <w:noProof/>
          <w:sz w:val="24"/>
          <w:szCs w:val="24"/>
          <w:lang w:eastAsia="pt-BR"/>
        </w:rPr>
        <w:drawing>
          <wp:anchor distT="0" distB="0" distL="114300" distR="114300" simplePos="0" relativeHeight="251641856" behindDoc="0" locked="0" layoutInCell="1" allowOverlap="1">
            <wp:simplePos x="0" y="0"/>
            <wp:positionH relativeFrom="column">
              <wp:posOffset>2970530</wp:posOffset>
            </wp:positionH>
            <wp:positionV relativeFrom="paragraph">
              <wp:posOffset>-559435</wp:posOffset>
            </wp:positionV>
            <wp:extent cx="2383790" cy="1786255"/>
            <wp:effectExtent l="19050" t="19050" r="16510" b="23495"/>
            <wp:wrapSquare wrapText="bothSides"/>
            <wp:docPr id="84" name="Picture 6" descr="G:\TCC\rai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CC\raiz2.jpg"/>
                    <pic:cNvPicPr>
                      <a:picLocks noChangeAspect="1" noChangeArrowheads="1"/>
                    </pic:cNvPicPr>
                  </pic:nvPicPr>
                  <pic:blipFill>
                    <a:blip r:embed="rId34"/>
                    <a:srcRect/>
                    <a:stretch>
                      <a:fillRect/>
                    </a:stretch>
                  </pic:blipFill>
                  <pic:spPr bwMode="auto">
                    <a:xfrm>
                      <a:off x="0" y="0"/>
                      <a:ext cx="2383790" cy="1786255"/>
                    </a:xfrm>
                    <a:prstGeom prst="rect">
                      <a:avLst/>
                    </a:prstGeom>
                    <a:noFill/>
                    <a:ln w="12700">
                      <a:solidFill>
                        <a:schemeClr val="tx1"/>
                      </a:solidFill>
                      <a:miter lim="800000"/>
                      <a:headEnd/>
                      <a:tailEnd/>
                    </a:ln>
                  </pic:spPr>
                </pic:pic>
              </a:graphicData>
            </a:graphic>
          </wp:anchor>
        </w:drawing>
      </w:r>
      <w:r>
        <w:rPr>
          <w:rFonts w:ascii="Arial" w:eastAsia="Times New Roman" w:hAnsi="Arial" w:cs="Arial"/>
          <w:noProof/>
          <w:sz w:val="24"/>
          <w:szCs w:val="24"/>
          <w:lang w:eastAsia="pt-BR"/>
        </w:rPr>
        <w:drawing>
          <wp:anchor distT="0" distB="0" distL="114300" distR="114300" simplePos="0" relativeHeight="251640832" behindDoc="0" locked="0" layoutInCell="1" allowOverlap="1">
            <wp:simplePos x="0" y="0"/>
            <wp:positionH relativeFrom="column">
              <wp:posOffset>299720</wp:posOffset>
            </wp:positionH>
            <wp:positionV relativeFrom="paragraph">
              <wp:posOffset>-569595</wp:posOffset>
            </wp:positionV>
            <wp:extent cx="2395220" cy="1796415"/>
            <wp:effectExtent l="19050" t="19050" r="24130" b="13335"/>
            <wp:wrapSquare wrapText="bothSides"/>
            <wp:docPr id="83" name="Picture 7" descr="G:\TCC\rai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CC\raiz1.jpg"/>
                    <pic:cNvPicPr>
                      <a:picLocks noChangeAspect="1" noChangeArrowheads="1"/>
                    </pic:cNvPicPr>
                  </pic:nvPicPr>
                  <pic:blipFill>
                    <a:blip r:embed="rId35"/>
                    <a:srcRect/>
                    <a:stretch>
                      <a:fillRect/>
                    </a:stretch>
                  </pic:blipFill>
                  <pic:spPr bwMode="auto">
                    <a:xfrm>
                      <a:off x="0" y="0"/>
                      <a:ext cx="2395220" cy="1796415"/>
                    </a:xfrm>
                    <a:prstGeom prst="rect">
                      <a:avLst/>
                    </a:prstGeom>
                    <a:noFill/>
                    <a:ln w="12700">
                      <a:solidFill>
                        <a:schemeClr val="tx1"/>
                      </a:solidFill>
                      <a:miter lim="800000"/>
                      <a:headEnd/>
                      <a:tailEnd/>
                    </a:ln>
                  </pic:spPr>
                </pic:pic>
              </a:graphicData>
            </a:graphic>
          </wp:anchor>
        </w:drawing>
      </w:r>
    </w:p>
    <w:p w:rsidR="00517A34" w:rsidRDefault="00517A34" w:rsidP="001768A7">
      <w:pPr>
        <w:jc w:val="both"/>
        <w:rPr>
          <w:rFonts w:ascii="Arial" w:eastAsia="Times New Roman" w:hAnsi="Arial" w:cs="Arial"/>
          <w:sz w:val="24"/>
          <w:szCs w:val="24"/>
          <w:lang w:eastAsia="pt-BR"/>
        </w:rPr>
      </w:pPr>
    </w:p>
    <w:p w:rsidR="00517A34" w:rsidRPr="00462636" w:rsidRDefault="00517A34" w:rsidP="001768A7">
      <w:pPr>
        <w:jc w:val="both"/>
        <w:rPr>
          <w:rFonts w:ascii="Arial" w:eastAsia="Times New Roman" w:hAnsi="Arial" w:cs="Arial"/>
          <w:sz w:val="24"/>
          <w:szCs w:val="24"/>
          <w:lang w:eastAsia="pt-BR"/>
        </w:rPr>
      </w:pPr>
    </w:p>
    <w:p w:rsidR="00173D1E" w:rsidRDefault="00173D1E" w:rsidP="00173D1E">
      <w:pPr>
        <w:ind w:left="709" w:firstLine="0"/>
        <w:jc w:val="center"/>
        <w:rPr>
          <w:rFonts w:ascii="Arial" w:eastAsia="Times New Roman" w:hAnsi="Arial" w:cs="Arial"/>
          <w:sz w:val="24"/>
          <w:szCs w:val="24"/>
          <w:lang w:eastAsia="pt-BR"/>
        </w:rPr>
      </w:pPr>
    </w:p>
    <w:p w:rsidR="007D26E0" w:rsidRPr="009F3C39" w:rsidRDefault="007D26E0" w:rsidP="00A84963">
      <w:pPr>
        <w:ind w:firstLine="0"/>
        <w:rPr>
          <w:rFonts w:ascii="Arial" w:hAnsi="Arial" w:cs="Arial"/>
          <w:sz w:val="18"/>
        </w:rPr>
      </w:pPr>
    </w:p>
    <w:p w:rsidR="001768A7" w:rsidRPr="00462636" w:rsidRDefault="001768A7" w:rsidP="009F3C39">
      <w:pPr>
        <w:tabs>
          <w:tab w:val="left" w:pos="993"/>
        </w:tabs>
        <w:spacing w:before="150" w:after="225" w:line="360" w:lineRule="auto"/>
        <w:ind w:right="-1" w:firstLine="0"/>
        <w:contextualSpacing/>
        <w:jc w:val="both"/>
        <w:rPr>
          <w:rFonts w:ascii="Arial" w:eastAsia="Times New Roman" w:hAnsi="Arial" w:cs="Arial"/>
          <w:sz w:val="24"/>
          <w:szCs w:val="24"/>
          <w:lang w:eastAsia="pt-BR"/>
        </w:rPr>
      </w:pPr>
    </w:p>
    <w:p w:rsidR="001768A7" w:rsidRDefault="00045770" w:rsidP="001768A7">
      <w:pPr>
        <w:shd w:val="clear" w:color="auto" w:fill="FFFFFF"/>
        <w:tabs>
          <w:tab w:val="left" w:pos="993"/>
        </w:tabs>
        <w:spacing w:before="100" w:beforeAutospacing="1" w:after="150" w:line="360" w:lineRule="auto"/>
        <w:ind w:firstLine="851"/>
        <w:contextualSpacing/>
        <w:jc w:val="both"/>
        <w:rPr>
          <w:rFonts w:ascii="Arial" w:hAnsi="Arial" w:cs="Arial"/>
          <w:b/>
          <w:sz w:val="24"/>
          <w:szCs w:val="24"/>
          <w:shd w:val="clear" w:color="auto" w:fill="FFFFFF"/>
        </w:rPr>
      </w:pPr>
      <w:r>
        <w:rPr>
          <w:rFonts w:ascii="Arial" w:hAnsi="Arial" w:cs="Arial"/>
          <w:b/>
          <w:sz w:val="24"/>
          <w:szCs w:val="24"/>
          <w:shd w:val="clear" w:color="auto" w:fill="FFFFFF"/>
        </w:rPr>
        <w:t>3</w:t>
      </w:r>
      <w:r w:rsidR="001768A7" w:rsidRPr="00462636">
        <w:rPr>
          <w:rFonts w:ascii="Arial" w:hAnsi="Arial" w:cs="Arial"/>
          <w:b/>
          <w:sz w:val="24"/>
          <w:szCs w:val="24"/>
          <w:shd w:val="clear" w:color="auto" w:fill="FFFFFF"/>
        </w:rPr>
        <w:t xml:space="preserve">.1 </w:t>
      </w:r>
      <w:r w:rsidR="000F6A60">
        <w:rPr>
          <w:rFonts w:ascii="Arial" w:hAnsi="Arial" w:cs="Arial"/>
          <w:b/>
          <w:sz w:val="24"/>
          <w:szCs w:val="24"/>
          <w:shd w:val="clear" w:color="auto" w:fill="FFFFFF"/>
        </w:rPr>
        <w:t>Ensaio de Impacto</w:t>
      </w:r>
    </w:p>
    <w:p w:rsidR="000F69AD" w:rsidRDefault="000F69AD" w:rsidP="001768A7">
      <w:pPr>
        <w:shd w:val="clear" w:color="auto" w:fill="FFFFFF"/>
        <w:tabs>
          <w:tab w:val="left" w:pos="993"/>
        </w:tabs>
        <w:spacing w:before="100" w:beforeAutospacing="1" w:after="150" w:line="360" w:lineRule="auto"/>
        <w:ind w:firstLine="851"/>
        <w:contextualSpacing/>
        <w:jc w:val="both"/>
        <w:rPr>
          <w:rFonts w:ascii="Arial" w:hAnsi="Arial" w:cs="Arial"/>
          <w:b/>
          <w:sz w:val="24"/>
          <w:szCs w:val="24"/>
          <w:shd w:val="clear" w:color="auto" w:fill="FFFFFF"/>
        </w:rPr>
      </w:pPr>
    </w:p>
    <w:p w:rsidR="000F69AD" w:rsidRDefault="000F69AD" w:rsidP="001768A7">
      <w:pPr>
        <w:shd w:val="clear" w:color="auto" w:fill="FFFFFF"/>
        <w:tabs>
          <w:tab w:val="left" w:pos="993"/>
        </w:tabs>
        <w:spacing w:before="100" w:beforeAutospacing="1" w:after="150" w:line="360" w:lineRule="auto"/>
        <w:ind w:firstLine="851"/>
        <w:contextualSpacing/>
        <w:jc w:val="both"/>
        <w:rPr>
          <w:rFonts w:ascii="Arial" w:hAnsi="Arial" w:cs="Arial"/>
          <w:sz w:val="24"/>
          <w:szCs w:val="24"/>
          <w:lang w:eastAsia="pt-BR"/>
        </w:rPr>
      </w:pPr>
      <w:r>
        <w:rPr>
          <w:rFonts w:ascii="Arial" w:hAnsi="Arial" w:cs="Arial"/>
          <w:sz w:val="24"/>
          <w:szCs w:val="24"/>
          <w:shd w:val="clear" w:color="auto" w:fill="FFFFFF"/>
        </w:rPr>
        <w:t xml:space="preserve">Neste trabalho foi realizado o ensaio de impacto pelo método de Charpy, e na figura 10, </w:t>
      </w:r>
      <w:r w:rsidR="00534372">
        <w:rPr>
          <w:rFonts w:ascii="Arial" w:hAnsi="Arial" w:cs="Arial"/>
          <w:sz w:val="24"/>
          <w:szCs w:val="24"/>
          <w:shd w:val="clear" w:color="auto" w:fill="FFFFFF"/>
        </w:rPr>
        <w:t xml:space="preserve">descreve três tipos de entalhes, A,B e C, que são feitos nos corpos de prova para a execução do ensaio. Neste caso foi utilizado as dimensões do corpo de prova A,onde o comprimento era de 55mm, o ângulo do entalhe em V era de 45° e a </w:t>
      </w:r>
      <w:r w:rsidR="00534372">
        <w:rPr>
          <w:rFonts w:ascii="Arial" w:hAnsi="Arial" w:cs="Arial"/>
          <w:sz w:val="24"/>
          <w:szCs w:val="24"/>
          <w:shd w:val="clear" w:color="auto" w:fill="FFFFFF"/>
        </w:rPr>
        <w:lastRenderedPageBreak/>
        <w:t xml:space="preserve">sua largura e altura possuiam 10mm. A máquina de ensaio utilizada foi uma </w:t>
      </w:r>
      <w:r w:rsidR="00534372" w:rsidRPr="00534372">
        <w:rPr>
          <w:rFonts w:ascii="Arial" w:hAnsi="Arial" w:cs="Arial"/>
          <w:sz w:val="24"/>
          <w:szCs w:val="24"/>
          <w:lang w:eastAsia="pt-BR"/>
        </w:rPr>
        <w:t>Zwick / Roell - RKP 450</w:t>
      </w:r>
      <w:r w:rsidR="00534372">
        <w:rPr>
          <w:rFonts w:ascii="Arial" w:hAnsi="Arial" w:cs="Arial"/>
          <w:sz w:val="24"/>
          <w:szCs w:val="24"/>
          <w:lang w:eastAsia="pt-BR"/>
        </w:rPr>
        <w:t>, que aparece na figura 23</w:t>
      </w:r>
      <w:r w:rsidR="00244167">
        <w:rPr>
          <w:rFonts w:ascii="Arial" w:hAnsi="Arial" w:cs="Arial"/>
          <w:sz w:val="24"/>
          <w:szCs w:val="24"/>
          <w:lang w:eastAsia="pt-BR"/>
        </w:rPr>
        <w:t xml:space="preserve"> (a, b). </w:t>
      </w:r>
    </w:p>
    <w:p w:rsidR="00A84963" w:rsidRDefault="00A84963" w:rsidP="001768A7">
      <w:pPr>
        <w:shd w:val="clear" w:color="auto" w:fill="FFFFFF"/>
        <w:tabs>
          <w:tab w:val="left" w:pos="993"/>
        </w:tabs>
        <w:spacing w:before="100" w:beforeAutospacing="1" w:after="150" w:line="360" w:lineRule="auto"/>
        <w:ind w:firstLine="851"/>
        <w:contextualSpacing/>
        <w:jc w:val="both"/>
        <w:rPr>
          <w:rFonts w:ascii="Arial" w:hAnsi="Arial" w:cs="Arial"/>
          <w:sz w:val="24"/>
          <w:szCs w:val="24"/>
          <w:lang w:eastAsia="pt-BR"/>
        </w:rPr>
      </w:pPr>
    </w:p>
    <w:p w:rsidR="00A84963" w:rsidRPr="00953EEB" w:rsidRDefault="00A84963" w:rsidP="00A84963">
      <w:pPr>
        <w:shd w:val="clear" w:color="auto" w:fill="FFFFFF"/>
        <w:tabs>
          <w:tab w:val="left" w:pos="993"/>
        </w:tabs>
        <w:spacing w:before="100" w:beforeAutospacing="1" w:after="150" w:line="360" w:lineRule="auto"/>
        <w:ind w:firstLine="0"/>
        <w:contextualSpacing/>
        <w:jc w:val="center"/>
        <w:rPr>
          <w:rFonts w:ascii="Arial" w:eastAsia="Times New Roman" w:hAnsi="Arial" w:cs="Arial"/>
          <w:sz w:val="20"/>
          <w:szCs w:val="24"/>
          <w:lang w:eastAsia="pt-BR"/>
        </w:rPr>
      </w:pPr>
      <w:r w:rsidRPr="00953EEB">
        <w:rPr>
          <w:rFonts w:ascii="Arial" w:eastAsia="Times New Roman" w:hAnsi="Arial" w:cs="Arial"/>
          <w:sz w:val="20"/>
          <w:szCs w:val="24"/>
          <w:lang w:eastAsia="pt-BR"/>
        </w:rPr>
        <w:t>Figura 23 (a, b) – Equipamento para ensaio de Impacto.</w:t>
      </w:r>
    </w:p>
    <w:p w:rsidR="00A84963" w:rsidRDefault="001A7571" w:rsidP="00A84963">
      <w:pPr>
        <w:shd w:val="clear" w:color="auto" w:fill="FFFFFF"/>
        <w:tabs>
          <w:tab w:val="left" w:pos="993"/>
        </w:tabs>
        <w:spacing w:before="100" w:beforeAutospacing="1" w:after="150" w:line="360" w:lineRule="auto"/>
        <w:ind w:firstLine="0"/>
        <w:contextualSpacing/>
        <w:rPr>
          <w:rFonts w:ascii="Arial" w:eastAsia="Times New Roman" w:hAnsi="Arial" w:cs="Arial"/>
          <w:sz w:val="20"/>
          <w:szCs w:val="24"/>
          <w:lang w:eastAsia="pt-BR"/>
        </w:rPr>
      </w:pPr>
      <w:r>
        <w:rPr>
          <w:rFonts w:ascii="Arial" w:eastAsia="Times New Roman" w:hAnsi="Arial" w:cs="Arial"/>
          <w:sz w:val="20"/>
          <w:szCs w:val="24"/>
          <w:lang w:eastAsia="pt-BR"/>
        </w:rPr>
        <w:t xml:space="preserve">                             </w:t>
      </w:r>
      <w:r w:rsidR="00A84963" w:rsidRPr="00953EEB">
        <w:rPr>
          <w:rFonts w:ascii="Arial" w:eastAsia="Times New Roman" w:hAnsi="Arial" w:cs="Arial"/>
          <w:sz w:val="20"/>
          <w:szCs w:val="24"/>
          <w:lang w:eastAsia="pt-BR"/>
        </w:rPr>
        <w:t xml:space="preserve">Figura 23 (a)           </w:t>
      </w:r>
      <w:r>
        <w:rPr>
          <w:rFonts w:ascii="Arial" w:eastAsia="Times New Roman" w:hAnsi="Arial" w:cs="Arial"/>
          <w:sz w:val="20"/>
          <w:szCs w:val="24"/>
          <w:lang w:eastAsia="pt-BR"/>
        </w:rPr>
        <w:t xml:space="preserve">                             </w:t>
      </w:r>
      <w:r w:rsidR="00A84963" w:rsidRPr="00953EEB">
        <w:rPr>
          <w:rFonts w:ascii="Arial" w:eastAsia="Times New Roman" w:hAnsi="Arial" w:cs="Arial"/>
          <w:sz w:val="20"/>
          <w:szCs w:val="24"/>
          <w:lang w:eastAsia="pt-BR"/>
        </w:rPr>
        <w:t xml:space="preserve">                       Figura 23 (b)</w:t>
      </w:r>
    </w:p>
    <w:p w:rsidR="00244167" w:rsidRPr="00534372" w:rsidRDefault="00E00CA9" w:rsidP="00244167">
      <w:pPr>
        <w:shd w:val="clear" w:color="auto" w:fill="FFFFFF"/>
        <w:tabs>
          <w:tab w:val="left" w:pos="993"/>
        </w:tabs>
        <w:spacing w:before="100" w:beforeAutospacing="1" w:after="150" w:line="360" w:lineRule="auto"/>
        <w:ind w:firstLine="851"/>
        <w:contextualSpacing/>
        <w:jc w:val="center"/>
        <w:rPr>
          <w:rFonts w:ascii="Arial" w:hAnsi="Arial" w:cs="Arial"/>
          <w:sz w:val="24"/>
          <w:szCs w:val="24"/>
          <w:shd w:val="clear" w:color="auto" w:fill="FFFFFF"/>
        </w:rPr>
      </w:pPr>
      <w:r>
        <w:rPr>
          <w:noProof/>
          <w:lang w:eastAsia="pt-BR"/>
        </w:rPr>
        <w:drawing>
          <wp:anchor distT="0" distB="0" distL="114300" distR="114300" simplePos="0" relativeHeight="251652096" behindDoc="0" locked="0" layoutInCell="1" allowOverlap="1">
            <wp:simplePos x="0" y="0"/>
            <wp:positionH relativeFrom="column">
              <wp:posOffset>3113405</wp:posOffset>
            </wp:positionH>
            <wp:positionV relativeFrom="paragraph">
              <wp:posOffset>203835</wp:posOffset>
            </wp:positionV>
            <wp:extent cx="2360930" cy="2841625"/>
            <wp:effectExtent l="19050" t="19050" r="20320" b="15875"/>
            <wp:wrapSquare wrapText="bothSides"/>
            <wp:docPr id="113" name="Imagem 113" descr="Sem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em título"/>
                    <pic:cNvPicPr>
                      <a:picLocks noChangeAspect="1" noChangeArrowheads="1"/>
                    </pic:cNvPicPr>
                  </pic:nvPicPr>
                  <pic:blipFill>
                    <a:blip r:embed="rId36"/>
                    <a:srcRect/>
                    <a:stretch>
                      <a:fillRect/>
                    </a:stretch>
                  </pic:blipFill>
                  <pic:spPr bwMode="auto">
                    <a:xfrm>
                      <a:off x="0" y="0"/>
                      <a:ext cx="2360930" cy="2841625"/>
                    </a:xfrm>
                    <a:prstGeom prst="rect">
                      <a:avLst/>
                    </a:prstGeom>
                    <a:noFill/>
                    <a:ln w="12700">
                      <a:solidFill>
                        <a:schemeClr val="tx1"/>
                      </a:solidFill>
                      <a:miter lim="800000"/>
                      <a:headEnd/>
                      <a:tailEnd/>
                    </a:ln>
                  </pic:spPr>
                </pic:pic>
              </a:graphicData>
            </a:graphic>
          </wp:anchor>
        </w:drawing>
      </w:r>
      <w:r>
        <w:rPr>
          <w:noProof/>
          <w:lang w:eastAsia="pt-BR"/>
        </w:rPr>
        <w:drawing>
          <wp:anchor distT="0" distB="0" distL="114300" distR="114300" simplePos="0" relativeHeight="251651072" behindDoc="0" locked="0" layoutInCell="1" allowOverlap="1">
            <wp:simplePos x="0" y="0"/>
            <wp:positionH relativeFrom="column">
              <wp:posOffset>234315</wp:posOffset>
            </wp:positionH>
            <wp:positionV relativeFrom="paragraph">
              <wp:posOffset>203835</wp:posOffset>
            </wp:positionV>
            <wp:extent cx="2125980" cy="2841625"/>
            <wp:effectExtent l="19050" t="19050" r="26670" b="15875"/>
            <wp:wrapSquare wrapText="bothSides"/>
            <wp:docPr id="112" name="Imagem 112" descr="Sem%20títu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em%20título1"/>
                    <pic:cNvPicPr>
                      <a:picLocks noChangeAspect="1" noChangeArrowheads="1"/>
                    </pic:cNvPicPr>
                  </pic:nvPicPr>
                  <pic:blipFill>
                    <a:blip r:embed="rId37"/>
                    <a:srcRect/>
                    <a:stretch>
                      <a:fillRect/>
                    </a:stretch>
                  </pic:blipFill>
                  <pic:spPr bwMode="auto">
                    <a:xfrm>
                      <a:off x="0" y="0"/>
                      <a:ext cx="2125980" cy="2841625"/>
                    </a:xfrm>
                    <a:prstGeom prst="rect">
                      <a:avLst/>
                    </a:prstGeom>
                    <a:noFill/>
                    <a:ln w="12700">
                      <a:solidFill>
                        <a:schemeClr val="tx1"/>
                      </a:solidFill>
                      <a:miter lim="800000"/>
                      <a:headEnd/>
                      <a:tailEnd/>
                    </a:ln>
                  </pic:spPr>
                </pic:pic>
              </a:graphicData>
            </a:graphic>
          </wp:anchor>
        </w:drawing>
      </w:r>
    </w:p>
    <w:p w:rsidR="001768A7" w:rsidRDefault="001768A7" w:rsidP="001768A7">
      <w:pPr>
        <w:shd w:val="clear" w:color="auto" w:fill="FFFFFF"/>
        <w:tabs>
          <w:tab w:val="left" w:pos="993"/>
        </w:tabs>
        <w:spacing w:before="100" w:beforeAutospacing="1" w:after="150" w:line="360" w:lineRule="auto"/>
        <w:ind w:firstLine="851"/>
        <w:contextualSpacing/>
        <w:jc w:val="both"/>
        <w:rPr>
          <w:rFonts w:ascii="Arial" w:hAnsi="Arial" w:cs="Arial"/>
          <w:b/>
          <w:sz w:val="24"/>
          <w:szCs w:val="24"/>
          <w:shd w:val="clear" w:color="auto" w:fill="FFFFFF"/>
        </w:rPr>
      </w:pPr>
    </w:p>
    <w:p w:rsidR="00B36D1E" w:rsidRDefault="00B36D1E" w:rsidP="001768A7">
      <w:pPr>
        <w:shd w:val="clear" w:color="auto" w:fill="FFFFFF"/>
        <w:tabs>
          <w:tab w:val="left" w:pos="993"/>
        </w:tabs>
        <w:spacing w:before="100" w:beforeAutospacing="1" w:after="150" w:line="360" w:lineRule="auto"/>
        <w:ind w:firstLine="851"/>
        <w:contextualSpacing/>
        <w:jc w:val="both"/>
        <w:rPr>
          <w:rFonts w:ascii="Arial" w:hAnsi="Arial" w:cs="Arial"/>
          <w:b/>
          <w:sz w:val="24"/>
          <w:szCs w:val="24"/>
          <w:shd w:val="clear" w:color="auto" w:fill="FFFFFF"/>
        </w:rPr>
      </w:pPr>
    </w:p>
    <w:p w:rsidR="00B36D1E" w:rsidRDefault="00B36D1E" w:rsidP="001768A7">
      <w:pPr>
        <w:shd w:val="clear" w:color="auto" w:fill="FFFFFF"/>
        <w:tabs>
          <w:tab w:val="left" w:pos="993"/>
        </w:tabs>
        <w:spacing w:before="100" w:beforeAutospacing="1" w:after="150" w:line="360" w:lineRule="auto"/>
        <w:ind w:firstLine="851"/>
        <w:contextualSpacing/>
        <w:jc w:val="both"/>
        <w:rPr>
          <w:rFonts w:ascii="Arial" w:hAnsi="Arial" w:cs="Arial"/>
          <w:b/>
          <w:sz w:val="24"/>
          <w:szCs w:val="24"/>
          <w:shd w:val="clear" w:color="auto" w:fill="FFFFFF"/>
        </w:rPr>
      </w:pPr>
    </w:p>
    <w:p w:rsidR="00B36D1E" w:rsidRDefault="00B36D1E" w:rsidP="001768A7">
      <w:pPr>
        <w:shd w:val="clear" w:color="auto" w:fill="FFFFFF"/>
        <w:tabs>
          <w:tab w:val="left" w:pos="993"/>
        </w:tabs>
        <w:spacing w:before="100" w:beforeAutospacing="1" w:after="150" w:line="360" w:lineRule="auto"/>
        <w:ind w:firstLine="851"/>
        <w:contextualSpacing/>
        <w:jc w:val="both"/>
        <w:rPr>
          <w:rFonts w:ascii="Arial" w:hAnsi="Arial" w:cs="Arial"/>
          <w:b/>
          <w:sz w:val="24"/>
          <w:szCs w:val="24"/>
          <w:shd w:val="clear" w:color="auto" w:fill="FFFFFF"/>
        </w:rPr>
      </w:pPr>
    </w:p>
    <w:p w:rsidR="00B36D1E" w:rsidRDefault="00B36D1E" w:rsidP="001768A7">
      <w:pPr>
        <w:shd w:val="clear" w:color="auto" w:fill="FFFFFF"/>
        <w:tabs>
          <w:tab w:val="left" w:pos="993"/>
        </w:tabs>
        <w:spacing w:before="100" w:beforeAutospacing="1" w:after="150" w:line="360" w:lineRule="auto"/>
        <w:ind w:firstLine="851"/>
        <w:contextualSpacing/>
        <w:jc w:val="both"/>
        <w:rPr>
          <w:rFonts w:ascii="Arial" w:hAnsi="Arial" w:cs="Arial"/>
          <w:b/>
          <w:sz w:val="24"/>
          <w:szCs w:val="24"/>
          <w:shd w:val="clear" w:color="auto" w:fill="FFFFFF"/>
        </w:rPr>
      </w:pPr>
    </w:p>
    <w:p w:rsidR="00B36D1E" w:rsidRDefault="00B36D1E" w:rsidP="001768A7">
      <w:pPr>
        <w:shd w:val="clear" w:color="auto" w:fill="FFFFFF"/>
        <w:tabs>
          <w:tab w:val="left" w:pos="993"/>
        </w:tabs>
        <w:spacing w:before="100" w:beforeAutospacing="1" w:after="150" w:line="360" w:lineRule="auto"/>
        <w:ind w:firstLine="851"/>
        <w:contextualSpacing/>
        <w:jc w:val="both"/>
        <w:rPr>
          <w:rFonts w:ascii="Arial" w:hAnsi="Arial" w:cs="Arial"/>
          <w:b/>
          <w:sz w:val="24"/>
          <w:szCs w:val="24"/>
          <w:shd w:val="clear" w:color="auto" w:fill="FFFFFF"/>
        </w:rPr>
      </w:pPr>
    </w:p>
    <w:p w:rsidR="00B36D1E" w:rsidRDefault="00B36D1E" w:rsidP="001768A7">
      <w:pPr>
        <w:shd w:val="clear" w:color="auto" w:fill="FFFFFF"/>
        <w:tabs>
          <w:tab w:val="left" w:pos="993"/>
        </w:tabs>
        <w:spacing w:before="100" w:beforeAutospacing="1" w:after="150" w:line="360" w:lineRule="auto"/>
        <w:ind w:firstLine="851"/>
        <w:contextualSpacing/>
        <w:jc w:val="both"/>
        <w:rPr>
          <w:rFonts w:ascii="Arial" w:hAnsi="Arial" w:cs="Arial"/>
          <w:b/>
          <w:sz w:val="24"/>
          <w:szCs w:val="24"/>
          <w:shd w:val="clear" w:color="auto" w:fill="FFFFFF"/>
        </w:rPr>
      </w:pPr>
    </w:p>
    <w:p w:rsidR="00B36D1E" w:rsidRDefault="00B36D1E" w:rsidP="001768A7">
      <w:pPr>
        <w:shd w:val="clear" w:color="auto" w:fill="FFFFFF"/>
        <w:tabs>
          <w:tab w:val="left" w:pos="993"/>
        </w:tabs>
        <w:spacing w:before="100" w:beforeAutospacing="1" w:after="150" w:line="360" w:lineRule="auto"/>
        <w:ind w:firstLine="851"/>
        <w:contextualSpacing/>
        <w:jc w:val="both"/>
        <w:rPr>
          <w:rFonts w:ascii="Arial" w:hAnsi="Arial" w:cs="Arial"/>
          <w:b/>
          <w:sz w:val="24"/>
          <w:szCs w:val="24"/>
          <w:shd w:val="clear" w:color="auto" w:fill="FFFFFF"/>
        </w:rPr>
      </w:pPr>
    </w:p>
    <w:p w:rsidR="00B36D1E" w:rsidRDefault="00B36D1E" w:rsidP="001768A7">
      <w:pPr>
        <w:shd w:val="clear" w:color="auto" w:fill="FFFFFF"/>
        <w:tabs>
          <w:tab w:val="left" w:pos="993"/>
        </w:tabs>
        <w:spacing w:before="100" w:beforeAutospacing="1" w:after="150" w:line="360" w:lineRule="auto"/>
        <w:ind w:firstLine="851"/>
        <w:contextualSpacing/>
        <w:jc w:val="both"/>
        <w:rPr>
          <w:rFonts w:ascii="Arial" w:hAnsi="Arial" w:cs="Arial"/>
          <w:b/>
          <w:sz w:val="24"/>
          <w:szCs w:val="24"/>
          <w:shd w:val="clear" w:color="auto" w:fill="FFFFFF"/>
        </w:rPr>
      </w:pPr>
    </w:p>
    <w:p w:rsidR="00B36D1E" w:rsidRPr="00462636" w:rsidRDefault="00B36D1E" w:rsidP="001768A7">
      <w:pPr>
        <w:shd w:val="clear" w:color="auto" w:fill="FFFFFF"/>
        <w:tabs>
          <w:tab w:val="left" w:pos="993"/>
        </w:tabs>
        <w:spacing w:before="100" w:beforeAutospacing="1" w:after="150" w:line="360" w:lineRule="auto"/>
        <w:ind w:firstLine="851"/>
        <w:contextualSpacing/>
        <w:jc w:val="both"/>
        <w:rPr>
          <w:rFonts w:ascii="Arial" w:hAnsi="Arial" w:cs="Arial"/>
          <w:b/>
          <w:sz w:val="24"/>
          <w:szCs w:val="24"/>
          <w:shd w:val="clear" w:color="auto" w:fill="FFFFFF"/>
        </w:rPr>
      </w:pPr>
    </w:p>
    <w:p w:rsidR="00953EEB" w:rsidRDefault="00953EEB" w:rsidP="00953EEB">
      <w:pPr>
        <w:shd w:val="clear" w:color="auto" w:fill="FFFFFF"/>
        <w:tabs>
          <w:tab w:val="left" w:pos="993"/>
        </w:tabs>
        <w:spacing w:before="100" w:beforeAutospacing="1" w:after="150" w:line="360" w:lineRule="auto"/>
        <w:ind w:firstLine="0"/>
        <w:contextualSpacing/>
        <w:rPr>
          <w:rFonts w:ascii="Arial" w:hAnsi="Arial" w:cs="Arial"/>
          <w:sz w:val="24"/>
          <w:szCs w:val="24"/>
          <w:shd w:val="clear" w:color="auto" w:fill="FFFFFF"/>
        </w:rPr>
      </w:pPr>
    </w:p>
    <w:p w:rsidR="002F5D57" w:rsidRPr="00462636" w:rsidRDefault="002F5D57" w:rsidP="00244167">
      <w:pPr>
        <w:shd w:val="clear" w:color="auto" w:fill="FFFFFF"/>
        <w:tabs>
          <w:tab w:val="left" w:pos="993"/>
        </w:tabs>
        <w:spacing w:before="100" w:beforeAutospacing="1" w:after="150" w:line="360" w:lineRule="auto"/>
        <w:contextualSpacing/>
        <w:jc w:val="center"/>
        <w:rPr>
          <w:rFonts w:ascii="Arial" w:eastAsia="Times New Roman" w:hAnsi="Arial" w:cs="Arial"/>
          <w:sz w:val="24"/>
          <w:szCs w:val="24"/>
          <w:lang w:eastAsia="pt-BR"/>
        </w:rPr>
      </w:pPr>
    </w:p>
    <w:p w:rsidR="001768A7" w:rsidRDefault="00244167" w:rsidP="001768A7">
      <w:pPr>
        <w:shd w:val="clear" w:color="auto" w:fill="FFFFFF"/>
        <w:tabs>
          <w:tab w:val="left" w:pos="993"/>
        </w:tabs>
        <w:spacing w:before="100" w:beforeAutospacing="1" w:after="150" w:line="360" w:lineRule="auto"/>
        <w:ind w:firstLine="851"/>
        <w:contextualSpacing/>
        <w:jc w:val="both"/>
        <w:rPr>
          <w:rFonts w:ascii="Arial" w:hAnsi="Arial" w:cs="Arial"/>
          <w:sz w:val="24"/>
          <w:szCs w:val="24"/>
          <w:shd w:val="clear" w:color="auto" w:fill="FFFFFF"/>
        </w:rPr>
      </w:pPr>
      <w:r>
        <w:rPr>
          <w:rFonts w:ascii="Arial" w:hAnsi="Arial" w:cs="Arial"/>
          <w:sz w:val="24"/>
          <w:szCs w:val="24"/>
          <w:shd w:val="clear" w:color="auto" w:fill="FFFFFF"/>
        </w:rPr>
        <w:t>O equipamento estava devidamente calibrado na data de execução do ensaio.</w:t>
      </w:r>
    </w:p>
    <w:p w:rsidR="00244167" w:rsidRDefault="00244167" w:rsidP="001768A7">
      <w:pPr>
        <w:shd w:val="clear" w:color="auto" w:fill="FFFFFF"/>
        <w:tabs>
          <w:tab w:val="left" w:pos="993"/>
        </w:tabs>
        <w:spacing w:before="100" w:beforeAutospacing="1" w:after="150" w:line="360" w:lineRule="auto"/>
        <w:ind w:firstLine="851"/>
        <w:contextualSpacing/>
        <w:jc w:val="both"/>
        <w:rPr>
          <w:rFonts w:ascii="Arial" w:hAnsi="Arial" w:cs="Arial"/>
          <w:sz w:val="24"/>
          <w:szCs w:val="24"/>
          <w:shd w:val="clear" w:color="auto" w:fill="FFFFFF"/>
        </w:rPr>
      </w:pPr>
      <w:r>
        <w:rPr>
          <w:rFonts w:ascii="Arial" w:hAnsi="Arial" w:cs="Arial"/>
          <w:sz w:val="24"/>
          <w:szCs w:val="24"/>
          <w:shd w:val="clear" w:color="auto" w:fill="FFFFFF"/>
        </w:rPr>
        <w:t>Nesta etapa do trabalho, foram utilizados dois sets de corpos de prova, um para a análise do metal de solda e outro para a zona termicamente afetada (ZTA), e  cada um destes sets eram constituídos de 3 corpos de prova</w:t>
      </w:r>
      <w:r w:rsidR="00A757FB">
        <w:rPr>
          <w:rFonts w:ascii="Arial" w:hAnsi="Arial" w:cs="Arial"/>
          <w:sz w:val="24"/>
          <w:szCs w:val="24"/>
          <w:shd w:val="clear" w:color="auto" w:fill="FFFFFF"/>
        </w:rPr>
        <w:t>, conforme figura 24</w:t>
      </w:r>
      <w:r w:rsidR="00953EEB">
        <w:rPr>
          <w:rFonts w:ascii="Arial" w:hAnsi="Arial" w:cs="Arial"/>
          <w:sz w:val="24"/>
          <w:szCs w:val="24"/>
          <w:shd w:val="clear" w:color="auto" w:fill="FFFFFF"/>
        </w:rPr>
        <w:t>(a e</w:t>
      </w:r>
      <w:r w:rsidR="00A757FB">
        <w:rPr>
          <w:rFonts w:ascii="Arial" w:hAnsi="Arial" w:cs="Arial"/>
          <w:sz w:val="24"/>
          <w:szCs w:val="24"/>
          <w:shd w:val="clear" w:color="auto" w:fill="FFFFFF"/>
        </w:rPr>
        <w:t xml:space="preserve"> b).</w:t>
      </w:r>
    </w:p>
    <w:p w:rsidR="00A84963" w:rsidRDefault="00A84963" w:rsidP="00A84963">
      <w:pPr>
        <w:shd w:val="clear" w:color="auto" w:fill="FFFFFF"/>
        <w:tabs>
          <w:tab w:val="left" w:pos="993"/>
        </w:tabs>
        <w:spacing w:before="100" w:beforeAutospacing="1" w:after="150" w:line="360" w:lineRule="auto"/>
        <w:ind w:firstLine="0"/>
        <w:contextualSpacing/>
        <w:jc w:val="center"/>
        <w:rPr>
          <w:rFonts w:ascii="Arial" w:eastAsia="Times New Roman" w:hAnsi="Arial" w:cs="Arial"/>
          <w:sz w:val="20"/>
          <w:szCs w:val="24"/>
          <w:lang w:eastAsia="pt-BR"/>
        </w:rPr>
      </w:pPr>
    </w:p>
    <w:p w:rsidR="00A84963" w:rsidRDefault="00A84963" w:rsidP="00A84963">
      <w:pPr>
        <w:shd w:val="clear" w:color="auto" w:fill="FFFFFF"/>
        <w:tabs>
          <w:tab w:val="left" w:pos="993"/>
        </w:tabs>
        <w:spacing w:before="100" w:beforeAutospacing="1" w:after="150" w:line="360" w:lineRule="auto"/>
        <w:ind w:firstLine="0"/>
        <w:contextualSpacing/>
        <w:jc w:val="center"/>
        <w:rPr>
          <w:rFonts w:ascii="Arial" w:eastAsia="Times New Roman" w:hAnsi="Arial" w:cs="Arial"/>
          <w:sz w:val="20"/>
          <w:szCs w:val="24"/>
          <w:lang w:eastAsia="pt-BR"/>
        </w:rPr>
      </w:pPr>
    </w:p>
    <w:p w:rsidR="00A84963" w:rsidRDefault="00A84963" w:rsidP="00A84963">
      <w:pPr>
        <w:shd w:val="clear" w:color="auto" w:fill="FFFFFF"/>
        <w:tabs>
          <w:tab w:val="left" w:pos="993"/>
        </w:tabs>
        <w:spacing w:before="100" w:beforeAutospacing="1" w:after="150" w:line="360" w:lineRule="auto"/>
        <w:ind w:firstLine="0"/>
        <w:contextualSpacing/>
        <w:jc w:val="center"/>
        <w:rPr>
          <w:rFonts w:ascii="Arial" w:eastAsia="Times New Roman" w:hAnsi="Arial" w:cs="Arial"/>
          <w:sz w:val="20"/>
          <w:szCs w:val="24"/>
          <w:lang w:eastAsia="pt-BR"/>
        </w:rPr>
      </w:pPr>
    </w:p>
    <w:p w:rsidR="00A84963" w:rsidRDefault="00A84963" w:rsidP="00A84963">
      <w:pPr>
        <w:shd w:val="clear" w:color="auto" w:fill="FFFFFF"/>
        <w:tabs>
          <w:tab w:val="left" w:pos="993"/>
        </w:tabs>
        <w:spacing w:before="100" w:beforeAutospacing="1" w:after="150" w:line="360" w:lineRule="auto"/>
        <w:ind w:firstLine="0"/>
        <w:contextualSpacing/>
        <w:jc w:val="center"/>
        <w:rPr>
          <w:rFonts w:ascii="Arial" w:eastAsia="Times New Roman" w:hAnsi="Arial" w:cs="Arial"/>
          <w:sz w:val="20"/>
          <w:szCs w:val="24"/>
          <w:lang w:eastAsia="pt-BR"/>
        </w:rPr>
      </w:pPr>
    </w:p>
    <w:p w:rsidR="00A84963" w:rsidRDefault="00A84963" w:rsidP="00A84963">
      <w:pPr>
        <w:shd w:val="clear" w:color="auto" w:fill="FFFFFF"/>
        <w:tabs>
          <w:tab w:val="left" w:pos="993"/>
        </w:tabs>
        <w:spacing w:before="100" w:beforeAutospacing="1" w:after="150" w:line="360" w:lineRule="auto"/>
        <w:ind w:firstLine="0"/>
        <w:contextualSpacing/>
        <w:jc w:val="center"/>
        <w:rPr>
          <w:rFonts w:ascii="Arial" w:eastAsia="Times New Roman" w:hAnsi="Arial" w:cs="Arial"/>
          <w:sz w:val="20"/>
          <w:szCs w:val="24"/>
          <w:lang w:eastAsia="pt-BR"/>
        </w:rPr>
      </w:pPr>
    </w:p>
    <w:p w:rsidR="00A84963" w:rsidRDefault="00A84963" w:rsidP="00A84963">
      <w:pPr>
        <w:shd w:val="clear" w:color="auto" w:fill="FFFFFF"/>
        <w:tabs>
          <w:tab w:val="left" w:pos="993"/>
        </w:tabs>
        <w:spacing w:before="100" w:beforeAutospacing="1" w:after="150" w:line="360" w:lineRule="auto"/>
        <w:ind w:firstLine="0"/>
        <w:contextualSpacing/>
        <w:jc w:val="center"/>
        <w:rPr>
          <w:rFonts w:ascii="Arial" w:eastAsia="Times New Roman" w:hAnsi="Arial" w:cs="Arial"/>
          <w:sz w:val="20"/>
          <w:szCs w:val="24"/>
          <w:lang w:eastAsia="pt-BR"/>
        </w:rPr>
      </w:pPr>
    </w:p>
    <w:p w:rsidR="00A84963" w:rsidRDefault="00A84963" w:rsidP="00A84963">
      <w:pPr>
        <w:shd w:val="clear" w:color="auto" w:fill="FFFFFF"/>
        <w:tabs>
          <w:tab w:val="left" w:pos="993"/>
        </w:tabs>
        <w:spacing w:before="100" w:beforeAutospacing="1" w:after="150" w:line="360" w:lineRule="auto"/>
        <w:ind w:firstLine="0"/>
        <w:contextualSpacing/>
        <w:jc w:val="center"/>
        <w:rPr>
          <w:rFonts w:ascii="Arial" w:eastAsia="Times New Roman" w:hAnsi="Arial" w:cs="Arial"/>
          <w:sz w:val="20"/>
          <w:szCs w:val="24"/>
          <w:lang w:eastAsia="pt-BR"/>
        </w:rPr>
      </w:pPr>
    </w:p>
    <w:p w:rsidR="00A84963" w:rsidRDefault="00A84963" w:rsidP="00A84963">
      <w:pPr>
        <w:shd w:val="clear" w:color="auto" w:fill="FFFFFF"/>
        <w:tabs>
          <w:tab w:val="left" w:pos="993"/>
        </w:tabs>
        <w:spacing w:before="100" w:beforeAutospacing="1" w:after="150" w:line="360" w:lineRule="auto"/>
        <w:ind w:firstLine="0"/>
        <w:contextualSpacing/>
        <w:jc w:val="center"/>
        <w:rPr>
          <w:rFonts w:ascii="Arial" w:eastAsia="Times New Roman" w:hAnsi="Arial" w:cs="Arial"/>
          <w:sz w:val="20"/>
          <w:szCs w:val="24"/>
          <w:lang w:eastAsia="pt-BR"/>
        </w:rPr>
      </w:pPr>
    </w:p>
    <w:p w:rsidR="00A84963" w:rsidRDefault="00A84963" w:rsidP="00A84963">
      <w:pPr>
        <w:shd w:val="clear" w:color="auto" w:fill="FFFFFF"/>
        <w:tabs>
          <w:tab w:val="left" w:pos="993"/>
        </w:tabs>
        <w:spacing w:before="100" w:beforeAutospacing="1" w:after="150" w:line="360" w:lineRule="auto"/>
        <w:ind w:firstLine="0"/>
        <w:contextualSpacing/>
        <w:jc w:val="center"/>
        <w:rPr>
          <w:rFonts w:ascii="Arial" w:eastAsia="Times New Roman" w:hAnsi="Arial" w:cs="Arial"/>
          <w:sz w:val="20"/>
          <w:szCs w:val="24"/>
          <w:lang w:eastAsia="pt-BR"/>
        </w:rPr>
      </w:pPr>
    </w:p>
    <w:p w:rsidR="00A84963" w:rsidRDefault="00A84963" w:rsidP="00A84963">
      <w:pPr>
        <w:shd w:val="clear" w:color="auto" w:fill="FFFFFF"/>
        <w:tabs>
          <w:tab w:val="left" w:pos="993"/>
        </w:tabs>
        <w:spacing w:before="100" w:beforeAutospacing="1" w:after="150" w:line="360" w:lineRule="auto"/>
        <w:ind w:firstLine="0"/>
        <w:contextualSpacing/>
        <w:jc w:val="center"/>
        <w:rPr>
          <w:rFonts w:ascii="Arial" w:eastAsia="Times New Roman" w:hAnsi="Arial" w:cs="Arial"/>
          <w:sz w:val="20"/>
          <w:szCs w:val="24"/>
          <w:lang w:eastAsia="pt-BR"/>
        </w:rPr>
      </w:pPr>
    </w:p>
    <w:p w:rsidR="00A84963" w:rsidRDefault="00A84963" w:rsidP="00A84963">
      <w:pPr>
        <w:shd w:val="clear" w:color="auto" w:fill="FFFFFF"/>
        <w:tabs>
          <w:tab w:val="left" w:pos="993"/>
        </w:tabs>
        <w:spacing w:before="100" w:beforeAutospacing="1" w:after="150" w:line="360" w:lineRule="auto"/>
        <w:ind w:firstLine="0"/>
        <w:contextualSpacing/>
        <w:jc w:val="center"/>
        <w:rPr>
          <w:rFonts w:ascii="Arial" w:eastAsia="Times New Roman" w:hAnsi="Arial" w:cs="Arial"/>
          <w:sz w:val="20"/>
          <w:szCs w:val="24"/>
          <w:lang w:eastAsia="pt-BR"/>
        </w:rPr>
      </w:pPr>
    </w:p>
    <w:p w:rsidR="00A84963" w:rsidRDefault="00A84963" w:rsidP="00A84963">
      <w:pPr>
        <w:shd w:val="clear" w:color="auto" w:fill="FFFFFF"/>
        <w:tabs>
          <w:tab w:val="left" w:pos="993"/>
        </w:tabs>
        <w:spacing w:before="100" w:beforeAutospacing="1" w:after="150" w:line="360" w:lineRule="auto"/>
        <w:ind w:firstLine="0"/>
        <w:contextualSpacing/>
        <w:jc w:val="center"/>
        <w:rPr>
          <w:rFonts w:ascii="Arial" w:eastAsia="Times New Roman" w:hAnsi="Arial" w:cs="Arial"/>
          <w:sz w:val="20"/>
          <w:szCs w:val="24"/>
          <w:lang w:eastAsia="pt-BR"/>
        </w:rPr>
      </w:pPr>
    </w:p>
    <w:p w:rsidR="00A84963" w:rsidRPr="00953EEB" w:rsidRDefault="00A84963" w:rsidP="00A84963">
      <w:pPr>
        <w:shd w:val="clear" w:color="auto" w:fill="FFFFFF"/>
        <w:tabs>
          <w:tab w:val="left" w:pos="993"/>
        </w:tabs>
        <w:spacing w:before="100" w:beforeAutospacing="1" w:after="150" w:line="360" w:lineRule="auto"/>
        <w:ind w:firstLine="0"/>
        <w:contextualSpacing/>
        <w:jc w:val="center"/>
        <w:rPr>
          <w:rFonts w:ascii="Arial" w:eastAsia="Times New Roman" w:hAnsi="Arial" w:cs="Arial"/>
          <w:sz w:val="20"/>
          <w:szCs w:val="24"/>
          <w:lang w:eastAsia="pt-BR"/>
        </w:rPr>
      </w:pPr>
      <w:r w:rsidRPr="00953EEB">
        <w:rPr>
          <w:rFonts w:ascii="Arial" w:eastAsia="Times New Roman" w:hAnsi="Arial" w:cs="Arial"/>
          <w:sz w:val="20"/>
          <w:szCs w:val="24"/>
          <w:lang w:eastAsia="pt-BR"/>
        </w:rPr>
        <w:lastRenderedPageBreak/>
        <w:t>Figura 24 (a, b) – Sets de corpos de prova para o ensaio de impacto já ensaiados.</w:t>
      </w:r>
    </w:p>
    <w:p w:rsidR="00A84963" w:rsidRPr="00953EEB" w:rsidRDefault="00A84963" w:rsidP="00A84963">
      <w:pPr>
        <w:shd w:val="clear" w:color="auto" w:fill="FFFFFF"/>
        <w:tabs>
          <w:tab w:val="left" w:pos="993"/>
        </w:tabs>
        <w:spacing w:before="100" w:beforeAutospacing="1" w:after="150" w:line="360" w:lineRule="auto"/>
        <w:ind w:firstLine="0"/>
        <w:contextualSpacing/>
        <w:jc w:val="center"/>
        <w:rPr>
          <w:rFonts w:ascii="Arial" w:eastAsia="Times New Roman" w:hAnsi="Arial" w:cs="Arial"/>
          <w:sz w:val="20"/>
          <w:szCs w:val="24"/>
          <w:lang w:eastAsia="pt-BR"/>
        </w:rPr>
      </w:pPr>
      <w:r w:rsidRPr="00953EEB">
        <w:rPr>
          <w:rFonts w:ascii="Arial" w:eastAsia="Times New Roman" w:hAnsi="Arial" w:cs="Arial"/>
          <w:sz w:val="20"/>
          <w:szCs w:val="24"/>
          <w:lang w:eastAsia="pt-BR"/>
        </w:rPr>
        <w:t>Figura 24 (a)                                                      Figura 24 (b)</w:t>
      </w:r>
    </w:p>
    <w:p w:rsidR="00A757FB" w:rsidRDefault="00E00CA9" w:rsidP="001768A7">
      <w:pPr>
        <w:shd w:val="clear" w:color="auto" w:fill="FFFFFF"/>
        <w:tabs>
          <w:tab w:val="left" w:pos="993"/>
        </w:tabs>
        <w:spacing w:before="100" w:beforeAutospacing="1" w:after="150" w:line="360" w:lineRule="auto"/>
        <w:ind w:firstLine="851"/>
        <w:contextualSpacing/>
        <w:jc w:val="both"/>
        <w:rPr>
          <w:rFonts w:ascii="Arial" w:hAnsi="Arial" w:cs="Arial"/>
          <w:sz w:val="24"/>
          <w:szCs w:val="24"/>
          <w:shd w:val="clear" w:color="auto" w:fill="FFFFFF"/>
        </w:rPr>
      </w:pPr>
      <w:r>
        <w:rPr>
          <w:noProof/>
          <w:lang w:eastAsia="pt-BR"/>
        </w:rPr>
        <w:drawing>
          <wp:anchor distT="0" distB="0" distL="114300" distR="114300" simplePos="0" relativeHeight="251653120" behindDoc="0" locked="0" layoutInCell="1" allowOverlap="1">
            <wp:simplePos x="0" y="0"/>
            <wp:positionH relativeFrom="column">
              <wp:align>left</wp:align>
            </wp:positionH>
            <wp:positionV relativeFrom="paragraph">
              <wp:posOffset>9525</wp:posOffset>
            </wp:positionV>
            <wp:extent cx="2701290" cy="2261235"/>
            <wp:effectExtent l="19050" t="19050" r="22860" b="24765"/>
            <wp:wrapSquare wrapText="bothSides"/>
            <wp:docPr id="116" name="Imagem 116" descr="DSCF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SCF1545"/>
                    <pic:cNvPicPr>
                      <a:picLocks noChangeAspect="1" noChangeArrowheads="1"/>
                    </pic:cNvPicPr>
                  </pic:nvPicPr>
                  <pic:blipFill>
                    <a:blip r:embed="rId38" cstate="print"/>
                    <a:srcRect/>
                    <a:stretch>
                      <a:fillRect/>
                    </a:stretch>
                  </pic:blipFill>
                  <pic:spPr bwMode="auto">
                    <a:xfrm>
                      <a:off x="0" y="0"/>
                      <a:ext cx="2701290" cy="2261235"/>
                    </a:xfrm>
                    <a:prstGeom prst="rect">
                      <a:avLst/>
                    </a:prstGeom>
                    <a:noFill/>
                    <a:ln w="12700">
                      <a:solidFill>
                        <a:schemeClr val="tx1"/>
                      </a:solidFill>
                      <a:miter lim="800000"/>
                      <a:headEnd/>
                      <a:tailEnd/>
                    </a:ln>
                  </pic:spPr>
                </pic:pic>
              </a:graphicData>
            </a:graphic>
          </wp:anchor>
        </w:drawing>
      </w:r>
      <w:r>
        <w:rPr>
          <w:noProof/>
          <w:lang w:eastAsia="pt-BR"/>
        </w:rPr>
        <w:drawing>
          <wp:anchor distT="0" distB="0" distL="114300" distR="114300" simplePos="0" relativeHeight="251654144" behindDoc="0" locked="0" layoutInCell="1" allowOverlap="1">
            <wp:simplePos x="0" y="0"/>
            <wp:positionH relativeFrom="column">
              <wp:align>right</wp:align>
            </wp:positionH>
            <wp:positionV relativeFrom="paragraph">
              <wp:posOffset>7620</wp:posOffset>
            </wp:positionV>
            <wp:extent cx="2647950" cy="2263140"/>
            <wp:effectExtent l="19050" t="19050" r="19050" b="22860"/>
            <wp:wrapSquare wrapText="bothSides"/>
            <wp:docPr id="117" name="Imagem 117" descr="DSCF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SCF1546"/>
                    <pic:cNvPicPr>
                      <a:picLocks noChangeAspect="1" noChangeArrowheads="1"/>
                    </pic:cNvPicPr>
                  </pic:nvPicPr>
                  <pic:blipFill>
                    <a:blip r:embed="rId39" cstate="print"/>
                    <a:srcRect/>
                    <a:stretch>
                      <a:fillRect/>
                    </a:stretch>
                  </pic:blipFill>
                  <pic:spPr bwMode="auto">
                    <a:xfrm>
                      <a:off x="0" y="0"/>
                      <a:ext cx="2647950" cy="2263140"/>
                    </a:xfrm>
                    <a:prstGeom prst="rect">
                      <a:avLst/>
                    </a:prstGeom>
                    <a:noFill/>
                    <a:ln w="12700">
                      <a:solidFill>
                        <a:schemeClr val="tx1"/>
                      </a:solidFill>
                      <a:miter lim="800000"/>
                      <a:headEnd/>
                      <a:tailEnd/>
                    </a:ln>
                  </pic:spPr>
                </pic:pic>
              </a:graphicData>
            </a:graphic>
          </wp:anchor>
        </w:drawing>
      </w:r>
    </w:p>
    <w:p w:rsidR="00244167" w:rsidRPr="00462636" w:rsidRDefault="00244167" w:rsidP="00244167">
      <w:pPr>
        <w:shd w:val="clear" w:color="auto" w:fill="FFFFFF"/>
        <w:tabs>
          <w:tab w:val="left" w:pos="993"/>
        </w:tabs>
        <w:spacing w:before="100" w:beforeAutospacing="1" w:after="150" w:line="360" w:lineRule="auto"/>
        <w:ind w:firstLine="0"/>
        <w:contextualSpacing/>
        <w:jc w:val="both"/>
        <w:rPr>
          <w:rFonts w:ascii="Arial" w:hAnsi="Arial" w:cs="Arial"/>
          <w:sz w:val="24"/>
          <w:szCs w:val="24"/>
          <w:shd w:val="clear" w:color="auto" w:fill="FFFFFF"/>
        </w:rPr>
      </w:pPr>
    </w:p>
    <w:p w:rsidR="001768A7" w:rsidRDefault="00A757FB" w:rsidP="001768A7">
      <w:pPr>
        <w:shd w:val="clear" w:color="auto" w:fill="FFFFFF"/>
        <w:tabs>
          <w:tab w:val="left" w:pos="993"/>
        </w:tabs>
        <w:spacing w:before="100" w:beforeAutospacing="1" w:after="150" w:line="360" w:lineRule="auto"/>
        <w:ind w:firstLine="851"/>
        <w:contextualSpacing/>
        <w:jc w:val="both"/>
        <w:rPr>
          <w:rFonts w:ascii="Arial" w:hAnsi="Arial" w:cs="Arial"/>
          <w:sz w:val="24"/>
          <w:szCs w:val="24"/>
          <w:lang w:eastAsia="pt-BR"/>
        </w:rPr>
      </w:pPr>
      <w:r>
        <w:rPr>
          <w:rFonts w:ascii="Arial" w:eastAsia="Times New Roman" w:hAnsi="Arial" w:cs="Arial"/>
          <w:sz w:val="24"/>
          <w:szCs w:val="24"/>
          <w:lang w:eastAsia="pt-BR"/>
        </w:rPr>
        <w:t xml:space="preserve">Os corpos de prova foram ensaiados conforme </w:t>
      </w:r>
      <w:r w:rsidRPr="00A757FB">
        <w:rPr>
          <w:rFonts w:ascii="Arial" w:hAnsi="Arial" w:cs="Arial"/>
          <w:sz w:val="24"/>
          <w:szCs w:val="24"/>
          <w:lang w:eastAsia="pt-BR"/>
        </w:rPr>
        <w:t>DIN EN ISO 15614.1:2008-09(E) / ASTM A370 ED.2008</w:t>
      </w:r>
      <w:r>
        <w:rPr>
          <w:rFonts w:ascii="Arial" w:hAnsi="Arial" w:cs="Arial"/>
          <w:sz w:val="24"/>
          <w:szCs w:val="24"/>
          <w:lang w:eastAsia="pt-BR"/>
        </w:rPr>
        <w:t xml:space="preserve"> e seus critérios de avaliação foram analisados conforme </w:t>
      </w:r>
      <w:r w:rsidRPr="00A757FB">
        <w:rPr>
          <w:rFonts w:ascii="Arial" w:hAnsi="Arial" w:cs="Arial"/>
          <w:sz w:val="24"/>
          <w:szCs w:val="24"/>
          <w:lang w:eastAsia="pt-BR"/>
        </w:rPr>
        <w:t>DIN EN ISO 15614.1:2008-09(E)</w:t>
      </w:r>
      <w:r>
        <w:rPr>
          <w:rFonts w:ascii="Arial" w:hAnsi="Arial" w:cs="Arial"/>
          <w:sz w:val="24"/>
          <w:szCs w:val="24"/>
          <w:lang w:eastAsia="pt-BR"/>
        </w:rPr>
        <w:t>.</w:t>
      </w:r>
    </w:p>
    <w:p w:rsidR="00A757FB" w:rsidRPr="00953EEB" w:rsidRDefault="00A757FB" w:rsidP="001768A7">
      <w:pPr>
        <w:shd w:val="clear" w:color="auto" w:fill="FFFFFF"/>
        <w:tabs>
          <w:tab w:val="left" w:pos="993"/>
        </w:tabs>
        <w:spacing w:before="100" w:beforeAutospacing="1" w:after="150" w:line="360" w:lineRule="auto"/>
        <w:ind w:firstLine="851"/>
        <w:contextualSpacing/>
        <w:jc w:val="both"/>
        <w:rPr>
          <w:rFonts w:ascii="Arial" w:eastAsia="Times New Roman" w:hAnsi="Arial" w:cs="Arial"/>
          <w:sz w:val="24"/>
          <w:szCs w:val="24"/>
          <w:lang w:eastAsia="pt-BR"/>
        </w:rPr>
      </w:pPr>
      <w:r>
        <w:rPr>
          <w:rFonts w:ascii="Arial" w:hAnsi="Arial" w:cs="Arial"/>
          <w:sz w:val="24"/>
          <w:szCs w:val="24"/>
          <w:lang w:eastAsia="pt-BR"/>
        </w:rPr>
        <w:t>A temperatura de ensaio foi realizad</w:t>
      </w:r>
      <w:r w:rsidR="00953EEB">
        <w:rPr>
          <w:rFonts w:ascii="Arial" w:hAnsi="Arial" w:cs="Arial"/>
          <w:sz w:val="24"/>
          <w:szCs w:val="24"/>
          <w:lang w:eastAsia="pt-BR"/>
        </w:rPr>
        <w:t>o a temperatura ambiente (aproximadamente</w:t>
      </w:r>
      <w:r>
        <w:rPr>
          <w:rFonts w:ascii="Arial" w:hAnsi="Arial" w:cs="Arial"/>
          <w:sz w:val="24"/>
          <w:szCs w:val="24"/>
          <w:lang w:eastAsia="pt-BR"/>
        </w:rPr>
        <w:t xml:space="preserve"> 24,5 °C) e qualquer outra informação sobre o ensaio pode ser </w:t>
      </w:r>
      <w:r w:rsidRPr="00953EEB">
        <w:rPr>
          <w:rFonts w:ascii="Arial" w:hAnsi="Arial" w:cs="Arial"/>
          <w:sz w:val="24"/>
          <w:szCs w:val="24"/>
          <w:lang w:eastAsia="pt-BR"/>
        </w:rPr>
        <w:t>encontrada no APÊNDICE B.</w:t>
      </w:r>
    </w:p>
    <w:p w:rsidR="001768A7" w:rsidRDefault="001768A7" w:rsidP="001768A7">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1768A7" w:rsidRPr="0073675F" w:rsidRDefault="00045770" w:rsidP="001768A7">
      <w:pPr>
        <w:shd w:val="clear" w:color="auto" w:fill="FFFFFF"/>
        <w:tabs>
          <w:tab w:val="left" w:pos="993"/>
        </w:tabs>
        <w:spacing w:before="100" w:beforeAutospacing="1" w:after="150" w:line="360" w:lineRule="auto"/>
        <w:ind w:firstLine="851"/>
        <w:contextualSpacing/>
        <w:jc w:val="both"/>
        <w:rPr>
          <w:rFonts w:ascii="Arial" w:hAnsi="Arial" w:cs="Arial"/>
          <w:b/>
          <w:color w:val="333333"/>
          <w:sz w:val="24"/>
          <w:szCs w:val="24"/>
          <w:shd w:val="clear" w:color="auto" w:fill="FFFFFF"/>
        </w:rPr>
      </w:pPr>
      <w:r>
        <w:rPr>
          <w:rFonts w:ascii="Arial" w:hAnsi="Arial" w:cs="Arial"/>
          <w:b/>
          <w:color w:val="333333"/>
          <w:sz w:val="24"/>
          <w:szCs w:val="24"/>
          <w:shd w:val="clear" w:color="auto" w:fill="FFFFFF"/>
        </w:rPr>
        <w:t>3</w:t>
      </w:r>
      <w:r w:rsidR="000F6A60">
        <w:rPr>
          <w:rFonts w:ascii="Arial" w:hAnsi="Arial" w:cs="Arial"/>
          <w:b/>
          <w:color w:val="333333"/>
          <w:sz w:val="24"/>
          <w:szCs w:val="24"/>
          <w:shd w:val="clear" w:color="auto" w:fill="FFFFFF"/>
        </w:rPr>
        <w:t>.2</w:t>
      </w:r>
      <w:r w:rsidR="00517A34">
        <w:rPr>
          <w:rFonts w:ascii="Arial" w:hAnsi="Arial" w:cs="Arial"/>
          <w:b/>
          <w:color w:val="333333"/>
          <w:sz w:val="24"/>
          <w:szCs w:val="24"/>
          <w:shd w:val="clear" w:color="auto" w:fill="FFFFFF"/>
        </w:rPr>
        <w:t xml:space="preserve">. </w:t>
      </w:r>
      <w:r w:rsidR="000F6A60">
        <w:rPr>
          <w:rFonts w:ascii="Arial" w:hAnsi="Arial" w:cs="Arial"/>
          <w:b/>
          <w:color w:val="333333"/>
          <w:sz w:val="24"/>
          <w:szCs w:val="24"/>
          <w:shd w:val="clear" w:color="auto" w:fill="FFFFFF"/>
        </w:rPr>
        <w:t>Ensaio de Tração</w:t>
      </w:r>
    </w:p>
    <w:p w:rsidR="001768A7" w:rsidRDefault="001768A7" w:rsidP="001768A7">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F507D9" w:rsidRDefault="00F507D9" w:rsidP="001768A7">
      <w:pPr>
        <w:shd w:val="clear" w:color="auto" w:fill="FFFFFF"/>
        <w:tabs>
          <w:tab w:val="left" w:pos="993"/>
        </w:tabs>
        <w:spacing w:before="100" w:beforeAutospacing="1" w:after="150" w:line="360" w:lineRule="auto"/>
        <w:ind w:firstLine="851"/>
        <w:contextualSpacing/>
        <w:jc w:val="both"/>
        <w:rPr>
          <w:rFonts w:ascii="Arial" w:hAnsi="Arial" w:cs="Arial"/>
          <w:sz w:val="24"/>
          <w:szCs w:val="24"/>
          <w:lang w:eastAsia="pt-BR"/>
        </w:rPr>
      </w:pPr>
      <w:r>
        <w:rPr>
          <w:rFonts w:ascii="Arial" w:hAnsi="Arial" w:cs="Arial"/>
          <w:color w:val="333333"/>
          <w:sz w:val="24"/>
          <w:szCs w:val="24"/>
          <w:shd w:val="clear" w:color="auto" w:fill="FFFFFF"/>
        </w:rPr>
        <w:t>Nesta etapa do trabalho foi utilizado apenas um corpo de prova para ensaio de tração</w:t>
      </w:r>
      <w:r w:rsidR="00E14E2F">
        <w:rPr>
          <w:rFonts w:ascii="Arial" w:hAnsi="Arial" w:cs="Arial"/>
          <w:color w:val="333333"/>
          <w:sz w:val="24"/>
          <w:szCs w:val="24"/>
          <w:shd w:val="clear" w:color="auto" w:fill="FFFFFF"/>
        </w:rPr>
        <w:t xml:space="preserve"> devido as dimensões do corpo de prova soldado utilizado. O corpo de prova para ensaio de tração era</w:t>
      </w:r>
      <w:r>
        <w:rPr>
          <w:rFonts w:ascii="Arial" w:hAnsi="Arial" w:cs="Arial"/>
          <w:color w:val="333333"/>
          <w:sz w:val="24"/>
          <w:szCs w:val="24"/>
          <w:shd w:val="clear" w:color="auto" w:fill="FFFFFF"/>
        </w:rPr>
        <w:t xml:space="preserve"> de seção retangular</w:t>
      </w:r>
      <w:r w:rsidR="00E14E2F">
        <w:rPr>
          <w:rFonts w:ascii="Arial" w:hAnsi="Arial" w:cs="Arial"/>
          <w:color w:val="333333"/>
          <w:sz w:val="24"/>
          <w:szCs w:val="24"/>
          <w:shd w:val="clear" w:color="auto" w:fill="FFFFFF"/>
        </w:rPr>
        <w:t>,</w:t>
      </w:r>
      <w:r>
        <w:rPr>
          <w:rFonts w:ascii="Arial" w:hAnsi="Arial" w:cs="Arial"/>
          <w:color w:val="333333"/>
          <w:sz w:val="24"/>
          <w:szCs w:val="24"/>
          <w:shd w:val="clear" w:color="auto" w:fill="FFFFFF"/>
        </w:rPr>
        <w:t xml:space="preserve"> semelhante ao da figura 14</w:t>
      </w:r>
      <w:r w:rsidR="00E14E2F">
        <w:rPr>
          <w:rFonts w:ascii="Arial" w:hAnsi="Arial" w:cs="Arial"/>
          <w:color w:val="333333"/>
          <w:sz w:val="24"/>
          <w:szCs w:val="24"/>
          <w:shd w:val="clear" w:color="auto" w:fill="FFFFFF"/>
        </w:rPr>
        <w:t xml:space="preserve">. O acabamento foi realizado na usinagem, seguindo a </w:t>
      </w:r>
      <w:r w:rsidR="00E14E2F" w:rsidRPr="00A757FB">
        <w:rPr>
          <w:rFonts w:ascii="Arial" w:hAnsi="Arial" w:cs="Arial"/>
          <w:sz w:val="24"/>
          <w:szCs w:val="24"/>
          <w:lang w:eastAsia="pt-BR"/>
        </w:rPr>
        <w:t>DIN EN ISO 15614.1:2008-09(E)</w:t>
      </w:r>
      <w:r w:rsidR="00E14E2F">
        <w:rPr>
          <w:rFonts w:ascii="Arial" w:hAnsi="Arial" w:cs="Arial"/>
          <w:sz w:val="24"/>
          <w:szCs w:val="24"/>
          <w:lang w:eastAsia="pt-BR"/>
        </w:rPr>
        <w:t xml:space="preserve"> para que as dimensões do corpo de prova estivesse</w:t>
      </w:r>
      <w:r w:rsidR="005178AE">
        <w:rPr>
          <w:rFonts w:ascii="Arial" w:hAnsi="Arial" w:cs="Arial"/>
          <w:sz w:val="24"/>
          <w:szCs w:val="24"/>
          <w:lang w:eastAsia="pt-BR"/>
        </w:rPr>
        <w:t>m</w:t>
      </w:r>
      <w:r w:rsidR="00E14E2F">
        <w:rPr>
          <w:rFonts w:ascii="Arial" w:hAnsi="Arial" w:cs="Arial"/>
          <w:sz w:val="24"/>
          <w:szCs w:val="24"/>
          <w:lang w:eastAsia="pt-BR"/>
        </w:rPr>
        <w:t xml:space="preserve"> conforme norma.</w:t>
      </w:r>
    </w:p>
    <w:p w:rsidR="00E14E2F" w:rsidRDefault="00E14E2F" w:rsidP="001768A7">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r>
        <w:rPr>
          <w:rFonts w:ascii="Arial" w:hAnsi="Arial" w:cs="Arial"/>
          <w:sz w:val="24"/>
          <w:szCs w:val="24"/>
          <w:lang w:eastAsia="pt-BR"/>
        </w:rPr>
        <w:t xml:space="preserve">O ensaio foi executado e avaliado conforme </w:t>
      </w:r>
      <w:r w:rsidRPr="00A757FB">
        <w:rPr>
          <w:rFonts w:ascii="Arial" w:hAnsi="Arial" w:cs="Arial"/>
          <w:sz w:val="24"/>
          <w:szCs w:val="24"/>
          <w:lang w:eastAsia="pt-BR"/>
        </w:rPr>
        <w:t>DIN EN ISO 15614.1:2008-09(E)</w:t>
      </w:r>
      <w:r>
        <w:rPr>
          <w:rFonts w:ascii="Arial" w:hAnsi="Arial" w:cs="Arial"/>
          <w:sz w:val="24"/>
          <w:szCs w:val="24"/>
          <w:lang w:eastAsia="pt-BR"/>
        </w:rPr>
        <w:t>.</w:t>
      </w:r>
    </w:p>
    <w:p w:rsidR="00086431" w:rsidRDefault="00F507D9" w:rsidP="005178AE">
      <w:pPr>
        <w:shd w:val="clear" w:color="auto" w:fill="FFFFFF"/>
        <w:tabs>
          <w:tab w:val="left" w:pos="993"/>
        </w:tabs>
        <w:spacing w:before="100" w:beforeAutospacing="1" w:after="150" w:line="360" w:lineRule="auto"/>
        <w:ind w:firstLine="851"/>
        <w:contextualSpacing/>
        <w:jc w:val="both"/>
        <w:rPr>
          <w:rFonts w:ascii="Arial" w:hAnsi="Arial" w:cs="Arial"/>
          <w:sz w:val="24"/>
          <w:szCs w:val="24"/>
          <w:lang w:eastAsia="pt-BR"/>
        </w:rPr>
      </w:pPr>
      <w:r>
        <w:rPr>
          <w:rFonts w:ascii="Arial" w:hAnsi="Arial" w:cs="Arial"/>
          <w:color w:val="333333"/>
          <w:sz w:val="24"/>
          <w:szCs w:val="24"/>
          <w:shd w:val="clear" w:color="auto" w:fill="FFFFFF"/>
        </w:rPr>
        <w:t>O ensaio de traç</w:t>
      </w:r>
      <w:r w:rsidR="005178AE">
        <w:rPr>
          <w:rFonts w:ascii="Arial" w:hAnsi="Arial" w:cs="Arial"/>
          <w:color w:val="333333"/>
          <w:sz w:val="24"/>
          <w:szCs w:val="24"/>
          <w:shd w:val="clear" w:color="auto" w:fill="FFFFFF"/>
        </w:rPr>
        <w:t>ão foi realizado a temperatura de 21,3 °C e o</w:t>
      </w:r>
      <w:r>
        <w:rPr>
          <w:rFonts w:ascii="Arial" w:hAnsi="Arial" w:cs="Arial"/>
          <w:color w:val="333333"/>
          <w:sz w:val="24"/>
          <w:szCs w:val="24"/>
          <w:shd w:val="clear" w:color="auto" w:fill="FFFFFF"/>
        </w:rPr>
        <w:t xml:space="preserve"> equipamento </w:t>
      </w:r>
      <w:r w:rsidR="005178AE">
        <w:rPr>
          <w:rFonts w:ascii="Arial" w:hAnsi="Arial" w:cs="Arial"/>
          <w:color w:val="333333"/>
          <w:sz w:val="24"/>
          <w:szCs w:val="24"/>
          <w:shd w:val="clear" w:color="auto" w:fill="FFFFFF"/>
        </w:rPr>
        <w:t xml:space="preserve">utilizado foi o </w:t>
      </w:r>
      <w:r w:rsidRPr="00F507D9">
        <w:rPr>
          <w:rFonts w:ascii="Arial" w:hAnsi="Arial" w:cs="Arial"/>
          <w:sz w:val="24"/>
          <w:szCs w:val="24"/>
          <w:lang w:eastAsia="pt-BR"/>
        </w:rPr>
        <w:t>WPM - HERCKERT Modelo: ZD 100</w:t>
      </w:r>
      <w:r>
        <w:rPr>
          <w:rFonts w:ascii="Arial" w:hAnsi="Arial" w:cs="Arial"/>
          <w:sz w:val="24"/>
          <w:szCs w:val="24"/>
          <w:lang w:eastAsia="pt-BR"/>
        </w:rPr>
        <w:t xml:space="preserve"> devidamente calibrado, que pode ser visto na figura 25. </w:t>
      </w:r>
    </w:p>
    <w:p w:rsidR="00A84963" w:rsidRDefault="00A84963" w:rsidP="005178AE">
      <w:pPr>
        <w:shd w:val="clear" w:color="auto" w:fill="FFFFFF"/>
        <w:tabs>
          <w:tab w:val="left" w:pos="993"/>
        </w:tabs>
        <w:spacing w:before="100" w:beforeAutospacing="1" w:after="150" w:line="360" w:lineRule="auto"/>
        <w:ind w:firstLine="851"/>
        <w:contextualSpacing/>
        <w:jc w:val="both"/>
        <w:rPr>
          <w:rFonts w:ascii="Arial" w:hAnsi="Arial" w:cs="Arial"/>
          <w:sz w:val="24"/>
          <w:szCs w:val="24"/>
          <w:lang w:eastAsia="pt-BR"/>
        </w:rPr>
      </w:pPr>
    </w:p>
    <w:p w:rsidR="00A84963" w:rsidRDefault="00A84963" w:rsidP="005178AE">
      <w:pPr>
        <w:shd w:val="clear" w:color="auto" w:fill="FFFFFF"/>
        <w:tabs>
          <w:tab w:val="left" w:pos="993"/>
        </w:tabs>
        <w:spacing w:before="100" w:beforeAutospacing="1" w:after="150" w:line="360" w:lineRule="auto"/>
        <w:ind w:firstLine="851"/>
        <w:contextualSpacing/>
        <w:jc w:val="both"/>
        <w:rPr>
          <w:rFonts w:ascii="Arial" w:hAnsi="Arial" w:cs="Arial"/>
          <w:sz w:val="24"/>
          <w:szCs w:val="24"/>
          <w:lang w:eastAsia="pt-BR"/>
        </w:rPr>
      </w:pPr>
    </w:p>
    <w:p w:rsidR="00A84963" w:rsidRDefault="00A84963" w:rsidP="00A84963">
      <w:pPr>
        <w:shd w:val="clear" w:color="auto" w:fill="FFFFFF"/>
        <w:tabs>
          <w:tab w:val="left" w:pos="993"/>
        </w:tabs>
        <w:spacing w:before="100" w:beforeAutospacing="1" w:after="150" w:line="360" w:lineRule="auto"/>
        <w:ind w:firstLine="0"/>
        <w:contextualSpacing/>
        <w:jc w:val="center"/>
        <w:rPr>
          <w:rFonts w:ascii="Arial" w:hAnsi="Arial" w:cs="Arial"/>
          <w:color w:val="333333"/>
          <w:sz w:val="24"/>
          <w:szCs w:val="24"/>
          <w:shd w:val="clear" w:color="auto" w:fill="FFFFFF"/>
        </w:rPr>
      </w:pPr>
      <w:r w:rsidRPr="00953EEB">
        <w:rPr>
          <w:rFonts w:ascii="Arial" w:hAnsi="Arial" w:cs="Arial"/>
          <w:color w:val="333333"/>
          <w:sz w:val="20"/>
          <w:szCs w:val="24"/>
          <w:shd w:val="clear" w:color="auto" w:fill="FFFFFF"/>
        </w:rPr>
        <w:lastRenderedPageBreak/>
        <w:t>Figura 25 - Máquina de ensaio de tração.</w:t>
      </w:r>
    </w:p>
    <w:p w:rsidR="00E14E2F" w:rsidRDefault="00E00CA9" w:rsidP="001768A7">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r>
        <w:rPr>
          <w:noProof/>
          <w:lang w:eastAsia="pt-BR"/>
        </w:rPr>
        <w:drawing>
          <wp:anchor distT="0" distB="0" distL="114300" distR="114300" simplePos="0" relativeHeight="251657216" behindDoc="0" locked="0" layoutInCell="1" allowOverlap="1">
            <wp:simplePos x="0" y="0"/>
            <wp:positionH relativeFrom="column">
              <wp:posOffset>1586865</wp:posOffset>
            </wp:positionH>
            <wp:positionV relativeFrom="paragraph">
              <wp:posOffset>27305</wp:posOffset>
            </wp:positionV>
            <wp:extent cx="2542540" cy="3269615"/>
            <wp:effectExtent l="19050" t="19050" r="10160" b="26035"/>
            <wp:wrapSquare wrapText="bothSides"/>
            <wp:docPr id="120" name="Imagem 120" descr="Sem títul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Sem título2"/>
                    <pic:cNvPicPr>
                      <a:picLocks noChangeAspect="1" noChangeArrowheads="1"/>
                    </pic:cNvPicPr>
                  </pic:nvPicPr>
                  <pic:blipFill>
                    <a:blip r:embed="rId40"/>
                    <a:srcRect/>
                    <a:stretch>
                      <a:fillRect/>
                    </a:stretch>
                  </pic:blipFill>
                  <pic:spPr bwMode="auto">
                    <a:xfrm>
                      <a:off x="0" y="0"/>
                      <a:ext cx="2542540" cy="3269615"/>
                    </a:xfrm>
                    <a:prstGeom prst="rect">
                      <a:avLst/>
                    </a:prstGeom>
                    <a:noFill/>
                    <a:ln w="12700">
                      <a:solidFill>
                        <a:schemeClr val="tx1"/>
                      </a:solidFill>
                      <a:miter lim="800000"/>
                      <a:headEnd/>
                      <a:tailEnd/>
                    </a:ln>
                  </pic:spPr>
                </pic:pic>
              </a:graphicData>
            </a:graphic>
          </wp:anchor>
        </w:drawing>
      </w:r>
    </w:p>
    <w:p w:rsidR="002F2D0A" w:rsidRDefault="002F2D0A" w:rsidP="001768A7">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1768A7" w:rsidRDefault="001768A7" w:rsidP="001768A7">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1768A7" w:rsidRPr="00EA0624" w:rsidRDefault="001768A7" w:rsidP="001768A7">
      <w:pPr>
        <w:shd w:val="clear" w:color="auto" w:fill="FFFFFF"/>
        <w:tabs>
          <w:tab w:val="left" w:pos="993"/>
        </w:tabs>
        <w:spacing w:before="100" w:beforeAutospacing="1" w:after="150" w:line="360" w:lineRule="auto"/>
        <w:ind w:firstLine="851"/>
        <w:contextualSpacing/>
        <w:jc w:val="both"/>
        <w:rPr>
          <w:rFonts w:ascii="Arial" w:hAnsi="Arial" w:cs="Arial"/>
          <w:b/>
          <w:color w:val="333333"/>
          <w:sz w:val="24"/>
          <w:szCs w:val="24"/>
          <w:shd w:val="clear" w:color="auto" w:fill="FFFFFF"/>
        </w:rPr>
      </w:pPr>
    </w:p>
    <w:p w:rsidR="00E14E2F" w:rsidRDefault="00E14E2F" w:rsidP="00EA0624">
      <w:pPr>
        <w:spacing w:line="360" w:lineRule="auto"/>
        <w:rPr>
          <w:rFonts w:ascii="Arial" w:hAnsi="Arial" w:cs="Arial"/>
          <w:b/>
          <w:sz w:val="24"/>
          <w:szCs w:val="24"/>
        </w:rPr>
      </w:pPr>
    </w:p>
    <w:p w:rsidR="00E14E2F" w:rsidRDefault="00E14E2F" w:rsidP="00EA0624">
      <w:pPr>
        <w:spacing w:line="360" w:lineRule="auto"/>
        <w:rPr>
          <w:rFonts w:ascii="Arial" w:hAnsi="Arial" w:cs="Arial"/>
          <w:b/>
          <w:sz w:val="24"/>
          <w:szCs w:val="24"/>
        </w:rPr>
      </w:pPr>
    </w:p>
    <w:p w:rsidR="00E14E2F" w:rsidRDefault="00E14E2F" w:rsidP="00EA0624">
      <w:pPr>
        <w:spacing w:line="360" w:lineRule="auto"/>
        <w:rPr>
          <w:rFonts w:ascii="Arial" w:hAnsi="Arial" w:cs="Arial"/>
          <w:b/>
          <w:sz w:val="24"/>
          <w:szCs w:val="24"/>
        </w:rPr>
      </w:pPr>
    </w:p>
    <w:p w:rsidR="00E14E2F" w:rsidRDefault="00E14E2F" w:rsidP="00EA0624">
      <w:pPr>
        <w:spacing w:line="360" w:lineRule="auto"/>
        <w:rPr>
          <w:rFonts w:ascii="Arial" w:hAnsi="Arial" w:cs="Arial"/>
          <w:b/>
          <w:sz w:val="24"/>
          <w:szCs w:val="24"/>
        </w:rPr>
      </w:pPr>
    </w:p>
    <w:p w:rsidR="00E14E2F" w:rsidRDefault="00E14E2F" w:rsidP="00EA0624">
      <w:pPr>
        <w:spacing w:line="360" w:lineRule="auto"/>
        <w:rPr>
          <w:rFonts w:ascii="Arial" w:hAnsi="Arial" w:cs="Arial"/>
          <w:b/>
          <w:sz w:val="24"/>
          <w:szCs w:val="24"/>
        </w:rPr>
      </w:pPr>
    </w:p>
    <w:p w:rsidR="00E14E2F" w:rsidRDefault="00E14E2F" w:rsidP="00EA0624">
      <w:pPr>
        <w:spacing w:line="360" w:lineRule="auto"/>
        <w:rPr>
          <w:rFonts w:ascii="Arial" w:hAnsi="Arial" w:cs="Arial"/>
          <w:b/>
          <w:sz w:val="24"/>
          <w:szCs w:val="24"/>
        </w:rPr>
      </w:pPr>
    </w:p>
    <w:p w:rsidR="00E14E2F" w:rsidRDefault="005178AE" w:rsidP="00EA0624">
      <w:pPr>
        <w:spacing w:line="360" w:lineRule="auto"/>
        <w:rPr>
          <w:rFonts w:ascii="Arial" w:hAnsi="Arial" w:cs="Arial"/>
          <w:sz w:val="24"/>
          <w:szCs w:val="24"/>
        </w:rPr>
      </w:pPr>
      <w:r w:rsidRPr="005178AE">
        <w:rPr>
          <w:rFonts w:ascii="Arial" w:hAnsi="Arial" w:cs="Arial"/>
          <w:sz w:val="24"/>
          <w:szCs w:val="24"/>
        </w:rPr>
        <w:t>Na figura 26</w:t>
      </w:r>
      <w:r>
        <w:rPr>
          <w:rFonts w:ascii="Arial" w:hAnsi="Arial" w:cs="Arial"/>
          <w:sz w:val="24"/>
          <w:szCs w:val="24"/>
        </w:rPr>
        <w:t>, pode</w:t>
      </w:r>
      <w:r w:rsidR="002F5D57">
        <w:rPr>
          <w:rFonts w:ascii="Arial" w:hAnsi="Arial" w:cs="Arial"/>
          <w:sz w:val="24"/>
          <w:szCs w:val="24"/>
        </w:rPr>
        <w:t>-se</w:t>
      </w:r>
      <w:r w:rsidR="00E60938">
        <w:rPr>
          <w:rFonts w:ascii="Arial" w:hAnsi="Arial" w:cs="Arial"/>
          <w:sz w:val="24"/>
          <w:szCs w:val="24"/>
        </w:rPr>
        <w:t xml:space="preserve"> </w:t>
      </w:r>
      <w:r w:rsidR="002F5D57">
        <w:rPr>
          <w:rFonts w:ascii="Arial" w:hAnsi="Arial" w:cs="Arial"/>
          <w:sz w:val="24"/>
          <w:szCs w:val="24"/>
        </w:rPr>
        <w:t>observar</w:t>
      </w:r>
      <w:r>
        <w:rPr>
          <w:rFonts w:ascii="Arial" w:hAnsi="Arial" w:cs="Arial"/>
          <w:sz w:val="24"/>
          <w:szCs w:val="24"/>
        </w:rPr>
        <w:t xml:space="preserve"> o corpo de prova já ensaiado e que </w:t>
      </w:r>
      <w:r w:rsidR="002F5D57">
        <w:rPr>
          <w:rFonts w:ascii="Arial" w:hAnsi="Arial" w:cs="Arial"/>
          <w:sz w:val="24"/>
          <w:szCs w:val="24"/>
        </w:rPr>
        <w:t xml:space="preserve">o mesmo sofreu ruptura na região da solda. </w:t>
      </w:r>
    </w:p>
    <w:p w:rsidR="00A84963" w:rsidRDefault="00A84963" w:rsidP="00A84963">
      <w:pPr>
        <w:spacing w:line="360" w:lineRule="auto"/>
        <w:ind w:firstLine="0"/>
        <w:jc w:val="center"/>
        <w:rPr>
          <w:rFonts w:ascii="Arial" w:hAnsi="Arial" w:cs="Arial"/>
          <w:sz w:val="20"/>
          <w:szCs w:val="24"/>
        </w:rPr>
      </w:pPr>
      <w:r>
        <w:rPr>
          <w:rFonts w:ascii="Arial" w:hAnsi="Arial" w:cs="Arial"/>
          <w:noProof/>
          <w:sz w:val="20"/>
          <w:szCs w:val="24"/>
          <w:lang w:eastAsia="pt-BR"/>
        </w:rPr>
        <w:drawing>
          <wp:anchor distT="0" distB="0" distL="114300" distR="114300" simplePos="0" relativeHeight="251658240" behindDoc="0" locked="0" layoutInCell="1" allowOverlap="1">
            <wp:simplePos x="0" y="0"/>
            <wp:positionH relativeFrom="column">
              <wp:align>center</wp:align>
            </wp:positionH>
            <wp:positionV relativeFrom="paragraph">
              <wp:posOffset>425450</wp:posOffset>
            </wp:positionV>
            <wp:extent cx="4464685" cy="2993390"/>
            <wp:effectExtent l="19050" t="19050" r="12065" b="16510"/>
            <wp:wrapSquare wrapText="bothSides"/>
            <wp:docPr id="121" name="Imagem 121" descr="Sem título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Sem título9"/>
                    <pic:cNvPicPr>
                      <a:picLocks noChangeAspect="1" noChangeArrowheads="1"/>
                    </pic:cNvPicPr>
                  </pic:nvPicPr>
                  <pic:blipFill>
                    <a:blip r:embed="rId41" cstate="print"/>
                    <a:srcRect/>
                    <a:stretch>
                      <a:fillRect/>
                    </a:stretch>
                  </pic:blipFill>
                  <pic:spPr bwMode="auto">
                    <a:xfrm>
                      <a:off x="0" y="0"/>
                      <a:ext cx="4464685" cy="2993390"/>
                    </a:xfrm>
                    <a:prstGeom prst="rect">
                      <a:avLst/>
                    </a:prstGeom>
                    <a:noFill/>
                    <a:ln w="12700">
                      <a:solidFill>
                        <a:schemeClr val="tx1"/>
                      </a:solidFill>
                      <a:miter lim="800000"/>
                      <a:headEnd/>
                      <a:tailEnd/>
                    </a:ln>
                  </pic:spPr>
                </pic:pic>
              </a:graphicData>
            </a:graphic>
          </wp:anchor>
        </w:drawing>
      </w:r>
      <w:r w:rsidRPr="00953EEB">
        <w:rPr>
          <w:rFonts w:ascii="Arial" w:hAnsi="Arial" w:cs="Arial"/>
          <w:sz w:val="20"/>
          <w:szCs w:val="24"/>
        </w:rPr>
        <w:t>Figura 26 – Corpo de prova de ensaio de tração já ensaiado.</w:t>
      </w:r>
    </w:p>
    <w:p w:rsidR="00D71365" w:rsidRDefault="00D71365" w:rsidP="00EA0624">
      <w:pPr>
        <w:spacing w:line="360" w:lineRule="auto"/>
        <w:rPr>
          <w:rFonts w:ascii="Arial" w:hAnsi="Arial" w:cs="Arial"/>
          <w:b/>
          <w:sz w:val="24"/>
          <w:szCs w:val="24"/>
        </w:rPr>
      </w:pPr>
    </w:p>
    <w:p w:rsidR="00D71365" w:rsidRDefault="00D71365" w:rsidP="00EA0624">
      <w:pPr>
        <w:spacing w:line="360" w:lineRule="auto"/>
        <w:rPr>
          <w:rFonts w:ascii="Arial" w:hAnsi="Arial" w:cs="Arial"/>
          <w:b/>
          <w:sz w:val="24"/>
          <w:szCs w:val="24"/>
        </w:rPr>
      </w:pPr>
    </w:p>
    <w:p w:rsidR="00D71365" w:rsidRDefault="00D71365" w:rsidP="00EA0624">
      <w:pPr>
        <w:spacing w:line="360" w:lineRule="auto"/>
        <w:rPr>
          <w:rFonts w:ascii="Arial" w:hAnsi="Arial" w:cs="Arial"/>
          <w:b/>
          <w:sz w:val="24"/>
          <w:szCs w:val="24"/>
        </w:rPr>
      </w:pPr>
    </w:p>
    <w:p w:rsidR="00D71365" w:rsidRDefault="00D71365" w:rsidP="00EA0624">
      <w:pPr>
        <w:spacing w:line="360" w:lineRule="auto"/>
        <w:rPr>
          <w:rFonts w:ascii="Arial" w:hAnsi="Arial" w:cs="Arial"/>
          <w:b/>
          <w:sz w:val="24"/>
          <w:szCs w:val="24"/>
        </w:rPr>
      </w:pPr>
    </w:p>
    <w:p w:rsidR="00D71365" w:rsidRDefault="00D71365" w:rsidP="00EA0624">
      <w:pPr>
        <w:spacing w:line="360" w:lineRule="auto"/>
        <w:rPr>
          <w:rFonts w:ascii="Arial" w:hAnsi="Arial" w:cs="Arial"/>
          <w:b/>
          <w:sz w:val="24"/>
          <w:szCs w:val="24"/>
        </w:rPr>
      </w:pPr>
    </w:p>
    <w:p w:rsidR="00D71365" w:rsidRDefault="00D71365" w:rsidP="00EA0624">
      <w:pPr>
        <w:spacing w:line="360" w:lineRule="auto"/>
        <w:rPr>
          <w:rFonts w:ascii="Arial" w:hAnsi="Arial" w:cs="Arial"/>
          <w:b/>
          <w:sz w:val="24"/>
          <w:szCs w:val="24"/>
        </w:rPr>
      </w:pPr>
    </w:p>
    <w:p w:rsidR="00D71365" w:rsidRDefault="00D71365" w:rsidP="00EA0624">
      <w:pPr>
        <w:spacing w:line="360" w:lineRule="auto"/>
        <w:rPr>
          <w:rFonts w:ascii="Arial" w:hAnsi="Arial" w:cs="Arial"/>
          <w:b/>
          <w:sz w:val="24"/>
          <w:szCs w:val="24"/>
        </w:rPr>
      </w:pPr>
    </w:p>
    <w:p w:rsidR="00D71365" w:rsidRDefault="00D71365" w:rsidP="00F63EF4">
      <w:pPr>
        <w:spacing w:line="360" w:lineRule="auto"/>
        <w:ind w:firstLine="0"/>
        <w:rPr>
          <w:rFonts w:ascii="Arial" w:hAnsi="Arial" w:cs="Arial"/>
          <w:b/>
          <w:sz w:val="24"/>
          <w:szCs w:val="24"/>
        </w:rPr>
      </w:pPr>
    </w:p>
    <w:p w:rsidR="00953EEB" w:rsidRPr="00953EEB" w:rsidRDefault="00953EEB" w:rsidP="00953EEB">
      <w:pPr>
        <w:spacing w:line="360" w:lineRule="auto"/>
        <w:ind w:firstLine="0"/>
        <w:jc w:val="center"/>
        <w:rPr>
          <w:rFonts w:ascii="Arial" w:hAnsi="Arial" w:cs="Arial"/>
          <w:sz w:val="20"/>
          <w:szCs w:val="24"/>
        </w:rPr>
      </w:pPr>
    </w:p>
    <w:p w:rsidR="00A84963" w:rsidRDefault="00A84963" w:rsidP="00EA0624">
      <w:pPr>
        <w:spacing w:line="360" w:lineRule="auto"/>
        <w:rPr>
          <w:rFonts w:ascii="Arial" w:hAnsi="Arial" w:cs="Arial"/>
          <w:b/>
          <w:sz w:val="24"/>
          <w:szCs w:val="24"/>
        </w:rPr>
      </w:pPr>
    </w:p>
    <w:p w:rsidR="00A84963" w:rsidRDefault="00A84963" w:rsidP="00EA0624">
      <w:pPr>
        <w:spacing w:line="360" w:lineRule="auto"/>
        <w:rPr>
          <w:rFonts w:ascii="Arial" w:hAnsi="Arial" w:cs="Arial"/>
          <w:b/>
          <w:sz w:val="24"/>
          <w:szCs w:val="24"/>
        </w:rPr>
      </w:pPr>
    </w:p>
    <w:p w:rsidR="00EA0624" w:rsidRPr="00EA0624" w:rsidRDefault="00045770" w:rsidP="00EA0624">
      <w:pPr>
        <w:spacing w:line="360" w:lineRule="auto"/>
        <w:rPr>
          <w:rFonts w:ascii="Arial" w:hAnsi="Arial" w:cs="Arial"/>
          <w:b/>
          <w:sz w:val="24"/>
          <w:szCs w:val="24"/>
        </w:rPr>
      </w:pPr>
      <w:r>
        <w:rPr>
          <w:rFonts w:ascii="Arial" w:hAnsi="Arial" w:cs="Arial"/>
          <w:b/>
          <w:sz w:val="24"/>
          <w:szCs w:val="24"/>
        </w:rPr>
        <w:lastRenderedPageBreak/>
        <w:t>3</w:t>
      </w:r>
      <w:r w:rsidR="000F6A60">
        <w:rPr>
          <w:rFonts w:ascii="Arial" w:hAnsi="Arial" w:cs="Arial"/>
          <w:b/>
          <w:sz w:val="24"/>
          <w:szCs w:val="24"/>
        </w:rPr>
        <w:t>.3</w:t>
      </w:r>
      <w:r w:rsidR="00517A34">
        <w:rPr>
          <w:rFonts w:ascii="Arial" w:hAnsi="Arial" w:cs="Arial"/>
          <w:b/>
          <w:sz w:val="24"/>
          <w:szCs w:val="24"/>
        </w:rPr>
        <w:t xml:space="preserve">. </w:t>
      </w:r>
      <w:r w:rsidR="000F6A60">
        <w:rPr>
          <w:rFonts w:ascii="Arial" w:hAnsi="Arial" w:cs="Arial"/>
          <w:b/>
          <w:sz w:val="24"/>
          <w:szCs w:val="24"/>
        </w:rPr>
        <w:t>Procedimento de Preparação Metalográfica</w:t>
      </w:r>
    </w:p>
    <w:p w:rsidR="00EA0624" w:rsidRDefault="00EA0624" w:rsidP="00AA6B8F">
      <w:pPr>
        <w:spacing w:line="360" w:lineRule="auto"/>
        <w:jc w:val="both"/>
        <w:rPr>
          <w:rFonts w:ascii="Arial" w:hAnsi="Arial" w:cs="Arial"/>
          <w:sz w:val="24"/>
          <w:szCs w:val="24"/>
        </w:rPr>
      </w:pPr>
      <w:r w:rsidRPr="00EA0624">
        <w:rPr>
          <w:rFonts w:ascii="Arial" w:hAnsi="Arial" w:cs="Arial"/>
          <w:sz w:val="24"/>
          <w:szCs w:val="24"/>
        </w:rPr>
        <w:t xml:space="preserve">A primeira etapa na preparação da amostra, foi a etapa de corte. Colocou-se a amostra em um cut-off cuja capacidade de corte era de 120 mm, e a potência do </w:t>
      </w:r>
      <w:r w:rsidR="00A812FD">
        <w:rPr>
          <w:rFonts w:ascii="Arial" w:hAnsi="Arial" w:cs="Arial"/>
          <w:sz w:val="24"/>
          <w:szCs w:val="24"/>
        </w:rPr>
        <w:t>motor de 5cv, conforme figura 2</w:t>
      </w:r>
      <w:r w:rsidR="008D7811">
        <w:rPr>
          <w:rFonts w:ascii="Arial" w:hAnsi="Arial" w:cs="Arial"/>
          <w:sz w:val="24"/>
          <w:szCs w:val="24"/>
        </w:rPr>
        <w:t>7</w:t>
      </w:r>
      <w:r w:rsidRPr="00EA0624">
        <w:rPr>
          <w:rFonts w:ascii="Arial" w:hAnsi="Arial" w:cs="Arial"/>
          <w:sz w:val="24"/>
          <w:szCs w:val="24"/>
        </w:rPr>
        <w:t>. Realizou-se o corte de forma lenta, garantindo que o corte não gerasse um aquecimento excessivo da amostra, com a finalidade de não influenciar as características do material. Foi necessário, para melhorar a planicidade da amostra a utilização de uma lima.</w:t>
      </w:r>
    </w:p>
    <w:p w:rsidR="00A84963" w:rsidRPr="00EA0624" w:rsidRDefault="00A84963" w:rsidP="00AA6B8F">
      <w:pPr>
        <w:spacing w:line="360" w:lineRule="auto"/>
        <w:jc w:val="both"/>
        <w:rPr>
          <w:rFonts w:ascii="Arial" w:hAnsi="Arial" w:cs="Arial"/>
          <w:sz w:val="24"/>
          <w:szCs w:val="24"/>
        </w:rPr>
      </w:pPr>
    </w:p>
    <w:p w:rsidR="00A84963" w:rsidRPr="00953EEB" w:rsidRDefault="00A84963" w:rsidP="00A84963">
      <w:pPr>
        <w:pStyle w:val="Legenda"/>
        <w:spacing w:line="360" w:lineRule="auto"/>
        <w:ind w:firstLine="0"/>
        <w:jc w:val="center"/>
        <w:rPr>
          <w:rFonts w:ascii="Arial" w:hAnsi="Arial" w:cs="Arial"/>
          <w:b w:val="0"/>
          <w:color w:val="auto"/>
          <w:sz w:val="20"/>
          <w:szCs w:val="24"/>
        </w:rPr>
      </w:pPr>
      <w:r w:rsidRPr="00953EEB">
        <w:rPr>
          <w:rFonts w:ascii="Arial" w:hAnsi="Arial" w:cs="Arial"/>
          <w:b w:val="0"/>
          <w:color w:val="auto"/>
          <w:sz w:val="20"/>
          <w:szCs w:val="24"/>
        </w:rPr>
        <w:t>Figura 27 - Cortadora - Capacidade de corte de 120 mm, potência do motor de cinco cv e acionamento de corte por braço lateral, deslocando disco sobre a amostra.</w:t>
      </w:r>
    </w:p>
    <w:p w:rsidR="002F2D0A" w:rsidRDefault="00E00CA9" w:rsidP="00EA0624">
      <w:pPr>
        <w:spacing w:line="360" w:lineRule="auto"/>
        <w:ind w:firstLine="708"/>
        <w:rPr>
          <w:rFonts w:ascii="Arial" w:hAnsi="Arial" w:cs="Arial"/>
          <w:sz w:val="24"/>
          <w:szCs w:val="24"/>
        </w:rPr>
      </w:pPr>
      <w:r>
        <w:rPr>
          <w:noProof/>
          <w:lang w:eastAsia="pt-BR"/>
        </w:rPr>
        <w:drawing>
          <wp:anchor distT="0" distB="0" distL="114300" distR="114300" simplePos="0" relativeHeight="251659264" behindDoc="0" locked="0" layoutInCell="1" allowOverlap="1">
            <wp:simplePos x="0" y="0"/>
            <wp:positionH relativeFrom="column">
              <wp:posOffset>1301750</wp:posOffset>
            </wp:positionH>
            <wp:positionV relativeFrom="paragraph">
              <wp:posOffset>195580</wp:posOffset>
            </wp:positionV>
            <wp:extent cx="2860040" cy="3827780"/>
            <wp:effectExtent l="19050" t="19050" r="16510" b="20320"/>
            <wp:wrapSquare wrapText="bothSides"/>
            <wp:docPr id="122" name="Imagem 122" descr="DSC0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SC03419"/>
                    <pic:cNvPicPr>
                      <a:picLocks noChangeAspect="1" noChangeArrowheads="1"/>
                    </pic:cNvPicPr>
                  </pic:nvPicPr>
                  <pic:blipFill>
                    <a:blip r:embed="rId42" cstate="print"/>
                    <a:srcRect/>
                    <a:stretch>
                      <a:fillRect/>
                    </a:stretch>
                  </pic:blipFill>
                  <pic:spPr bwMode="auto">
                    <a:xfrm>
                      <a:off x="0" y="0"/>
                      <a:ext cx="2860040" cy="3827780"/>
                    </a:xfrm>
                    <a:prstGeom prst="rect">
                      <a:avLst/>
                    </a:prstGeom>
                    <a:noFill/>
                    <a:ln w="12700">
                      <a:solidFill>
                        <a:schemeClr val="tx1"/>
                      </a:solidFill>
                      <a:miter lim="800000"/>
                      <a:headEnd/>
                      <a:tailEnd/>
                    </a:ln>
                  </pic:spPr>
                </pic:pic>
              </a:graphicData>
            </a:graphic>
          </wp:anchor>
        </w:drawing>
      </w:r>
    </w:p>
    <w:p w:rsidR="002F2D0A" w:rsidRDefault="002F2D0A" w:rsidP="00EA0624">
      <w:pPr>
        <w:spacing w:line="360" w:lineRule="auto"/>
        <w:ind w:firstLine="708"/>
        <w:rPr>
          <w:rFonts w:ascii="Arial" w:hAnsi="Arial" w:cs="Arial"/>
          <w:sz w:val="24"/>
          <w:szCs w:val="24"/>
        </w:rPr>
      </w:pPr>
    </w:p>
    <w:p w:rsidR="002F2D0A" w:rsidRDefault="002F2D0A" w:rsidP="00EA0624">
      <w:pPr>
        <w:spacing w:line="360" w:lineRule="auto"/>
        <w:ind w:firstLine="708"/>
        <w:rPr>
          <w:rFonts w:ascii="Arial" w:hAnsi="Arial" w:cs="Arial"/>
          <w:sz w:val="24"/>
          <w:szCs w:val="24"/>
        </w:rPr>
      </w:pPr>
    </w:p>
    <w:p w:rsidR="002F2D0A" w:rsidRDefault="002F2D0A" w:rsidP="00EA0624">
      <w:pPr>
        <w:spacing w:line="360" w:lineRule="auto"/>
        <w:ind w:firstLine="708"/>
        <w:rPr>
          <w:rFonts w:ascii="Arial" w:hAnsi="Arial" w:cs="Arial"/>
          <w:sz w:val="24"/>
          <w:szCs w:val="24"/>
        </w:rPr>
      </w:pPr>
    </w:p>
    <w:p w:rsidR="002F2D0A" w:rsidRDefault="002F2D0A" w:rsidP="00EA0624">
      <w:pPr>
        <w:spacing w:line="360" w:lineRule="auto"/>
        <w:ind w:firstLine="708"/>
        <w:rPr>
          <w:rFonts w:ascii="Arial" w:hAnsi="Arial" w:cs="Arial"/>
          <w:sz w:val="24"/>
          <w:szCs w:val="24"/>
        </w:rPr>
      </w:pPr>
    </w:p>
    <w:p w:rsidR="002F2D0A" w:rsidRDefault="002F2D0A" w:rsidP="00EA0624">
      <w:pPr>
        <w:spacing w:line="360" w:lineRule="auto"/>
        <w:ind w:firstLine="708"/>
        <w:rPr>
          <w:rFonts w:ascii="Arial" w:hAnsi="Arial" w:cs="Arial"/>
          <w:sz w:val="24"/>
          <w:szCs w:val="24"/>
        </w:rPr>
      </w:pPr>
    </w:p>
    <w:p w:rsidR="008D7811" w:rsidRDefault="008D7811" w:rsidP="00EA0624">
      <w:pPr>
        <w:spacing w:line="360" w:lineRule="auto"/>
        <w:ind w:firstLine="708"/>
        <w:rPr>
          <w:rFonts w:ascii="Arial" w:hAnsi="Arial" w:cs="Arial"/>
          <w:sz w:val="24"/>
          <w:szCs w:val="24"/>
        </w:rPr>
      </w:pPr>
    </w:p>
    <w:p w:rsidR="008D7811" w:rsidRPr="00EA0624" w:rsidRDefault="008D7811" w:rsidP="00EA0624">
      <w:pPr>
        <w:spacing w:line="360" w:lineRule="auto"/>
        <w:ind w:firstLine="708"/>
        <w:rPr>
          <w:rFonts w:ascii="Arial" w:hAnsi="Arial" w:cs="Arial"/>
          <w:sz w:val="24"/>
          <w:szCs w:val="24"/>
        </w:rPr>
      </w:pPr>
    </w:p>
    <w:p w:rsidR="00EA0624" w:rsidRPr="00EA0624" w:rsidRDefault="00EA0624" w:rsidP="000B4486">
      <w:pPr>
        <w:spacing w:line="360" w:lineRule="auto"/>
        <w:ind w:firstLine="0"/>
        <w:rPr>
          <w:rFonts w:ascii="Arial" w:hAnsi="Arial" w:cs="Arial"/>
          <w:sz w:val="24"/>
          <w:szCs w:val="24"/>
        </w:rPr>
      </w:pPr>
    </w:p>
    <w:p w:rsidR="008D7811" w:rsidRDefault="008D7811" w:rsidP="00AA6B8F">
      <w:pPr>
        <w:pStyle w:val="Legenda"/>
        <w:spacing w:line="360" w:lineRule="auto"/>
        <w:ind w:firstLine="0"/>
        <w:rPr>
          <w:rFonts w:ascii="Arial" w:hAnsi="Arial" w:cs="Arial"/>
          <w:b w:val="0"/>
          <w:color w:val="auto"/>
          <w:sz w:val="24"/>
          <w:szCs w:val="24"/>
        </w:rPr>
      </w:pPr>
    </w:p>
    <w:p w:rsidR="00EA0624" w:rsidRPr="00EA0624" w:rsidRDefault="00EA0624" w:rsidP="00EA0624">
      <w:pPr>
        <w:spacing w:line="360" w:lineRule="auto"/>
        <w:rPr>
          <w:sz w:val="24"/>
          <w:szCs w:val="24"/>
        </w:rPr>
      </w:pPr>
    </w:p>
    <w:p w:rsidR="00EA0624" w:rsidRDefault="00EA0624" w:rsidP="00AA6B8F">
      <w:pPr>
        <w:spacing w:line="360" w:lineRule="auto"/>
        <w:jc w:val="both"/>
        <w:rPr>
          <w:rFonts w:ascii="Arial" w:hAnsi="Arial" w:cs="Arial"/>
          <w:sz w:val="24"/>
          <w:szCs w:val="24"/>
        </w:rPr>
      </w:pPr>
      <w:r w:rsidRPr="00EA0624">
        <w:rPr>
          <w:rFonts w:ascii="Arial" w:hAnsi="Arial" w:cs="Arial"/>
          <w:sz w:val="24"/>
          <w:szCs w:val="24"/>
        </w:rPr>
        <w:t>A etapa seguinte foi a preparação da superfície da amostra a ser estudada. Para isso utilizou-se uma desbastadora AROPOL D300, conforme figura 2</w:t>
      </w:r>
      <w:r w:rsidR="008D7811">
        <w:rPr>
          <w:rFonts w:ascii="Arial" w:hAnsi="Arial" w:cs="Arial"/>
          <w:sz w:val="24"/>
          <w:szCs w:val="24"/>
        </w:rPr>
        <w:t>8</w:t>
      </w:r>
      <w:r w:rsidRPr="00EA0624">
        <w:rPr>
          <w:rFonts w:ascii="Arial" w:hAnsi="Arial" w:cs="Arial"/>
          <w:sz w:val="24"/>
          <w:szCs w:val="24"/>
        </w:rPr>
        <w:t xml:space="preserve">, para gerar uma superfície plana, eliminar as oxidações, os contaminantes e as rebarbas. Neste etapa utilizou-se lixas de elevada granulometria, 220 e 320. A técnica de lixamento baseou-se em segurar a amostra com as mãos, pressionando-a contra a </w:t>
      </w:r>
      <w:r w:rsidRPr="00EA0624">
        <w:rPr>
          <w:rFonts w:ascii="Arial" w:hAnsi="Arial" w:cs="Arial"/>
          <w:sz w:val="24"/>
          <w:szCs w:val="24"/>
        </w:rPr>
        <w:lastRenderedPageBreak/>
        <w:t>lixa de maneira firme, para não gerar um abaulamento da amostra. O desbaste foi realizado sob água corrente abundante, para evitar o aquecimento da amostra.</w:t>
      </w:r>
    </w:p>
    <w:p w:rsidR="00A84963" w:rsidRDefault="00A84963" w:rsidP="00A84963">
      <w:pPr>
        <w:pStyle w:val="Legenda"/>
        <w:spacing w:line="360" w:lineRule="auto"/>
        <w:jc w:val="center"/>
        <w:rPr>
          <w:rFonts w:ascii="Arial" w:hAnsi="Arial" w:cs="Arial"/>
          <w:b w:val="0"/>
          <w:color w:val="auto"/>
          <w:sz w:val="20"/>
          <w:szCs w:val="24"/>
        </w:rPr>
      </w:pPr>
      <w:r w:rsidRPr="00953EEB">
        <w:rPr>
          <w:rFonts w:ascii="Arial" w:hAnsi="Arial" w:cs="Arial"/>
          <w:b w:val="0"/>
          <w:color w:val="auto"/>
          <w:sz w:val="20"/>
          <w:szCs w:val="24"/>
        </w:rPr>
        <w:t>Figura 28 - Desbastadora AROPOL D300 - Velocidade: 1800 RPM.</w:t>
      </w:r>
    </w:p>
    <w:p w:rsidR="00EA0624" w:rsidRPr="00EA0624" w:rsidRDefault="00E00CA9" w:rsidP="00AA6B8F">
      <w:pPr>
        <w:spacing w:line="360" w:lineRule="auto"/>
        <w:jc w:val="center"/>
        <w:rPr>
          <w:rFonts w:ascii="Arial" w:hAnsi="Arial" w:cs="Arial"/>
          <w:sz w:val="24"/>
          <w:szCs w:val="24"/>
        </w:rPr>
      </w:pPr>
      <w:r>
        <w:rPr>
          <w:rFonts w:ascii="Arial" w:hAnsi="Arial" w:cs="Arial"/>
          <w:noProof/>
          <w:sz w:val="24"/>
          <w:szCs w:val="24"/>
          <w:lang w:eastAsia="pt-BR"/>
        </w:rPr>
        <w:drawing>
          <wp:inline distT="0" distB="0" distL="0" distR="0">
            <wp:extent cx="2413635" cy="3370580"/>
            <wp:effectExtent l="38100" t="19050" r="24765" b="20320"/>
            <wp:docPr id="14" name="Imagem 2" descr="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Sem título.png"/>
                    <pic:cNvPicPr>
                      <a:picLocks noChangeAspect="1" noChangeArrowheads="1"/>
                    </pic:cNvPicPr>
                  </pic:nvPicPr>
                  <pic:blipFill>
                    <a:blip r:embed="rId43"/>
                    <a:srcRect/>
                    <a:stretch>
                      <a:fillRect/>
                    </a:stretch>
                  </pic:blipFill>
                  <pic:spPr bwMode="auto">
                    <a:xfrm>
                      <a:off x="0" y="0"/>
                      <a:ext cx="2413635" cy="3370580"/>
                    </a:xfrm>
                    <a:prstGeom prst="rect">
                      <a:avLst/>
                    </a:prstGeom>
                    <a:noFill/>
                    <a:ln w="12700">
                      <a:solidFill>
                        <a:schemeClr val="tx1"/>
                      </a:solidFill>
                      <a:miter lim="800000"/>
                      <a:headEnd/>
                      <a:tailEnd/>
                    </a:ln>
                  </pic:spPr>
                </pic:pic>
              </a:graphicData>
            </a:graphic>
          </wp:inline>
        </w:drawing>
      </w:r>
    </w:p>
    <w:p w:rsidR="00953EEB" w:rsidRPr="00953EEB" w:rsidRDefault="00953EEB" w:rsidP="00953EEB"/>
    <w:p w:rsidR="00EA0624" w:rsidRPr="00EA0624" w:rsidRDefault="00EA0624" w:rsidP="00AA6B8F">
      <w:pPr>
        <w:spacing w:line="360" w:lineRule="auto"/>
        <w:jc w:val="both"/>
        <w:rPr>
          <w:rFonts w:ascii="Arial" w:hAnsi="Arial" w:cs="Arial"/>
          <w:sz w:val="24"/>
          <w:szCs w:val="24"/>
        </w:rPr>
      </w:pPr>
      <w:r w:rsidRPr="00EA0624">
        <w:rPr>
          <w:rFonts w:ascii="Arial" w:hAnsi="Arial" w:cs="Arial"/>
          <w:sz w:val="24"/>
          <w:szCs w:val="24"/>
        </w:rPr>
        <w:t>Finalizada a etapa de desbastamento, iniciou-se o lixamento da amostra onde utilizou-se lixas de menor granulometria, 400, 600 e 800, respeitando a ordem da mais grossa até a mais fina. A transição entre uma lixa e outra foi acompanhanda de uma rotação da amostra de 90º, de modo que os riscos deixados pela lixa anterior fossem removidos pela lixa atual, tornando dessa forma a superfície da amostra cada vez mais isenta de riscos. Tentou-se exercer sobre a amostra uma pressão uniforme para evitar que ela viesse a adquirir uma superfície abaulada.</w:t>
      </w:r>
    </w:p>
    <w:p w:rsidR="00EA0624" w:rsidRDefault="00EA0624" w:rsidP="00AA6B8F">
      <w:pPr>
        <w:spacing w:line="360" w:lineRule="auto"/>
        <w:jc w:val="both"/>
        <w:rPr>
          <w:rFonts w:ascii="Arial" w:hAnsi="Arial" w:cs="Arial"/>
          <w:sz w:val="24"/>
          <w:szCs w:val="24"/>
        </w:rPr>
      </w:pPr>
      <w:r w:rsidRPr="00EA0624">
        <w:rPr>
          <w:rFonts w:ascii="Arial" w:hAnsi="Arial" w:cs="Arial"/>
          <w:sz w:val="24"/>
          <w:szCs w:val="24"/>
        </w:rPr>
        <w:t xml:space="preserve"> Para realizar o polimento utilizou-se uma politriz ARAPOL-E, conforme figura 2</w:t>
      </w:r>
      <w:r w:rsidR="008D7811">
        <w:rPr>
          <w:rFonts w:ascii="Arial" w:hAnsi="Arial" w:cs="Arial"/>
          <w:sz w:val="24"/>
          <w:szCs w:val="24"/>
        </w:rPr>
        <w:t>9</w:t>
      </w:r>
      <w:r w:rsidRPr="00EA0624">
        <w:rPr>
          <w:rFonts w:ascii="Arial" w:hAnsi="Arial" w:cs="Arial"/>
          <w:sz w:val="24"/>
          <w:szCs w:val="24"/>
        </w:rPr>
        <w:t>. Ao invés de lixas, fez-se o uso de panos específicos para o polimento com a adição do abrasivo pasta de alumina. Com o aparelho desligado colocou-se sobre o pano a pasta de alumina AP-N (inicialmente com granulometria de 1 um e posteriormente com granulometria de 0,25 um). A técnica empregada no lixamento foi a mesma empregada no polimento até que uma superfície espelhada fosse alcançada.</w:t>
      </w:r>
    </w:p>
    <w:p w:rsidR="00A84963" w:rsidRPr="00953EEB" w:rsidRDefault="00A84963" w:rsidP="00A84963">
      <w:pPr>
        <w:spacing w:line="360" w:lineRule="auto"/>
        <w:ind w:firstLine="708"/>
        <w:jc w:val="center"/>
        <w:rPr>
          <w:rFonts w:ascii="Arial" w:hAnsi="Arial" w:cs="Arial"/>
          <w:sz w:val="20"/>
          <w:szCs w:val="24"/>
        </w:rPr>
      </w:pPr>
      <w:r w:rsidRPr="00953EEB">
        <w:rPr>
          <w:rFonts w:ascii="Arial" w:hAnsi="Arial" w:cs="Arial"/>
          <w:sz w:val="20"/>
          <w:szCs w:val="24"/>
        </w:rPr>
        <w:lastRenderedPageBreak/>
        <w:t>Figura 29 - AROPOL-E Politriz Universal.</w:t>
      </w:r>
    </w:p>
    <w:p w:rsidR="00EA0624" w:rsidRPr="00EA0624" w:rsidRDefault="00E00CA9" w:rsidP="00EA0624">
      <w:pPr>
        <w:spacing w:line="360" w:lineRule="auto"/>
        <w:ind w:firstLine="708"/>
        <w:jc w:val="center"/>
        <w:rPr>
          <w:rFonts w:ascii="Arial" w:hAnsi="Arial" w:cs="Arial"/>
          <w:b/>
          <w:sz w:val="24"/>
          <w:szCs w:val="24"/>
        </w:rPr>
      </w:pPr>
      <w:r>
        <w:rPr>
          <w:rFonts w:ascii="Arial" w:hAnsi="Arial" w:cs="Arial"/>
          <w:noProof/>
          <w:sz w:val="24"/>
          <w:szCs w:val="24"/>
          <w:lang w:eastAsia="pt-BR"/>
        </w:rPr>
        <w:drawing>
          <wp:inline distT="0" distB="0" distL="0" distR="0">
            <wp:extent cx="2068371" cy="2753968"/>
            <wp:effectExtent l="38100" t="19050" r="27129" b="27332"/>
            <wp:docPr id="15" name="Imagem 3" descr="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Sem título.png"/>
                    <pic:cNvPicPr>
                      <a:picLocks noChangeAspect="1" noChangeArrowheads="1"/>
                    </pic:cNvPicPr>
                  </pic:nvPicPr>
                  <pic:blipFill>
                    <a:blip r:embed="rId44"/>
                    <a:srcRect/>
                    <a:stretch>
                      <a:fillRect/>
                    </a:stretch>
                  </pic:blipFill>
                  <pic:spPr bwMode="auto">
                    <a:xfrm>
                      <a:off x="0" y="0"/>
                      <a:ext cx="2069501" cy="2755473"/>
                    </a:xfrm>
                    <a:prstGeom prst="rect">
                      <a:avLst/>
                    </a:prstGeom>
                    <a:noFill/>
                    <a:ln w="12700">
                      <a:solidFill>
                        <a:schemeClr val="tx1"/>
                      </a:solidFill>
                      <a:miter lim="800000"/>
                      <a:headEnd/>
                      <a:tailEnd/>
                    </a:ln>
                  </pic:spPr>
                </pic:pic>
              </a:graphicData>
            </a:graphic>
          </wp:inline>
        </w:drawing>
      </w:r>
    </w:p>
    <w:p w:rsidR="00EA0624" w:rsidRPr="00EA0624" w:rsidRDefault="00EA0624" w:rsidP="00EA0624">
      <w:pPr>
        <w:spacing w:line="360" w:lineRule="auto"/>
        <w:ind w:firstLine="708"/>
        <w:rPr>
          <w:rFonts w:ascii="Arial" w:hAnsi="Arial" w:cs="Arial"/>
          <w:sz w:val="24"/>
          <w:szCs w:val="24"/>
        </w:rPr>
      </w:pPr>
    </w:p>
    <w:p w:rsidR="00EA0624" w:rsidRPr="00EA0624" w:rsidRDefault="00EA0624" w:rsidP="00AA6B8F">
      <w:pPr>
        <w:spacing w:line="360" w:lineRule="auto"/>
        <w:jc w:val="both"/>
        <w:rPr>
          <w:rFonts w:ascii="Arial" w:hAnsi="Arial" w:cs="Arial"/>
          <w:sz w:val="24"/>
          <w:szCs w:val="24"/>
        </w:rPr>
      </w:pPr>
      <w:r w:rsidRPr="00EA0624">
        <w:rPr>
          <w:rFonts w:ascii="Arial" w:hAnsi="Arial" w:cs="Arial"/>
          <w:sz w:val="24"/>
          <w:szCs w:val="24"/>
        </w:rPr>
        <w:t>Depois de finalizado o polimento, iniciou-se o ataque químico. Utilizou-se a técnica por imersão conforme norma ASTM E3/2011. O reagente escolhido foi o Marble (10g de CuSO4 + 50ml de HCl + 50ml de H2O) e os critérios de aceitação conforme ASTM E7 (Reapproved 2009).</w:t>
      </w:r>
    </w:p>
    <w:p w:rsidR="00EA0624" w:rsidRDefault="00EA0624" w:rsidP="00AA6B8F">
      <w:pPr>
        <w:spacing w:line="360" w:lineRule="auto"/>
        <w:jc w:val="both"/>
        <w:rPr>
          <w:rFonts w:ascii="Arial" w:hAnsi="Arial" w:cs="Arial"/>
          <w:sz w:val="24"/>
          <w:szCs w:val="24"/>
        </w:rPr>
      </w:pPr>
      <w:r w:rsidRPr="00EA0624">
        <w:rPr>
          <w:rFonts w:ascii="Arial" w:hAnsi="Arial" w:cs="Arial"/>
          <w:sz w:val="24"/>
          <w:szCs w:val="24"/>
        </w:rPr>
        <w:t>Com o ataque bem sucedido, levou-se a amostra para observação no microscópio ZEISS Axiovert</w:t>
      </w:r>
      <w:r w:rsidR="00A812FD">
        <w:rPr>
          <w:rFonts w:ascii="Arial" w:hAnsi="Arial" w:cs="Arial"/>
          <w:sz w:val="24"/>
          <w:szCs w:val="24"/>
        </w:rPr>
        <w:t xml:space="preserve"> 40 MAT 3.1, conforme figura </w:t>
      </w:r>
      <w:r w:rsidR="008D7811">
        <w:rPr>
          <w:rFonts w:ascii="Arial" w:hAnsi="Arial" w:cs="Arial"/>
          <w:sz w:val="24"/>
          <w:szCs w:val="24"/>
        </w:rPr>
        <w:t>30</w:t>
      </w:r>
      <w:r w:rsidRPr="00EA0624">
        <w:rPr>
          <w:rFonts w:ascii="Arial" w:hAnsi="Arial" w:cs="Arial"/>
          <w:sz w:val="24"/>
          <w:szCs w:val="24"/>
        </w:rPr>
        <w:t>, onde foi possível verificar quais as fases presentes, no metal de base, na zona termicamente afetada (ZTA) e no metal de solda e ainda, a interface presente entre essas três regiões.</w:t>
      </w:r>
    </w:p>
    <w:p w:rsidR="00A84963" w:rsidRPr="00953EEB" w:rsidRDefault="00A84963" w:rsidP="00A84963">
      <w:pPr>
        <w:spacing w:line="360" w:lineRule="auto"/>
        <w:ind w:firstLine="708"/>
        <w:jc w:val="center"/>
        <w:rPr>
          <w:rFonts w:ascii="Arial" w:hAnsi="Arial" w:cs="Arial"/>
          <w:sz w:val="20"/>
          <w:szCs w:val="24"/>
        </w:rPr>
      </w:pPr>
      <w:r w:rsidRPr="00953EEB">
        <w:rPr>
          <w:rFonts w:ascii="Arial" w:hAnsi="Arial" w:cs="Arial"/>
          <w:sz w:val="20"/>
          <w:szCs w:val="24"/>
        </w:rPr>
        <w:t>Figura 30 - Análise metalográfica realizada em Microscópio ZEISS Axiovert 40 MAT 3.1</w:t>
      </w:r>
    </w:p>
    <w:p w:rsidR="00D23FD3" w:rsidRDefault="00E00CA9" w:rsidP="00EA0624">
      <w:pPr>
        <w:spacing w:line="360" w:lineRule="auto"/>
        <w:ind w:firstLine="708"/>
        <w:jc w:val="center"/>
        <w:rPr>
          <w:rFonts w:ascii="Arial" w:hAnsi="Arial" w:cs="Arial"/>
          <w:sz w:val="20"/>
          <w:szCs w:val="24"/>
        </w:rPr>
      </w:pPr>
      <w:r>
        <w:rPr>
          <w:rFonts w:ascii="Arial" w:hAnsi="Arial" w:cs="Arial"/>
          <w:noProof/>
          <w:sz w:val="24"/>
          <w:szCs w:val="24"/>
          <w:lang w:eastAsia="pt-BR"/>
        </w:rPr>
        <w:drawing>
          <wp:inline distT="0" distB="0" distL="0" distR="0">
            <wp:extent cx="2605397" cy="1962770"/>
            <wp:effectExtent l="19050" t="19050" r="23503" b="18430"/>
            <wp:docPr id="16" name="Imagem 6" descr="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Sem título.png"/>
                    <pic:cNvPicPr>
                      <a:picLocks noChangeAspect="1" noChangeArrowheads="1"/>
                    </pic:cNvPicPr>
                  </pic:nvPicPr>
                  <pic:blipFill>
                    <a:blip r:embed="rId45" cstate="print"/>
                    <a:srcRect/>
                    <a:stretch>
                      <a:fillRect/>
                    </a:stretch>
                  </pic:blipFill>
                  <pic:spPr bwMode="auto">
                    <a:xfrm>
                      <a:off x="0" y="0"/>
                      <a:ext cx="2607029" cy="1963999"/>
                    </a:xfrm>
                    <a:prstGeom prst="rect">
                      <a:avLst/>
                    </a:prstGeom>
                    <a:noFill/>
                    <a:ln w="12700">
                      <a:solidFill>
                        <a:schemeClr val="tx1"/>
                      </a:solidFill>
                      <a:miter lim="800000"/>
                      <a:headEnd/>
                      <a:tailEnd/>
                    </a:ln>
                  </pic:spPr>
                </pic:pic>
              </a:graphicData>
            </a:graphic>
          </wp:inline>
        </w:drawing>
      </w:r>
    </w:p>
    <w:p w:rsidR="004428ED" w:rsidRDefault="004428ED" w:rsidP="001768A7">
      <w:pPr>
        <w:shd w:val="clear" w:color="auto" w:fill="FFFFFF"/>
        <w:tabs>
          <w:tab w:val="left" w:pos="993"/>
        </w:tabs>
        <w:spacing w:before="100" w:beforeAutospacing="1" w:after="150" w:line="360" w:lineRule="auto"/>
        <w:ind w:firstLine="851"/>
        <w:contextualSpacing/>
        <w:jc w:val="both"/>
        <w:rPr>
          <w:rFonts w:ascii="Arial" w:hAnsi="Arial" w:cs="Arial"/>
          <w:b/>
          <w:color w:val="333333"/>
          <w:sz w:val="24"/>
          <w:szCs w:val="24"/>
          <w:shd w:val="clear" w:color="auto" w:fill="FFFFFF"/>
        </w:rPr>
      </w:pPr>
    </w:p>
    <w:p w:rsidR="00EA0624" w:rsidRDefault="00045770" w:rsidP="001768A7">
      <w:pPr>
        <w:shd w:val="clear" w:color="auto" w:fill="FFFFFF"/>
        <w:tabs>
          <w:tab w:val="left" w:pos="993"/>
        </w:tabs>
        <w:spacing w:before="100" w:beforeAutospacing="1" w:after="150" w:line="360" w:lineRule="auto"/>
        <w:ind w:firstLine="851"/>
        <w:contextualSpacing/>
        <w:jc w:val="both"/>
        <w:rPr>
          <w:rFonts w:ascii="Arial" w:hAnsi="Arial" w:cs="Arial"/>
          <w:b/>
          <w:color w:val="333333"/>
          <w:sz w:val="24"/>
          <w:szCs w:val="24"/>
          <w:shd w:val="clear" w:color="auto" w:fill="FFFFFF"/>
        </w:rPr>
      </w:pPr>
      <w:r>
        <w:rPr>
          <w:rFonts w:ascii="Arial" w:hAnsi="Arial" w:cs="Arial"/>
          <w:b/>
          <w:color w:val="333333"/>
          <w:sz w:val="24"/>
          <w:szCs w:val="24"/>
          <w:shd w:val="clear" w:color="auto" w:fill="FFFFFF"/>
        </w:rPr>
        <w:lastRenderedPageBreak/>
        <w:t>3</w:t>
      </w:r>
      <w:r w:rsidR="008D7811" w:rsidRPr="008D7811">
        <w:rPr>
          <w:rFonts w:ascii="Arial" w:hAnsi="Arial" w:cs="Arial"/>
          <w:b/>
          <w:color w:val="333333"/>
          <w:sz w:val="24"/>
          <w:szCs w:val="24"/>
          <w:shd w:val="clear" w:color="auto" w:fill="FFFFFF"/>
        </w:rPr>
        <w:t xml:space="preserve">.4. </w:t>
      </w:r>
      <w:r w:rsidR="000F6A60">
        <w:rPr>
          <w:rFonts w:ascii="Arial" w:hAnsi="Arial" w:cs="Arial"/>
          <w:b/>
          <w:color w:val="333333"/>
          <w:sz w:val="24"/>
          <w:szCs w:val="24"/>
          <w:shd w:val="clear" w:color="auto" w:fill="FFFFFF"/>
        </w:rPr>
        <w:t xml:space="preserve">Ensaio </w:t>
      </w:r>
      <w:r w:rsidR="00C45803">
        <w:rPr>
          <w:rFonts w:ascii="Arial" w:hAnsi="Arial" w:cs="Arial"/>
          <w:b/>
          <w:color w:val="333333"/>
          <w:sz w:val="24"/>
          <w:szCs w:val="24"/>
          <w:shd w:val="clear" w:color="auto" w:fill="FFFFFF"/>
        </w:rPr>
        <w:t>de Do</w:t>
      </w:r>
      <w:r w:rsidR="000F6A60">
        <w:rPr>
          <w:rFonts w:ascii="Arial" w:hAnsi="Arial" w:cs="Arial"/>
          <w:b/>
          <w:color w:val="333333"/>
          <w:sz w:val="24"/>
          <w:szCs w:val="24"/>
          <w:shd w:val="clear" w:color="auto" w:fill="FFFFFF"/>
        </w:rPr>
        <w:t>bramento</w:t>
      </w:r>
    </w:p>
    <w:p w:rsidR="008D7811" w:rsidRDefault="008D7811" w:rsidP="001768A7">
      <w:pPr>
        <w:shd w:val="clear" w:color="auto" w:fill="FFFFFF"/>
        <w:tabs>
          <w:tab w:val="left" w:pos="993"/>
        </w:tabs>
        <w:spacing w:before="100" w:beforeAutospacing="1" w:after="150" w:line="360" w:lineRule="auto"/>
        <w:ind w:firstLine="851"/>
        <w:contextualSpacing/>
        <w:jc w:val="both"/>
        <w:rPr>
          <w:rFonts w:ascii="Arial" w:hAnsi="Arial" w:cs="Arial"/>
          <w:b/>
          <w:color w:val="333333"/>
          <w:sz w:val="24"/>
          <w:szCs w:val="24"/>
          <w:shd w:val="clear" w:color="auto" w:fill="FFFFFF"/>
        </w:rPr>
      </w:pPr>
    </w:p>
    <w:p w:rsidR="001E3A55" w:rsidRDefault="008D7811" w:rsidP="008D7811">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O corpo de prova foi submetido a uma carga no equipamento que pode ser visto na figura 31</w:t>
      </w:r>
      <w:r w:rsidR="001E3A55">
        <w:rPr>
          <w:rFonts w:ascii="Arial" w:hAnsi="Arial" w:cs="Arial"/>
          <w:color w:val="333333"/>
          <w:sz w:val="24"/>
          <w:szCs w:val="24"/>
          <w:shd w:val="clear" w:color="auto" w:fill="FFFFFF"/>
        </w:rPr>
        <w:t>, e o mesmo foi devidamente calibrado antes da execução deste ensaio</w:t>
      </w:r>
      <w:r>
        <w:rPr>
          <w:rFonts w:ascii="Arial" w:hAnsi="Arial" w:cs="Arial"/>
          <w:color w:val="333333"/>
          <w:sz w:val="24"/>
          <w:szCs w:val="24"/>
          <w:shd w:val="clear" w:color="auto" w:fill="FFFFFF"/>
        </w:rPr>
        <w:t>. D</w:t>
      </w:r>
      <w:r w:rsidRPr="00462636">
        <w:rPr>
          <w:rFonts w:ascii="Arial" w:hAnsi="Arial" w:cs="Arial"/>
          <w:color w:val="333333"/>
          <w:sz w:val="24"/>
          <w:szCs w:val="24"/>
          <w:shd w:val="clear" w:color="auto" w:fill="FFFFFF"/>
        </w:rPr>
        <w:t>epois de efetuada a aplicação de carga e o dobramento do corpo de prova, observa-se a olho nu a região tracionada. Esta região não deve apresentar trincas ou fissuras para a aprovação do material.</w:t>
      </w:r>
      <w:r w:rsidRPr="00462636">
        <w:rPr>
          <w:rStyle w:val="apple-converted-space"/>
          <w:rFonts w:ascii="Arial" w:hAnsi="Arial" w:cs="Arial"/>
          <w:color w:val="333333"/>
          <w:sz w:val="24"/>
          <w:szCs w:val="24"/>
          <w:shd w:val="clear" w:color="auto" w:fill="FFFFFF"/>
        </w:rPr>
        <w:t> </w:t>
      </w:r>
      <w:r w:rsidRPr="00462636">
        <w:rPr>
          <w:rFonts w:ascii="Arial" w:hAnsi="Arial" w:cs="Arial"/>
          <w:color w:val="333333"/>
          <w:sz w:val="24"/>
          <w:szCs w:val="24"/>
          <w:shd w:val="clear" w:color="auto" w:fill="FFFFFF"/>
        </w:rPr>
        <w:t>Caso contrário o material não passou no teste.</w:t>
      </w:r>
    </w:p>
    <w:p w:rsidR="00A84963" w:rsidRPr="00953EEB" w:rsidRDefault="00A84963" w:rsidP="00A84963">
      <w:pPr>
        <w:shd w:val="clear" w:color="auto" w:fill="FFFFFF"/>
        <w:tabs>
          <w:tab w:val="left" w:pos="993"/>
        </w:tabs>
        <w:spacing w:before="100" w:beforeAutospacing="1" w:after="150" w:line="360" w:lineRule="auto"/>
        <w:ind w:firstLine="0"/>
        <w:contextualSpacing/>
        <w:jc w:val="center"/>
        <w:rPr>
          <w:rFonts w:ascii="Arial" w:hAnsi="Arial" w:cs="Arial"/>
          <w:color w:val="333333"/>
          <w:sz w:val="20"/>
          <w:szCs w:val="24"/>
          <w:shd w:val="clear" w:color="auto" w:fill="FFFFFF"/>
        </w:rPr>
      </w:pPr>
      <w:r w:rsidRPr="00953EEB">
        <w:rPr>
          <w:rFonts w:ascii="Arial" w:hAnsi="Arial" w:cs="Arial"/>
          <w:color w:val="333333"/>
          <w:sz w:val="20"/>
          <w:szCs w:val="24"/>
          <w:shd w:val="clear" w:color="auto" w:fill="FFFFFF"/>
        </w:rPr>
        <w:t>Figura 31 – Equipamento utilizado para o ensaio de dobramento.</w:t>
      </w:r>
    </w:p>
    <w:p w:rsidR="001E3A55" w:rsidRDefault="00E00CA9" w:rsidP="008D7811">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r>
        <w:rPr>
          <w:noProof/>
          <w:lang w:eastAsia="pt-BR"/>
        </w:rPr>
        <w:drawing>
          <wp:anchor distT="0" distB="0" distL="114300" distR="114300" simplePos="0" relativeHeight="251660288" behindDoc="0" locked="0" layoutInCell="1" allowOverlap="1">
            <wp:simplePos x="0" y="0"/>
            <wp:positionH relativeFrom="column">
              <wp:align>center</wp:align>
            </wp:positionH>
            <wp:positionV relativeFrom="paragraph">
              <wp:posOffset>6985</wp:posOffset>
            </wp:positionV>
            <wp:extent cx="3030220" cy="4040505"/>
            <wp:effectExtent l="38100" t="19050" r="17780" b="17145"/>
            <wp:wrapSquare wrapText="bothSides"/>
            <wp:docPr id="123" name="Imagem 123"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006"/>
                    <pic:cNvPicPr>
                      <a:picLocks noChangeAspect="1" noChangeArrowheads="1"/>
                    </pic:cNvPicPr>
                  </pic:nvPicPr>
                  <pic:blipFill>
                    <a:blip r:embed="rId46" cstate="print"/>
                    <a:srcRect/>
                    <a:stretch>
                      <a:fillRect/>
                    </a:stretch>
                  </pic:blipFill>
                  <pic:spPr bwMode="auto">
                    <a:xfrm>
                      <a:off x="0" y="0"/>
                      <a:ext cx="3030220" cy="4040505"/>
                    </a:xfrm>
                    <a:prstGeom prst="rect">
                      <a:avLst/>
                    </a:prstGeom>
                    <a:noFill/>
                    <a:ln w="12700">
                      <a:solidFill>
                        <a:schemeClr val="tx1"/>
                      </a:solidFill>
                      <a:miter lim="800000"/>
                      <a:headEnd/>
                      <a:tailEnd/>
                    </a:ln>
                  </pic:spPr>
                </pic:pic>
              </a:graphicData>
            </a:graphic>
          </wp:anchor>
        </w:drawing>
      </w:r>
    </w:p>
    <w:p w:rsidR="001E3A55" w:rsidRDefault="001E3A55" w:rsidP="008D7811">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1E3A55" w:rsidRDefault="001E3A55" w:rsidP="008D7811">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1E3A55" w:rsidRDefault="001E3A55" w:rsidP="008D7811">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1E3A55" w:rsidRDefault="001E3A55" w:rsidP="008D7811">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1E3A55" w:rsidRDefault="001E3A55" w:rsidP="008D7811">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1E3A55" w:rsidRDefault="001E3A55" w:rsidP="008D7811">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1E3A55" w:rsidRDefault="001E3A55" w:rsidP="008D7811">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1E3A55" w:rsidRDefault="001E3A55" w:rsidP="008D7811">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1E3A55" w:rsidRDefault="001E3A55" w:rsidP="008D7811">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1E3A55" w:rsidRDefault="001E3A55" w:rsidP="008D7811">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1E3A55" w:rsidRDefault="001E3A55" w:rsidP="008D7811">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1E3A55" w:rsidRDefault="001E3A55" w:rsidP="008D7811">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1E3A55" w:rsidRDefault="001E3A55" w:rsidP="008D7811">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1E3A55" w:rsidRDefault="001E3A55" w:rsidP="008D7811">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1E3A55" w:rsidRDefault="001E3A55" w:rsidP="008D7811">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1E3A55" w:rsidRDefault="001E3A55" w:rsidP="008D7811">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1E3A55" w:rsidRDefault="001E3A55" w:rsidP="008D7811">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O ensaio realizado foi o ensaio de dobramento lateral a 180°, com uma distância entre roletes de 60,4mm.</w:t>
      </w:r>
    </w:p>
    <w:p w:rsidR="008D7811" w:rsidRDefault="008D7811" w:rsidP="008D7811">
      <w:pPr>
        <w:shd w:val="clear" w:color="auto" w:fill="FFFFFF"/>
        <w:tabs>
          <w:tab w:val="left" w:pos="993"/>
        </w:tabs>
        <w:spacing w:before="100" w:beforeAutospacing="1" w:after="150" w:line="360" w:lineRule="auto"/>
        <w:ind w:firstLine="851"/>
        <w:contextualSpacing/>
        <w:jc w:val="both"/>
        <w:rPr>
          <w:rFonts w:ascii="Arial" w:hAnsi="Arial" w:cs="Arial"/>
          <w:sz w:val="24"/>
          <w:szCs w:val="24"/>
          <w:lang w:eastAsia="pt-BR"/>
        </w:rPr>
      </w:pPr>
      <w:r w:rsidRPr="00462636">
        <w:rPr>
          <w:rFonts w:ascii="Arial" w:hAnsi="Arial" w:cs="Arial"/>
          <w:color w:val="333333"/>
          <w:sz w:val="24"/>
          <w:szCs w:val="24"/>
          <w:shd w:val="clear" w:color="auto" w:fill="FFFFFF"/>
        </w:rPr>
        <w:tab/>
        <w:t xml:space="preserve">Se o corpo de prova rompe durante o teste - antes de atingir o ângulo de dobramento especificado - também fica caracterizada a não aprovação do material. Tal condição é denominada ruptura prematura, que pode ser causada por defeitos ou fragilização </w:t>
      </w:r>
      <w:r w:rsidR="001E3A55">
        <w:rPr>
          <w:rFonts w:ascii="Arial" w:hAnsi="Arial" w:cs="Arial"/>
          <w:color w:val="333333"/>
          <w:sz w:val="24"/>
          <w:szCs w:val="24"/>
          <w:shd w:val="clear" w:color="auto" w:fill="FFFFFF"/>
        </w:rPr>
        <w:t xml:space="preserve">do material na região de tração, o que não aconteceu neste caso, todos os quatro corpos de prova foram avaliados e ensaiados conforme a </w:t>
      </w:r>
      <w:r w:rsidR="001E3A55" w:rsidRPr="00A757FB">
        <w:rPr>
          <w:rFonts w:ascii="Arial" w:hAnsi="Arial" w:cs="Arial"/>
          <w:sz w:val="24"/>
          <w:szCs w:val="24"/>
          <w:lang w:eastAsia="pt-BR"/>
        </w:rPr>
        <w:t xml:space="preserve">DIN EN </w:t>
      </w:r>
      <w:r w:rsidR="001E3A55" w:rsidRPr="00A757FB">
        <w:rPr>
          <w:rFonts w:ascii="Arial" w:hAnsi="Arial" w:cs="Arial"/>
          <w:sz w:val="24"/>
          <w:szCs w:val="24"/>
          <w:lang w:eastAsia="pt-BR"/>
        </w:rPr>
        <w:lastRenderedPageBreak/>
        <w:t>ISO 15614.1:2008-09(E)</w:t>
      </w:r>
      <w:r w:rsidR="001E3A55">
        <w:rPr>
          <w:rFonts w:ascii="Arial" w:hAnsi="Arial" w:cs="Arial"/>
          <w:sz w:val="24"/>
          <w:szCs w:val="24"/>
          <w:lang w:eastAsia="pt-BR"/>
        </w:rPr>
        <w:t xml:space="preserve"> e todos foram aprovados e estavam livres de descontinuidades ou defeitos como podem ser vistos na figura 32</w:t>
      </w:r>
      <w:r w:rsidR="00D43368">
        <w:rPr>
          <w:rFonts w:ascii="Arial" w:hAnsi="Arial" w:cs="Arial"/>
          <w:sz w:val="24"/>
          <w:szCs w:val="24"/>
          <w:lang w:eastAsia="pt-BR"/>
        </w:rPr>
        <w:t xml:space="preserve"> (a, b).</w:t>
      </w:r>
    </w:p>
    <w:p w:rsidR="00D43368" w:rsidRDefault="00D43368" w:rsidP="008D7811">
      <w:pPr>
        <w:shd w:val="clear" w:color="auto" w:fill="FFFFFF"/>
        <w:tabs>
          <w:tab w:val="left" w:pos="993"/>
        </w:tabs>
        <w:spacing w:before="100" w:beforeAutospacing="1" w:after="150" w:line="360" w:lineRule="auto"/>
        <w:ind w:firstLine="851"/>
        <w:contextualSpacing/>
        <w:jc w:val="both"/>
        <w:rPr>
          <w:rFonts w:ascii="Arial" w:hAnsi="Arial" w:cs="Arial"/>
          <w:sz w:val="24"/>
          <w:szCs w:val="24"/>
          <w:lang w:eastAsia="pt-BR"/>
        </w:rPr>
      </w:pPr>
    </w:p>
    <w:p w:rsidR="00A84963" w:rsidRPr="00827038" w:rsidRDefault="00A84963" w:rsidP="00A84963">
      <w:pPr>
        <w:shd w:val="clear" w:color="auto" w:fill="FFFFFF"/>
        <w:tabs>
          <w:tab w:val="left" w:pos="993"/>
        </w:tabs>
        <w:spacing w:before="100" w:beforeAutospacing="1" w:after="150" w:line="360" w:lineRule="auto"/>
        <w:ind w:firstLine="0"/>
        <w:contextualSpacing/>
        <w:jc w:val="center"/>
        <w:rPr>
          <w:rFonts w:ascii="Arial" w:eastAsia="Times New Roman" w:hAnsi="Arial" w:cs="Arial"/>
          <w:sz w:val="20"/>
          <w:szCs w:val="24"/>
          <w:lang w:eastAsia="pt-BR"/>
        </w:rPr>
      </w:pPr>
      <w:r w:rsidRPr="00827038">
        <w:rPr>
          <w:rFonts w:ascii="Arial" w:eastAsia="Times New Roman" w:hAnsi="Arial" w:cs="Arial"/>
          <w:sz w:val="20"/>
          <w:szCs w:val="24"/>
          <w:lang w:eastAsia="pt-BR"/>
        </w:rPr>
        <w:t>Figura 32 (a, b) – Corpos de Prova de ensaio de dobramento já ensaiados.</w:t>
      </w:r>
    </w:p>
    <w:p w:rsidR="00A84963" w:rsidRPr="00827038" w:rsidRDefault="001A7571" w:rsidP="00A84963">
      <w:pPr>
        <w:shd w:val="clear" w:color="auto" w:fill="FFFFFF"/>
        <w:tabs>
          <w:tab w:val="left" w:pos="993"/>
        </w:tabs>
        <w:spacing w:before="100" w:beforeAutospacing="1" w:after="150" w:line="360" w:lineRule="auto"/>
        <w:ind w:firstLine="0"/>
        <w:contextualSpacing/>
        <w:rPr>
          <w:rFonts w:ascii="Arial" w:eastAsia="Times New Roman" w:hAnsi="Arial" w:cs="Arial"/>
          <w:sz w:val="20"/>
          <w:szCs w:val="24"/>
          <w:lang w:eastAsia="pt-BR"/>
        </w:rPr>
      </w:pPr>
      <w:r>
        <w:rPr>
          <w:rFonts w:ascii="Arial" w:eastAsia="Times New Roman" w:hAnsi="Arial" w:cs="Arial"/>
          <w:sz w:val="20"/>
          <w:szCs w:val="24"/>
          <w:lang w:eastAsia="pt-BR"/>
        </w:rPr>
        <w:t xml:space="preserve">                               </w:t>
      </w:r>
      <w:r w:rsidR="00A84963" w:rsidRPr="00827038">
        <w:rPr>
          <w:rFonts w:ascii="Arial" w:eastAsia="Times New Roman" w:hAnsi="Arial" w:cs="Arial"/>
          <w:sz w:val="20"/>
          <w:szCs w:val="24"/>
          <w:lang w:eastAsia="pt-BR"/>
        </w:rPr>
        <w:t>Figura 32 (a)                                                        Figura 32 (b)</w:t>
      </w:r>
    </w:p>
    <w:p w:rsidR="00D43368" w:rsidRPr="00462636" w:rsidRDefault="00E00CA9" w:rsidP="008D7811">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r>
        <w:rPr>
          <w:noProof/>
          <w:lang w:eastAsia="pt-BR"/>
        </w:rPr>
        <w:drawing>
          <wp:anchor distT="0" distB="0" distL="114300" distR="114300" simplePos="0" relativeHeight="251661312" behindDoc="0" locked="0" layoutInCell="1" allowOverlap="1">
            <wp:simplePos x="0" y="0"/>
            <wp:positionH relativeFrom="column">
              <wp:align>left</wp:align>
            </wp:positionH>
            <wp:positionV relativeFrom="paragraph">
              <wp:posOffset>3810</wp:posOffset>
            </wp:positionV>
            <wp:extent cx="2583815" cy="1934845"/>
            <wp:effectExtent l="19050" t="19050" r="26035" b="27305"/>
            <wp:wrapSquare wrapText="bothSides"/>
            <wp:docPr id="124" name="Imagem 124" descr="DSCF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SCF1540"/>
                    <pic:cNvPicPr>
                      <a:picLocks noChangeAspect="1" noChangeArrowheads="1"/>
                    </pic:cNvPicPr>
                  </pic:nvPicPr>
                  <pic:blipFill>
                    <a:blip r:embed="rId47" cstate="print"/>
                    <a:srcRect/>
                    <a:stretch>
                      <a:fillRect/>
                    </a:stretch>
                  </pic:blipFill>
                  <pic:spPr bwMode="auto">
                    <a:xfrm>
                      <a:off x="0" y="0"/>
                      <a:ext cx="2583815" cy="1934845"/>
                    </a:xfrm>
                    <a:prstGeom prst="rect">
                      <a:avLst/>
                    </a:prstGeom>
                    <a:noFill/>
                    <a:ln w="12700">
                      <a:solidFill>
                        <a:schemeClr val="tx1"/>
                      </a:solidFill>
                      <a:miter lim="800000"/>
                      <a:headEnd/>
                      <a:tailEnd/>
                    </a:ln>
                  </pic:spPr>
                </pic:pic>
              </a:graphicData>
            </a:graphic>
          </wp:anchor>
        </w:drawing>
      </w:r>
      <w:r>
        <w:rPr>
          <w:noProof/>
          <w:lang w:eastAsia="pt-BR"/>
        </w:rPr>
        <w:drawing>
          <wp:anchor distT="0" distB="0" distL="114300" distR="114300" simplePos="0" relativeHeight="251662336" behindDoc="0" locked="0" layoutInCell="1" allowOverlap="1">
            <wp:simplePos x="0" y="0"/>
            <wp:positionH relativeFrom="column">
              <wp:align>right</wp:align>
            </wp:positionH>
            <wp:positionV relativeFrom="paragraph">
              <wp:posOffset>3810</wp:posOffset>
            </wp:positionV>
            <wp:extent cx="2573020" cy="1934845"/>
            <wp:effectExtent l="19050" t="19050" r="17780" b="27305"/>
            <wp:wrapSquare wrapText="bothSides"/>
            <wp:docPr id="125" name="Imagem 125" descr="DSCF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SCF1541"/>
                    <pic:cNvPicPr>
                      <a:picLocks noChangeAspect="1" noChangeArrowheads="1"/>
                    </pic:cNvPicPr>
                  </pic:nvPicPr>
                  <pic:blipFill>
                    <a:blip r:embed="rId48" cstate="print"/>
                    <a:srcRect/>
                    <a:stretch>
                      <a:fillRect/>
                    </a:stretch>
                  </pic:blipFill>
                  <pic:spPr bwMode="auto">
                    <a:xfrm>
                      <a:off x="0" y="0"/>
                      <a:ext cx="2573020" cy="1934845"/>
                    </a:xfrm>
                    <a:prstGeom prst="rect">
                      <a:avLst/>
                    </a:prstGeom>
                    <a:noFill/>
                    <a:ln w="12700">
                      <a:solidFill>
                        <a:schemeClr val="tx1"/>
                      </a:solidFill>
                      <a:miter lim="800000"/>
                      <a:headEnd/>
                      <a:tailEnd/>
                    </a:ln>
                  </pic:spPr>
                </pic:pic>
              </a:graphicData>
            </a:graphic>
          </wp:anchor>
        </w:drawing>
      </w:r>
    </w:p>
    <w:p w:rsidR="008D7811" w:rsidRPr="008D7811" w:rsidRDefault="008D7811" w:rsidP="001768A7">
      <w:pPr>
        <w:shd w:val="clear" w:color="auto" w:fill="FFFFFF"/>
        <w:tabs>
          <w:tab w:val="left" w:pos="993"/>
        </w:tabs>
        <w:spacing w:before="100" w:beforeAutospacing="1" w:after="150" w:line="360" w:lineRule="auto"/>
        <w:ind w:firstLine="851"/>
        <w:contextualSpacing/>
        <w:jc w:val="both"/>
        <w:rPr>
          <w:rFonts w:ascii="Arial" w:hAnsi="Arial" w:cs="Arial"/>
          <w:b/>
          <w:color w:val="333333"/>
          <w:sz w:val="24"/>
          <w:szCs w:val="24"/>
          <w:shd w:val="clear" w:color="auto" w:fill="FFFFFF"/>
        </w:rPr>
      </w:pPr>
    </w:p>
    <w:p w:rsidR="001768A7" w:rsidRPr="00462636" w:rsidRDefault="001768A7" w:rsidP="001768A7">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2C1F00" w:rsidRDefault="002C1F00" w:rsidP="001768A7">
      <w:pPr>
        <w:shd w:val="clear" w:color="auto" w:fill="FFFFFF"/>
        <w:tabs>
          <w:tab w:val="left" w:pos="993"/>
        </w:tabs>
        <w:spacing w:before="100" w:beforeAutospacing="1" w:after="150" w:line="360" w:lineRule="auto"/>
        <w:ind w:firstLine="851"/>
        <w:contextualSpacing/>
        <w:jc w:val="both"/>
        <w:rPr>
          <w:rFonts w:ascii="Arial" w:hAnsi="Arial" w:cs="Arial"/>
          <w:b/>
          <w:color w:val="333333"/>
          <w:sz w:val="24"/>
          <w:szCs w:val="24"/>
          <w:shd w:val="clear" w:color="auto" w:fill="FFFFFF"/>
        </w:rPr>
      </w:pPr>
    </w:p>
    <w:p w:rsidR="001768A7" w:rsidRPr="00462636" w:rsidRDefault="001768A7" w:rsidP="001768A7">
      <w:pPr>
        <w:shd w:val="clear" w:color="auto" w:fill="FFFFFF"/>
        <w:tabs>
          <w:tab w:val="left" w:pos="993"/>
        </w:tabs>
        <w:spacing w:before="100" w:beforeAutospacing="1" w:after="150" w:line="360" w:lineRule="auto"/>
        <w:contextualSpacing/>
        <w:jc w:val="both"/>
        <w:rPr>
          <w:rFonts w:ascii="Arial" w:hAnsi="Arial" w:cs="Arial"/>
          <w:color w:val="333333"/>
          <w:sz w:val="24"/>
          <w:szCs w:val="24"/>
          <w:shd w:val="clear" w:color="auto" w:fill="FFFFFF"/>
        </w:rPr>
      </w:pPr>
    </w:p>
    <w:p w:rsidR="001768A7" w:rsidRPr="00462636" w:rsidRDefault="001768A7" w:rsidP="001768A7">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827038" w:rsidRDefault="00827038" w:rsidP="00827038">
      <w:pPr>
        <w:shd w:val="clear" w:color="auto" w:fill="FFFFFF"/>
        <w:tabs>
          <w:tab w:val="left" w:pos="993"/>
        </w:tabs>
        <w:spacing w:before="100" w:beforeAutospacing="1" w:after="150" w:line="360" w:lineRule="auto"/>
        <w:ind w:firstLine="0"/>
        <w:contextualSpacing/>
        <w:rPr>
          <w:rFonts w:ascii="Arial" w:eastAsia="Times New Roman" w:hAnsi="Arial" w:cs="Arial"/>
          <w:color w:val="000000"/>
          <w:sz w:val="24"/>
          <w:szCs w:val="24"/>
          <w:lang w:eastAsia="pt-BR"/>
        </w:rPr>
      </w:pPr>
    </w:p>
    <w:p w:rsidR="00827038" w:rsidRDefault="00827038" w:rsidP="00827038">
      <w:pPr>
        <w:shd w:val="clear" w:color="auto" w:fill="FFFFFF"/>
        <w:tabs>
          <w:tab w:val="left" w:pos="993"/>
        </w:tabs>
        <w:spacing w:before="100" w:beforeAutospacing="1" w:after="150" w:line="360" w:lineRule="auto"/>
        <w:ind w:firstLine="0"/>
        <w:contextualSpacing/>
        <w:rPr>
          <w:rFonts w:ascii="Arial" w:eastAsia="Times New Roman" w:hAnsi="Arial" w:cs="Arial"/>
          <w:color w:val="000000"/>
          <w:sz w:val="24"/>
          <w:szCs w:val="24"/>
          <w:lang w:eastAsia="pt-BR"/>
        </w:rPr>
      </w:pPr>
    </w:p>
    <w:p w:rsidR="001768A7" w:rsidRPr="00462636" w:rsidRDefault="001768A7" w:rsidP="00D43368">
      <w:pPr>
        <w:pStyle w:val="NormalWeb"/>
        <w:shd w:val="clear" w:color="auto" w:fill="FFFFFF"/>
        <w:tabs>
          <w:tab w:val="left" w:pos="993"/>
        </w:tabs>
        <w:spacing w:before="215" w:beforeAutospacing="0" w:after="215" w:afterAutospacing="0" w:line="360" w:lineRule="auto"/>
        <w:ind w:firstLine="0"/>
        <w:contextualSpacing/>
        <w:jc w:val="both"/>
        <w:rPr>
          <w:rFonts w:ascii="Arial" w:hAnsi="Arial" w:cs="Arial"/>
          <w:color w:val="000000"/>
        </w:rPr>
      </w:pPr>
    </w:p>
    <w:p w:rsidR="001768A7" w:rsidRPr="00462636" w:rsidRDefault="00D43368" w:rsidP="001768A7">
      <w:pPr>
        <w:pStyle w:val="NormalWeb"/>
        <w:shd w:val="clear" w:color="auto" w:fill="FFFFFF"/>
        <w:tabs>
          <w:tab w:val="left" w:pos="993"/>
        </w:tabs>
        <w:spacing w:before="215" w:beforeAutospacing="0" w:after="215" w:afterAutospacing="0" w:line="360" w:lineRule="auto"/>
        <w:ind w:firstLine="851"/>
        <w:contextualSpacing/>
        <w:jc w:val="both"/>
        <w:rPr>
          <w:rFonts w:ascii="Arial" w:hAnsi="Arial" w:cs="Arial"/>
          <w:color w:val="000000"/>
        </w:rPr>
      </w:pPr>
      <w:r>
        <w:rPr>
          <w:rFonts w:ascii="Arial" w:hAnsi="Arial" w:cs="Arial"/>
          <w:color w:val="000000"/>
        </w:rPr>
        <w:t xml:space="preserve">Qualquer outra informação sobre o ensaio pode ser vista </w:t>
      </w:r>
      <w:r w:rsidRPr="00827038">
        <w:rPr>
          <w:rFonts w:ascii="Arial" w:hAnsi="Arial" w:cs="Arial"/>
          <w:color w:val="000000"/>
        </w:rPr>
        <w:t>no APÊNDICE B.</w:t>
      </w:r>
    </w:p>
    <w:p w:rsidR="001768A7" w:rsidRPr="00462636" w:rsidRDefault="001768A7" w:rsidP="001768A7">
      <w:pPr>
        <w:pStyle w:val="NormalWeb"/>
        <w:shd w:val="clear" w:color="auto" w:fill="FFFFFF"/>
        <w:tabs>
          <w:tab w:val="left" w:pos="993"/>
        </w:tabs>
        <w:spacing w:before="215" w:beforeAutospacing="0" w:after="215" w:afterAutospacing="0" w:line="360" w:lineRule="auto"/>
        <w:contextualSpacing/>
        <w:jc w:val="both"/>
        <w:rPr>
          <w:rFonts w:ascii="Arial" w:hAnsi="Arial" w:cs="Arial"/>
          <w:color w:val="000000"/>
        </w:rPr>
      </w:pPr>
    </w:p>
    <w:p w:rsidR="001768A7" w:rsidRDefault="00045770" w:rsidP="001768A7">
      <w:pPr>
        <w:pStyle w:val="NormalWeb"/>
        <w:shd w:val="clear" w:color="auto" w:fill="FFFFFF"/>
        <w:tabs>
          <w:tab w:val="left" w:pos="993"/>
        </w:tabs>
        <w:spacing w:before="215" w:beforeAutospacing="0" w:after="215" w:afterAutospacing="0" w:line="360" w:lineRule="auto"/>
        <w:contextualSpacing/>
        <w:jc w:val="both"/>
        <w:rPr>
          <w:rFonts w:ascii="Arial" w:hAnsi="Arial" w:cs="Arial"/>
          <w:b/>
          <w:color w:val="000000"/>
        </w:rPr>
      </w:pPr>
      <w:r>
        <w:rPr>
          <w:rFonts w:ascii="Arial" w:hAnsi="Arial" w:cs="Arial"/>
          <w:b/>
          <w:color w:val="000000"/>
        </w:rPr>
        <w:t>3</w:t>
      </w:r>
      <w:r w:rsidR="00C45803">
        <w:rPr>
          <w:rFonts w:ascii="Arial" w:hAnsi="Arial" w:cs="Arial"/>
          <w:b/>
          <w:color w:val="000000"/>
        </w:rPr>
        <w:t>.5</w:t>
      </w:r>
      <w:r w:rsidR="00517A34">
        <w:rPr>
          <w:rFonts w:ascii="Arial" w:hAnsi="Arial" w:cs="Arial"/>
          <w:b/>
          <w:color w:val="000000"/>
        </w:rPr>
        <w:t xml:space="preserve">. </w:t>
      </w:r>
      <w:r w:rsidR="00C45803">
        <w:rPr>
          <w:rFonts w:ascii="Arial" w:hAnsi="Arial" w:cs="Arial"/>
          <w:b/>
          <w:color w:val="000000"/>
        </w:rPr>
        <w:t>Ensaio de Dureza</w:t>
      </w:r>
    </w:p>
    <w:p w:rsidR="00D43368" w:rsidRPr="00D43368" w:rsidRDefault="00D43368" w:rsidP="001768A7">
      <w:pPr>
        <w:pStyle w:val="NormalWeb"/>
        <w:shd w:val="clear" w:color="auto" w:fill="FFFFFF"/>
        <w:tabs>
          <w:tab w:val="left" w:pos="993"/>
        </w:tabs>
        <w:spacing w:before="215" w:beforeAutospacing="0" w:after="215" w:afterAutospacing="0" w:line="360" w:lineRule="auto"/>
        <w:contextualSpacing/>
        <w:jc w:val="both"/>
        <w:rPr>
          <w:rFonts w:ascii="Arial" w:hAnsi="Arial" w:cs="Arial"/>
          <w:b/>
          <w:color w:val="000000"/>
        </w:rPr>
      </w:pPr>
    </w:p>
    <w:p w:rsidR="00086431" w:rsidRDefault="00E406B6" w:rsidP="001768A7">
      <w:pPr>
        <w:pStyle w:val="NormalWeb"/>
        <w:shd w:val="clear" w:color="auto" w:fill="FFFFFF"/>
        <w:tabs>
          <w:tab w:val="left" w:pos="993"/>
        </w:tabs>
        <w:spacing w:before="215" w:beforeAutospacing="0" w:after="215" w:afterAutospacing="0" w:line="360" w:lineRule="auto"/>
        <w:ind w:firstLine="851"/>
        <w:contextualSpacing/>
        <w:jc w:val="both"/>
        <w:rPr>
          <w:rFonts w:ascii="Arial" w:hAnsi="Arial" w:cs="Arial"/>
          <w:color w:val="000000"/>
        </w:rPr>
      </w:pPr>
      <w:r>
        <w:rPr>
          <w:rFonts w:ascii="Arial" w:hAnsi="Arial" w:cs="Arial"/>
          <w:color w:val="000000"/>
        </w:rPr>
        <w:t>O ensaio de dureza foi realizado pelo método vickers, com um penetrador de estilo pirâmide com 136° entre faces opostas. A carga neste método pode variar entre 10 gramas a 2 kilogramas, e neste trabalho foi utilizado uma carga de 2 kilogramas. O equipamento utilizado foi um durômetro modelo HV 10B devidamente calibrado, que pode ser visto na figura 33.</w:t>
      </w:r>
    </w:p>
    <w:p w:rsidR="00A84963" w:rsidRPr="00827038" w:rsidRDefault="00A84963" w:rsidP="00A84963">
      <w:pPr>
        <w:ind w:firstLine="0"/>
        <w:jc w:val="center"/>
        <w:rPr>
          <w:rFonts w:ascii="Arial" w:hAnsi="Arial" w:cs="Arial"/>
          <w:sz w:val="20"/>
          <w:szCs w:val="24"/>
        </w:rPr>
      </w:pPr>
      <w:r w:rsidRPr="00827038">
        <w:rPr>
          <w:rFonts w:ascii="Arial" w:hAnsi="Arial" w:cs="Arial"/>
          <w:sz w:val="20"/>
          <w:szCs w:val="24"/>
        </w:rPr>
        <w:t>Figura 33 - Durômetro: Modelo HV 10B - IMPORTÉCNICA</w:t>
      </w:r>
    </w:p>
    <w:p w:rsidR="00A84963" w:rsidRDefault="00A84963" w:rsidP="001768A7">
      <w:pPr>
        <w:pStyle w:val="NormalWeb"/>
        <w:shd w:val="clear" w:color="auto" w:fill="FFFFFF"/>
        <w:tabs>
          <w:tab w:val="left" w:pos="993"/>
        </w:tabs>
        <w:spacing w:before="215" w:beforeAutospacing="0" w:after="215" w:afterAutospacing="0" w:line="360" w:lineRule="auto"/>
        <w:ind w:firstLine="851"/>
        <w:contextualSpacing/>
        <w:jc w:val="both"/>
        <w:rPr>
          <w:rFonts w:ascii="Arial" w:hAnsi="Arial" w:cs="Arial"/>
          <w:color w:val="000000"/>
        </w:rPr>
      </w:pPr>
    </w:p>
    <w:p w:rsidR="00086431" w:rsidRDefault="00D23FD3" w:rsidP="001768A7">
      <w:pPr>
        <w:pStyle w:val="NormalWeb"/>
        <w:shd w:val="clear" w:color="auto" w:fill="FFFFFF"/>
        <w:tabs>
          <w:tab w:val="left" w:pos="993"/>
        </w:tabs>
        <w:spacing w:before="215" w:beforeAutospacing="0" w:after="215" w:afterAutospacing="0" w:line="360" w:lineRule="auto"/>
        <w:ind w:firstLine="851"/>
        <w:contextualSpacing/>
        <w:jc w:val="both"/>
        <w:rPr>
          <w:rFonts w:ascii="Arial" w:hAnsi="Arial" w:cs="Arial"/>
          <w:color w:val="000000"/>
        </w:rPr>
      </w:pPr>
      <w:r>
        <w:rPr>
          <w:rFonts w:ascii="Arial" w:hAnsi="Arial" w:cs="Arial"/>
          <w:noProof/>
          <w:color w:val="000000"/>
        </w:rPr>
        <w:drawing>
          <wp:anchor distT="0" distB="0" distL="114300" distR="114300" simplePos="0" relativeHeight="251642880" behindDoc="0" locked="0" layoutInCell="1" allowOverlap="1">
            <wp:simplePos x="0" y="0"/>
            <wp:positionH relativeFrom="margin">
              <wp:posOffset>2026285</wp:posOffset>
            </wp:positionH>
            <wp:positionV relativeFrom="margin">
              <wp:posOffset>6586220</wp:posOffset>
            </wp:positionV>
            <wp:extent cx="1732280" cy="2294890"/>
            <wp:effectExtent l="19050" t="19050" r="20320" b="10160"/>
            <wp:wrapSquare wrapText="bothSides"/>
            <wp:docPr id="85" name="Imagem 5" descr="E:\gabriel - tcc\DSC07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E:\gabriel - tcc\DSC07176.JPG"/>
                    <pic:cNvPicPr>
                      <a:picLocks noChangeAspect="1" noChangeArrowheads="1"/>
                    </pic:cNvPicPr>
                  </pic:nvPicPr>
                  <pic:blipFill>
                    <a:blip r:embed="rId49" cstate="print"/>
                    <a:srcRect/>
                    <a:stretch>
                      <a:fillRect/>
                    </a:stretch>
                  </pic:blipFill>
                  <pic:spPr bwMode="auto">
                    <a:xfrm>
                      <a:off x="0" y="0"/>
                      <a:ext cx="1732280" cy="2294890"/>
                    </a:xfrm>
                    <a:prstGeom prst="rect">
                      <a:avLst/>
                    </a:prstGeom>
                    <a:noFill/>
                    <a:ln w="12700">
                      <a:solidFill>
                        <a:schemeClr val="tx1"/>
                      </a:solidFill>
                      <a:miter lim="800000"/>
                      <a:headEnd/>
                      <a:tailEnd/>
                    </a:ln>
                  </pic:spPr>
                </pic:pic>
              </a:graphicData>
            </a:graphic>
          </wp:anchor>
        </w:drawing>
      </w:r>
    </w:p>
    <w:p w:rsidR="00086431" w:rsidRDefault="00086431" w:rsidP="001768A7">
      <w:pPr>
        <w:pStyle w:val="NormalWeb"/>
        <w:shd w:val="clear" w:color="auto" w:fill="FFFFFF"/>
        <w:tabs>
          <w:tab w:val="left" w:pos="993"/>
        </w:tabs>
        <w:spacing w:before="215" w:beforeAutospacing="0" w:after="215" w:afterAutospacing="0" w:line="360" w:lineRule="auto"/>
        <w:ind w:firstLine="851"/>
        <w:contextualSpacing/>
        <w:jc w:val="both"/>
        <w:rPr>
          <w:rFonts w:ascii="Arial" w:hAnsi="Arial" w:cs="Arial"/>
          <w:color w:val="000000"/>
        </w:rPr>
      </w:pPr>
    </w:p>
    <w:p w:rsidR="00086431" w:rsidRDefault="00086431" w:rsidP="001768A7">
      <w:pPr>
        <w:pStyle w:val="NormalWeb"/>
        <w:shd w:val="clear" w:color="auto" w:fill="FFFFFF"/>
        <w:tabs>
          <w:tab w:val="left" w:pos="993"/>
        </w:tabs>
        <w:spacing w:before="215" w:beforeAutospacing="0" w:after="215" w:afterAutospacing="0" w:line="360" w:lineRule="auto"/>
        <w:ind w:firstLine="851"/>
        <w:contextualSpacing/>
        <w:jc w:val="both"/>
        <w:rPr>
          <w:rFonts w:ascii="Arial" w:hAnsi="Arial" w:cs="Arial"/>
          <w:color w:val="000000"/>
        </w:rPr>
      </w:pPr>
    </w:p>
    <w:p w:rsidR="00086431" w:rsidRDefault="00086431" w:rsidP="001768A7">
      <w:pPr>
        <w:pStyle w:val="NormalWeb"/>
        <w:shd w:val="clear" w:color="auto" w:fill="FFFFFF"/>
        <w:tabs>
          <w:tab w:val="left" w:pos="993"/>
        </w:tabs>
        <w:spacing w:before="215" w:beforeAutospacing="0" w:after="215" w:afterAutospacing="0" w:line="360" w:lineRule="auto"/>
        <w:ind w:firstLine="851"/>
        <w:contextualSpacing/>
        <w:jc w:val="both"/>
        <w:rPr>
          <w:rFonts w:ascii="Arial" w:hAnsi="Arial" w:cs="Arial"/>
          <w:color w:val="000000"/>
        </w:rPr>
      </w:pPr>
    </w:p>
    <w:p w:rsidR="00086431" w:rsidRDefault="00086431" w:rsidP="001768A7">
      <w:pPr>
        <w:pStyle w:val="NormalWeb"/>
        <w:shd w:val="clear" w:color="auto" w:fill="FFFFFF"/>
        <w:tabs>
          <w:tab w:val="left" w:pos="993"/>
        </w:tabs>
        <w:spacing w:before="215" w:beforeAutospacing="0" w:after="215" w:afterAutospacing="0" w:line="360" w:lineRule="auto"/>
        <w:ind w:firstLine="851"/>
        <w:contextualSpacing/>
        <w:jc w:val="both"/>
        <w:rPr>
          <w:rFonts w:ascii="Arial" w:hAnsi="Arial" w:cs="Arial"/>
          <w:color w:val="000000"/>
        </w:rPr>
      </w:pPr>
    </w:p>
    <w:p w:rsidR="00086431" w:rsidRDefault="00086431" w:rsidP="001768A7">
      <w:pPr>
        <w:pStyle w:val="NormalWeb"/>
        <w:shd w:val="clear" w:color="auto" w:fill="FFFFFF"/>
        <w:tabs>
          <w:tab w:val="left" w:pos="993"/>
        </w:tabs>
        <w:spacing w:before="215" w:beforeAutospacing="0" w:after="215" w:afterAutospacing="0" w:line="360" w:lineRule="auto"/>
        <w:ind w:firstLine="851"/>
        <w:contextualSpacing/>
        <w:jc w:val="both"/>
        <w:rPr>
          <w:rFonts w:ascii="Arial" w:hAnsi="Arial" w:cs="Arial"/>
          <w:color w:val="000000"/>
        </w:rPr>
      </w:pPr>
    </w:p>
    <w:p w:rsidR="00086431" w:rsidRPr="00462636" w:rsidRDefault="00086431" w:rsidP="001768A7">
      <w:pPr>
        <w:pStyle w:val="NormalWeb"/>
        <w:shd w:val="clear" w:color="auto" w:fill="FFFFFF"/>
        <w:tabs>
          <w:tab w:val="left" w:pos="993"/>
        </w:tabs>
        <w:spacing w:before="215" w:beforeAutospacing="0" w:after="215" w:afterAutospacing="0" w:line="360" w:lineRule="auto"/>
        <w:ind w:firstLine="851"/>
        <w:contextualSpacing/>
        <w:jc w:val="both"/>
        <w:rPr>
          <w:rFonts w:ascii="Arial" w:hAnsi="Arial" w:cs="Arial"/>
          <w:color w:val="000000"/>
        </w:rPr>
      </w:pPr>
    </w:p>
    <w:p w:rsidR="00E406B6" w:rsidRPr="0061604D" w:rsidRDefault="00E406B6" w:rsidP="0061604D">
      <w:pPr>
        <w:spacing w:line="360" w:lineRule="auto"/>
        <w:jc w:val="both"/>
        <w:rPr>
          <w:rFonts w:ascii="Arial" w:hAnsi="Arial" w:cs="Arial"/>
          <w:sz w:val="24"/>
          <w:szCs w:val="24"/>
        </w:rPr>
      </w:pPr>
      <w:r w:rsidRPr="0061604D">
        <w:rPr>
          <w:rFonts w:ascii="Arial" w:hAnsi="Arial" w:cs="Arial"/>
          <w:sz w:val="24"/>
          <w:szCs w:val="24"/>
        </w:rPr>
        <w:lastRenderedPageBreak/>
        <w:t>A preparação do corpo de prova foi conforme ASTM E3/2011 / ASTM E7 - 03 (Reapproved 2009) e o método de ensaio conforme ASTM E384.</w:t>
      </w:r>
    </w:p>
    <w:p w:rsidR="00E406B6" w:rsidRPr="0061604D" w:rsidRDefault="00E406B6" w:rsidP="0061604D">
      <w:pPr>
        <w:spacing w:line="360" w:lineRule="auto"/>
        <w:jc w:val="both"/>
        <w:rPr>
          <w:rFonts w:ascii="Arial" w:hAnsi="Arial" w:cs="Arial"/>
          <w:sz w:val="24"/>
          <w:szCs w:val="24"/>
        </w:rPr>
      </w:pPr>
      <w:r w:rsidRPr="0061604D">
        <w:rPr>
          <w:rFonts w:ascii="Arial" w:hAnsi="Arial" w:cs="Arial"/>
          <w:sz w:val="24"/>
          <w:szCs w:val="24"/>
        </w:rPr>
        <w:t xml:space="preserve">O perfil de dureza foi feito conforme </w:t>
      </w:r>
      <w:r w:rsidRPr="0061604D">
        <w:rPr>
          <w:rFonts w:ascii="Arial" w:hAnsi="Arial" w:cs="Arial"/>
          <w:color w:val="000000"/>
          <w:sz w:val="24"/>
          <w:szCs w:val="24"/>
        </w:rPr>
        <w:t xml:space="preserve">Norma Petrobrás N133 Rev. K e a </w:t>
      </w:r>
      <w:r w:rsidR="0061604D" w:rsidRPr="0061604D">
        <w:rPr>
          <w:rFonts w:ascii="Arial" w:hAnsi="Arial" w:cs="Arial"/>
          <w:color w:val="000000"/>
          <w:sz w:val="24"/>
          <w:szCs w:val="24"/>
        </w:rPr>
        <w:t xml:space="preserve">disposição das posições de penetração pode ser vista na figura </w:t>
      </w:r>
      <w:r w:rsidR="002F5D57">
        <w:rPr>
          <w:rFonts w:ascii="Arial" w:hAnsi="Arial" w:cs="Arial"/>
          <w:color w:val="000000"/>
          <w:sz w:val="24"/>
          <w:szCs w:val="24"/>
        </w:rPr>
        <w:t>41</w:t>
      </w:r>
      <w:r w:rsidR="0061604D" w:rsidRPr="0061604D">
        <w:rPr>
          <w:rFonts w:ascii="Arial" w:hAnsi="Arial" w:cs="Arial"/>
          <w:color w:val="000000"/>
          <w:sz w:val="24"/>
          <w:szCs w:val="24"/>
        </w:rPr>
        <w:t xml:space="preserve"> e os resultados na tabela </w:t>
      </w:r>
      <w:r w:rsidR="002F5D57">
        <w:rPr>
          <w:rFonts w:ascii="Arial" w:hAnsi="Arial" w:cs="Arial"/>
          <w:color w:val="000000"/>
          <w:sz w:val="24"/>
          <w:szCs w:val="24"/>
        </w:rPr>
        <w:t>7</w:t>
      </w:r>
      <w:r w:rsidR="00827038">
        <w:rPr>
          <w:rFonts w:ascii="Arial" w:hAnsi="Arial" w:cs="Arial"/>
          <w:color w:val="000000"/>
          <w:sz w:val="24"/>
          <w:szCs w:val="24"/>
        </w:rPr>
        <w:t>, presentes na página 59.</w:t>
      </w:r>
    </w:p>
    <w:p w:rsidR="00E406B6" w:rsidRDefault="00E406B6" w:rsidP="001768A7">
      <w:pPr>
        <w:jc w:val="both"/>
        <w:rPr>
          <w:rFonts w:ascii="Arial" w:hAnsi="Arial" w:cs="Arial"/>
          <w:sz w:val="24"/>
          <w:szCs w:val="24"/>
        </w:rPr>
      </w:pPr>
    </w:p>
    <w:p w:rsidR="001768A7" w:rsidRPr="00462636" w:rsidRDefault="001768A7" w:rsidP="001768A7">
      <w:pPr>
        <w:jc w:val="both"/>
        <w:rPr>
          <w:rFonts w:ascii="Arial" w:hAnsi="Arial" w:cs="Arial"/>
          <w:sz w:val="24"/>
          <w:szCs w:val="24"/>
        </w:rPr>
      </w:pPr>
      <w:r w:rsidRPr="00462636">
        <w:rPr>
          <w:rFonts w:ascii="Arial" w:hAnsi="Arial" w:cs="Arial"/>
          <w:sz w:val="24"/>
          <w:szCs w:val="24"/>
        </w:rPr>
        <w:tab/>
      </w:r>
    </w:p>
    <w:p w:rsidR="001768A7" w:rsidRPr="00462636" w:rsidRDefault="001768A7" w:rsidP="001768A7">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1768A7" w:rsidRPr="00462636" w:rsidRDefault="001768A7" w:rsidP="001768A7">
      <w:pPr>
        <w:jc w:val="both"/>
        <w:rPr>
          <w:rFonts w:ascii="Arial" w:hAnsi="Arial" w:cs="Arial"/>
          <w:sz w:val="24"/>
          <w:szCs w:val="24"/>
        </w:rPr>
      </w:pPr>
    </w:p>
    <w:p w:rsidR="001768A7" w:rsidRPr="00462636" w:rsidRDefault="001768A7" w:rsidP="001768A7">
      <w:pPr>
        <w:jc w:val="both"/>
        <w:rPr>
          <w:rFonts w:ascii="Arial" w:hAnsi="Arial" w:cs="Arial"/>
          <w:b/>
          <w:sz w:val="24"/>
          <w:szCs w:val="24"/>
        </w:rPr>
      </w:pPr>
    </w:p>
    <w:p w:rsidR="001768A7" w:rsidRPr="00462636" w:rsidRDefault="001768A7" w:rsidP="001768A7">
      <w:pPr>
        <w:jc w:val="both"/>
        <w:rPr>
          <w:rFonts w:ascii="Arial" w:hAnsi="Arial" w:cs="Arial"/>
          <w:sz w:val="24"/>
          <w:szCs w:val="24"/>
        </w:rPr>
      </w:pPr>
    </w:p>
    <w:p w:rsidR="001768A7" w:rsidRDefault="001768A7" w:rsidP="001768A7">
      <w:pPr>
        <w:jc w:val="both"/>
        <w:rPr>
          <w:rFonts w:ascii="Arial" w:hAnsi="Arial" w:cs="Arial"/>
          <w:sz w:val="24"/>
          <w:szCs w:val="24"/>
        </w:rPr>
      </w:pPr>
    </w:p>
    <w:p w:rsidR="004067CB" w:rsidRDefault="004067CB" w:rsidP="001768A7">
      <w:pPr>
        <w:jc w:val="both"/>
        <w:rPr>
          <w:rFonts w:ascii="Arial" w:hAnsi="Arial" w:cs="Arial"/>
          <w:sz w:val="24"/>
          <w:szCs w:val="24"/>
        </w:rPr>
      </w:pPr>
    </w:p>
    <w:p w:rsidR="004067CB" w:rsidRDefault="004067CB" w:rsidP="001768A7">
      <w:pPr>
        <w:jc w:val="both"/>
        <w:rPr>
          <w:rFonts w:ascii="Arial" w:hAnsi="Arial" w:cs="Arial"/>
          <w:sz w:val="24"/>
          <w:szCs w:val="24"/>
        </w:rPr>
      </w:pPr>
    </w:p>
    <w:p w:rsidR="004067CB" w:rsidRDefault="004067CB" w:rsidP="001768A7">
      <w:pPr>
        <w:jc w:val="both"/>
        <w:rPr>
          <w:rFonts w:ascii="Arial" w:hAnsi="Arial" w:cs="Arial"/>
          <w:sz w:val="24"/>
          <w:szCs w:val="24"/>
        </w:rPr>
      </w:pPr>
    </w:p>
    <w:p w:rsidR="004067CB" w:rsidRDefault="004067CB" w:rsidP="001768A7">
      <w:pPr>
        <w:jc w:val="both"/>
        <w:rPr>
          <w:rFonts w:ascii="Arial" w:hAnsi="Arial" w:cs="Arial"/>
          <w:sz w:val="24"/>
          <w:szCs w:val="24"/>
        </w:rPr>
      </w:pPr>
    </w:p>
    <w:p w:rsidR="004067CB" w:rsidRDefault="004067CB" w:rsidP="001768A7">
      <w:pPr>
        <w:jc w:val="both"/>
        <w:rPr>
          <w:rFonts w:ascii="Arial" w:hAnsi="Arial" w:cs="Arial"/>
          <w:sz w:val="24"/>
          <w:szCs w:val="24"/>
        </w:rPr>
      </w:pPr>
    </w:p>
    <w:p w:rsidR="004067CB" w:rsidRDefault="004067CB" w:rsidP="001768A7">
      <w:pPr>
        <w:jc w:val="both"/>
        <w:rPr>
          <w:rFonts w:ascii="Arial" w:hAnsi="Arial" w:cs="Arial"/>
          <w:sz w:val="24"/>
          <w:szCs w:val="24"/>
        </w:rPr>
      </w:pPr>
    </w:p>
    <w:p w:rsidR="00827038" w:rsidRDefault="00827038" w:rsidP="001768A7">
      <w:pPr>
        <w:jc w:val="both"/>
        <w:rPr>
          <w:rFonts w:ascii="Arial" w:hAnsi="Arial" w:cs="Arial"/>
          <w:sz w:val="24"/>
          <w:szCs w:val="24"/>
        </w:rPr>
      </w:pPr>
    </w:p>
    <w:p w:rsidR="00827038" w:rsidRDefault="00827038" w:rsidP="001768A7">
      <w:pPr>
        <w:jc w:val="both"/>
        <w:rPr>
          <w:rFonts w:ascii="Arial" w:hAnsi="Arial" w:cs="Arial"/>
          <w:sz w:val="24"/>
          <w:szCs w:val="24"/>
        </w:rPr>
      </w:pPr>
    </w:p>
    <w:p w:rsidR="00827038" w:rsidRDefault="00827038" w:rsidP="001768A7">
      <w:pPr>
        <w:jc w:val="both"/>
        <w:rPr>
          <w:rFonts w:ascii="Arial" w:hAnsi="Arial" w:cs="Arial"/>
          <w:sz w:val="24"/>
          <w:szCs w:val="24"/>
        </w:rPr>
      </w:pPr>
    </w:p>
    <w:p w:rsidR="00827038" w:rsidRDefault="00827038" w:rsidP="001768A7">
      <w:pPr>
        <w:jc w:val="both"/>
        <w:rPr>
          <w:rFonts w:ascii="Arial" w:hAnsi="Arial" w:cs="Arial"/>
          <w:sz w:val="24"/>
          <w:szCs w:val="24"/>
        </w:rPr>
      </w:pPr>
    </w:p>
    <w:p w:rsidR="00827038" w:rsidRDefault="00827038" w:rsidP="001768A7">
      <w:pPr>
        <w:jc w:val="both"/>
        <w:rPr>
          <w:rFonts w:ascii="Arial" w:hAnsi="Arial" w:cs="Arial"/>
          <w:sz w:val="24"/>
          <w:szCs w:val="24"/>
        </w:rPr>
      </w:pPr>
    </w:p>
    <w:p w:rsidR="00827038" w:rsidRDefault="00827038" w:rsidP="001768A7">
      <w:pPr>
        <w:jc w:val="both"/>
        <w:rPr>
          <w:rFonts w:ascii="Arial" w:hAnsi="Arial" w:cs="Arial"/>
          <w:sz w:val="24"/>
          <w:szCs w:val="24"/>
        </w:rPr>
      </w:pPr>
    </w:p>
    <w:p w:rsidR="00827038" w:rsidRDefault="00827038" w:rsidP="001768A7">
      <w:pPr>
        <w:jc w:val="both"/>
        <w:rPr>
          <w:rFonts w:ascii="Arial" w:hAnsi="Arial" w:cs="Arial"/>
          <w:sz w:val="24"/>
          <w:szCs w:val="24"/>
        </w:rPr>
      </w:pPr>
    </w:p>
    <w:p w:rsidR="00827038" w:rsidRDefault="00827038" w:rsidP="001768A7">
      <w:pPr>
        <w:jc w:val="both"/>
        <w:rPr>
          <w:rFonts w:ascii="Arial" w:hAnsi="Arial" w:cs="Arial"/>
          <w:sz w:val="24"/>
          <w:szCs w:val="24"/>
        </w:rPr>
      </w:pPr>
    </w:p>
    <w:p w:rsidR="00D23FD3" w:rsidRDefault="00D23FD3" w:rsidP="001768A7">
      <w:pPr>
        <w:jc w:val="both"/>
        <w:rPr>
          <w:rFonts w:ascii="Arial" w:hAnsi="Arial" w:cs="Arial"/>
          <w:sz w:val="24"/>
          <w:szCs w:val="24"/>
        </w:rPr>
      </w:pPr>
    </w:p>
    <w:p w:rsidR="001768A7" w:rsidRDefault="00045770" w:rsidP="001768A7">
      <w:pPr>
        <w:shd w:val="clear" w:color="auto" w:fill="FFFFFF"/>
        <w:tabs>
          <w:tab w:val="left" w:pos="993"/>
        </w:tabs>
        <w:spacing w:before="100" w:beforeAutospacing="1" w:after="150" w:line="360" w:lineRule="auto"/>
        <w:ind w:firstLine="851"/>
        <w:contextualSpacing/>
        <w:jc w:val="both"/>
        <w:rPr>
          <w:rFonts w:ascii="Arial" w:hAnsi="Arial" w:cs="Arial"/>
          <w:b/>
          <w:color w:val="333333"/>
          <w:sz w:val="24"/>
          <w:szCs w:val="24"/>
          <w:shd w:val="clear" w:color="auto" w:fill="FFFFFF"/>
        </w:rPr>
      </w:pPr>
      <w:r>
        <w:rPr>
          <w:rFonts w:ascii="Arial" w:hAnsi="Arial" w:cs="Arial"/>
          <w:b/>
          <w:color w:val="333333"/>
          <w:sz w:val="24"/>
          <w:szCs w:val="24"/>
          <w:shd w:val="clear" w:color="auto" w:fill="FFFFFF"/>
        </w:rPr>
        <w:lastRenderedPageBreak/>
        <w:t>4</w:t>
      </w:r>
      <w:r w:rsidR="001768A7" w:rsidRPr="00462636">
        <w:rPr>
          <w:rFonts w:ascii="Arial" w:hAnsi="Arial" w:cs="Arial"/>
          <w:b/>
          <w:color w:val="333333"/>
          <w:sz w:val="24"/>
          <w:szCs w:val="24"/>
          <w:shd w:val="clear" w:color="auto" w:fill="FFFFFF"/>
        </w:rPr>
        <w:t>. DISCUSSÃO DOS RESULTADOS</w:t>
      </w:r>
    </w:p>
    <w:p w:rsidR="00FA06B1" w:rsidRDefault="00FA06B1" w:rsidP="001768A7">
      <w:pPr>
        <w:shd w:val="clear" w:color="auto" w:fill="FFFFFF"/>
        <w:tabs>
          <w:tab w:val="left" w:pos="993"/>
        </w:tabs>
        <w:spacing w:before="100" w:beforeAutospacing="1" w:after="150" w:line="360" w:lineRule="auto"/>
        <w:ind w:firstLine="851"/>
        <w:contextualSpacing/>
        <w:jc w:val="both"/>
        <w:rPr>
          <w:rFonts w:ascii="Arial" w:hAnsi="Arial" w:cs="Arial"/>
          <w:b/>
          <w:color w:val="333333"/>
          <w:sz w:val="24"/>
          <w:szCs w:val="24"/>
          <w:shd w:val="clear" w:color="auto" w:fill="FFFFFF"/>
        </w:rPr>
      </w:pPr>
    </w:p>
    <w:p w:rsidR="00FA06B1" w:rsidRPr="00462636" w:rsidRDefault="00045770" w:rsidP="001768A7">
      <w:pPr>
        <w:shd w:val="clear" w:color="auto" w:fill="FFFFFF"/>
        <w:tabs>
          <w:tab w:val="left" w:pos="993"/>
        </w:tabs>
        <w:spacing w:before="100" w:beforeAutospacing="1" w:after="150" w:line="360" w:lineRule="auto"/>
        <w:ind w:firstLine="851"/>
        <w:contextualSpacing/>
        <w:jc w:val="both"/>
        <w:rPr>
          <w:rFonts w:ascii="Arial" w:hAnsi="Arial" w:cs="Arial"/>
          <w:b/>
          <w:color w:val="333333"/>
          <w:sz w:val="24"/>
          <w:szCs w:val="24"/>
          <w:shd w:val="clear" w:color="auto" w:fill="FFFFFF"/>
        </w:rPr>
      </w:pPr>
      <w:r>
        <w:rPr>
          <w:rFonts w:ascii="Arial" w:hAnsi="Arial" w:cs="Arial"/>
          <w:b/>
          <w:color w:val="333333"/>
          <w:sz w:val="24"/>
          <w:szCs w:val="24"/>
          <w:shd w:val="clear" w:color="auto" w:fill="FFFFFF"/>
        </w:rPr>
        <w:t>4</w:t>
      </w:r>
      <w:r w:rsidR="00FA06B1">
        <w:rPr>
          <w:rFonts w:ascii="Arial" w:hAnsi="Arial" w:cs="Arial"/>
          <w:b/>
          <w:color w:val="333333"/>
          <w:sz w:val="24"/>
          <w:szCs w:val="24"/>
          <w:shd w:val="clear" w:color="auto" w:fill="FFFFFF"/>
        </w:rPr>
        <w:t>.1</w:t>
      </w:r>
      <w:r w:rsidR="00517A34">
        <w:rPr>
          <w:rFonts w:ascii="Arial" w:hAnsi="Arial" w:cs="Arial"/>
          <w:b/>
          <w:color w:val="333333"/>
          <w:sz w:val="24"/>
          <w:szCs w:val="24"/>
          <w:shd w:val="clear" w:color="auto" w:fill="FFFFFF"/>
        </w:rPr>
        <w:t>.</w:t>
      </w:r>
      <w:r w:rsidR="001A7571">
        <w:rPr>
          <w:rFonts w:ascii="Arial" w:hAnsi="Arial" w:cs="Arial"/>
          <w:b/>
          <w:color w:val="333333"/>
          <w:sz w:val="24"/>
          <w:szCs w:val="24"/>
          <w:shd w:val="clear" w:color="auto" w:fill="FFFFFF"/>
        </w:rPr>
        <w:t xml:space="preserve"> </w:t>
      </w:r>
      <w:r w:rsidR="003D6DAE">
        <w:rPr>
          <w:rFonts w:ascii="Arial" w:hAnsi="Arial" w:cs="Arial"/>
          <w:b/>
          <w:color w:val="333333"/>
          <w:sz w:val="24"/>
          <w:szCs w:val="24"/>
          <w:shd w:val="clear" w:color="auto" w:fill="FFFFFF"/>
        </w:rPr>
        <w:t>Aplicaçãod</w:t>
      </w:r>
      <w:r w:rsidR="00FA06B1">
        <w:rPr>
          <w:rFonts w:ascii="Arial" w:hAnsi="Arial" w:cs="Arial"/>
          <w:b/>
          <w:color w:val="333333"/>
          <w:sz w:val="24"/>
          <w:szCs w:val="24"/>
          <w:shd w:val="clear" w:color="auto" w:fill="FFFFFF"/>
        </w:rPr>
        <w:t>o diagrama de Schaeffler e De-Long</w:t>
      </w:r>
    </w:p>
    <w:p w:rsidR="001768A7" w:rsidRDefault="001768A7" w:rsidP="001768A7">
      <w:pPr>
        <w:shd w:val="clear" w:color="auto" w:fill="FFFFFF"/>
        <w:tabs>
          <w:tab w:val="left" w:pos="993"/>
        </w:tabs>
        <w:spacing w:before="100" w:beforeAutospacing="1" w:after="150" w:line="360" w:lineRule="auto"/>
        <w:contextualSpacing/>
        <w:jc w:val="both"/>
        <w:rPr>
          <w:rFonts w:ascii="Arial" w:hAnsi="Arial" w:cs="Arial"/>
          <w:color w:val="333333"/>
          <w:sz w:val="24"/>
          <w:szCs w:val="24"/>
          <w:shd w:val="clear" w:color="auto" w:fill="FFFFFF"/>
        </w:rPr>
      </w:pPr>
    </w:p>
    <w:p w:rsidR="0036066B" w:rsidRDefault="0036066B" w:rsidP="0036066B">
      <w:pPr>
        <w:spacing w:line="360" w:lineRule="auto"/>
        <w:ind w:firstLine="708"/>
        <w:contextualSpacing/>
        <w:jc w:val="both"/>
        <w:rPr>
          <w:rFonts w:ascii="Arial" w:hAnsi="Arial" w:cs="Arial"/>
          <w:sz w:val="24"/>
          <w:szCs w:val="24"/>
        </w:rPr>
      </w:pPr>
      <w:r>
        <w:rPr>
          <w:rFonts w:ascii="Arial" w:hAnsi="Arial" w:cs="Arial"/>
          <w:sz w:val="24"/>
          <w:szCs w:val="24"/>
        </w:rPr>
        <w:t>Para se prever</w:t>
      </w:r>
      <w:r w:rsidR="0008642C">
        <w:rPr>
          <w:rFonts w:ascii="Arial" w:hAnsi="Arial" w:cs="Arial"/>
          <w:sz w:val="24"/>
          <w:szCs w:val="24"/>
        </w:rPr>
        <w:t xml:space="preserve"> qual seria a microestrutura final encon</w:t>
      </w:r>
      <w:r>
        <w:rPr>
          <w:rFonts w:ascii="Arial" w:hAnsi="Arial" w:cs="Arial"/>
          <w:sz w:val="24"/>
          <w:szCs w:val="24"/>
        </w:rPr>
        <w:t>trada no metal de solda, tomou-se</w:t>
      </w:r>
      <w:r w:rsidR="001768A7">
        <w:rPr>
          <w:rFonts w:ascii="Arial" w:hAnsi="Arial" w:cs="Arial"/>
          <w:sz w:val="24"/>
          <w:szCs w:val="24"/>
        </w:rPr>
        <w:t xml:space="preserve"> como base a composição química do metal de base, encontrada no Apêndice E, e realizando</w:t>
      </w:r>
      <w:r>
        <w:rPr>
          <w:rFonts w:ascii="Arial" w:hAnsi="Arial" w:cs="Arial"/>
          <w:sz w:val="24"/>
          <w:szCs w:val="24"/>
        </w:rPr>
        <w:t>-se</w:t>
      </w:r>
      <w:r w:rsidR="001768A7">
        <w:rPr>
          <w:rFonts w:ascii="Arial" w:hAnsi="Arial" w:cs="Arial"/>
          <w:sz w:val="24"/>
          <w:szCs w:val="24"/>
        </w:rPr>
        <w:t xml:space="preserve"> os cálculos conforme </w:t>
      </w:r>
      <w:r w:rsidR="00074E19">
        <w:rPr>
          <w:rFonts w:ascii="Arial" w:hAnsi="Arial" w:cs="Arial"/>
          <w:sz w:val="24"/>
          <w:szCs w:val="24"/>
        </w:rPr>
        <w:t xml:space="preserve">o </w:t>
      </w:r>
      <w:r w:rsidR="00074E19" w:rsidRPr="00074E19">
        <w:rPr>
          <w:rFonts w:ascii="Arial" w:hAnsi="Arial" w:cs="Arial"/>
          <w:sz w:val="24"/>
          <w:szCs w:val="24"/>
        </w:rPr>
        <w:t>Diagrama de Schaeffler e De-Long, na figu</w:t>
      </w:r>
      <w:r w:rsidR="00074E19">
        <w:rPr>
          <w:rFonts w:ascii="Arial" w:hAnsi="Arial" w:cs="Arial"/>
          <w:sz w:val="24"/>
          <w:szCs w:val="24"/>
        </w:rPr>
        <w:t>r</w:t>
      </w:r>
      <w:r w:rsidR="00074E19" w:rsidRPr="00074E19">
        <w:rPr>
          <w:rFonts w:ascii="Arial" w:hAnsi="Arial" w:cs="Arial"/>
          <w:sz w:val="24"/>
          <w:szCs w:val="24"/>
        </w:rPr>
        <w:t>a 2</w:t>
      </w:r>
      <w:r>
        <w:rPr>
          <w:rFonts w:ascii="Arial" w:hAnsi="Arial" w:cs="Arial"/>
          <w:sz w:val="24"/>
          <w:szCs w:val="24"/>
        </w:rPr>
        <w:t>, calculou-se</w:t>
      </w:r>
      <w:r w:rsidR="001768A7">
        <w:rPr>
          <w:rFonts w:ascii="Arial" w:hAnsi="Arial" w:cs="Arial"/>
          <w:sz w:val="24"/>
          <w:szCs w:val="24"/>
        </w:rPr>
        <w:t xml:space="preserve"> que o Cr equivalente e o Ni equivalente valem respectivamente: 19,269 e 9,966. Com esses dados, foi possível </w:t>
      </w:r>
      <w:r w:rsidR="00074E19">
        <w:rPr>
          <w:rFonts w:ascii="Arial" w:hAnsi="Arial" w:cs="Arial"/>
          <w:sz w:val="24"/>
          <w:szCs w:val="24"/>
        </w:rPr>
        <w:t>prever</w:t>
      </w:r>
      <w:r w:rsidR="001768A7">
        <w:rPr>
          <w:rFonts w:ascii="Arial" w:hAnsi="Arial" w:cs="Arial"/>
          <w:sz w:val="24"/>
          <w:szCs w:val="24"/>
        </w:rPr>
        <w:t xml:space="preserve">, qual a microestrutura esperada, </w:t>
      </w:r>
      <w:r w:rsidR="00074E19">
        <w:rPr>
          <w:rFonts w:ascii="Arial" w:hAnsi="Arial" w:cs="Arial"/>
          <w:sz w:val="24"/>
          <w:szCs w:val="24"/>
        </w:rPr>
        <w:t>que</w:t>
      </w:r>
      <w:r w:rsidR="001768A7">
        <w:rPr>
          <w:rFonts w:ascii="Arial" w:hAnsi="Arial" w:cs="Arial"/>
          <w:sz w:val="24"/>
          <w:szCs w:val="24"/>
        </w:rPr>
        <w:t xml:space="preserve"> nesse caso ser</w:t>
      </w:r>
      <w:r w:rsidR="00074E19">
        <w:rPr>
          <w:rFonts w:ascii="Arial" w:hAnsi="Arial" w:cs="Arial"/>
          <w:sz w:val="24"/>
          <w:szCs w:val="24"/>
        </w:rPr>
        <w:t>ia</w:t>
      </w:r>
      <w:r w:rsidR="001768A7">
        <w:rPr>
          <w:rFonts w:ascii="Arial" w:hAnsi="Arial" w:cs="Arial"/>
          <w:sz w:val="24"/>
          <w:szCs w:val="24"/>
        </w:rPr>
        <w:t xml:space="preserve"> A+M+F (Au</w:t>
      </w:r>
      <w:r>
        <w:rPr>
          <w:rFonts w:ascii="Arial" w:hAnsi="Arial" w:cs="Arial"/>
          <w:sz w:val="24"/>
          <w:szCs w:val="24"/>
        </w:rPr>
        <w:t>stenita + Martensita + Ferrita).</w:t>
      </w:r>
    </w:p>
    <w:p w:rsidR="0036066B" w:rsidRDefault="0036066B" w:rsidP="0036066B">
      <w:pPr>
        <w:spacing w:line="360" w:lineRule="auto"/>
        <w:ind w:firstLine="708"/>
        <w:contextualSpacing/>
        <w:jc w:val="both"/>
        <w:rPr>
          <w:rFonts w:ascii="Arial" w:hAnsi="Arial" w:cs="Arial"/>
          <w:b/>
          <w:sz w:val="24"/>
          <w:szCs w:val="24"/>
        </w:rPr>
      </w:pPr>
    </w:p>
    <w:p w:rsidR="00FA06B1" w:rsidRPr="00462636" w:rsidRDefault="00045770" w:rsidP="00FA06B1">
      <w:pPr>
        <w:shd w:val="clear" w:color="auto" w:fill="FFFFFF"/>
        <w:tabs>
          <w:tab w:val="left" w:pos="993"/>
        </w:tabs>
        <w:spacing w:before="100" w:beforeAutospacing="1" w:after="150" w:line="360" w:lineRule="auto"/>
        <w:ind w:firstLine="851"/>
        <w:contextualSpacing/>
        <w:jc w:val="both"/>
        <w:rPr>
          <w:rFonts w:ascii="Arial" w:hAnsi="Arial" w:cs="Arial"/>
          <w:b/>
          <w:color w:val="333333"/>
          <w:sz w:val="24"/>
          <w:szCs w:val="24"/>
          <w:shd w:val="clear" w:color="auto" w:fill="FFFFFF"/>
        </w:rPr>
      </w:pPr>
      <w:r>
        <w:rPr>
          <w:rFonts w:ascii="Arial" w:hAnsi="Arial" w:cs="Arial"/>
          <w:b/>
          <w:color w:val="333333"/>
          <w:sz w:val="24"/>
          <w:szCs w:val="24"/>
          <w:shd w:val="clear" w:color="auto" w:fill="FFFFFF"/>
        </w:rPr>
        <w:t>4</w:t>
      </w:r>
      <w:r w:rsidR="00FA06B1">
        <w:rPr>
          <w:rFonts w:ascii="Arial" w:hAnsi="Arial" w:cs="Arial"/>
          <w:b/>
          <w:color w:val="333333"/>
          <w:sz w:val="24"/>
          <w:szCs w:val="24"/>
          <w:shd w:val="clear" w:color="auto" w:fill="FFFFFF"/>
        </w:rPr>
        <w:t>.2</w:t>
      </w:r>
      <w:r w:rsidR="00517A34">
        <w:rPr>
          <w:rFonts w:ascii="Arial" w:hAnsi="Arial" w:cs="Arial"/>
          <w:b/>
          <w:color w:val="333333"/>
          <w:sz w:val="24"/>
          <w:szCs w:val="24"/>
          <w:shd w:val="clear" w:color="auto" w:fill="FFFFFF"/>
        </w:rPr>
        <w:t>.</w:t>
      </w:r>
      <w:r w:rsidR="00FA06B1">
        <w:rPr>
          <w:rFonts w:ascii="Arial" w:hAnsi="Arial" w:cs="Arial"/>
          <w:b/>
          <w:color w:val="333333"/>
          <w:sz w:val="24"/>
          <w:szCs w:val="24"/>
          <w:shd w:val="clear" w:color="auto" w:fill="FFFFFF"/>
        </w:rPr>
        <w:t xml:space="preserve"> Ensaio de Impacto</w:t>
      </w:r>
    </w:p>
    <w:p w:rsidR="00FA06B1" w:rsidRPr="0036066B" w:rsidRDefault="00FA06B1" w:rsidP="0036066B">
      <w:pPr>
        <w:spacing w:line="360" w:lineRule="auto"/>
        <w:ind w:firstLine="708"/>
        <w:contextualSpacing/>
        <w:jc w:val="both"/>
        <w:rPr>
          <w:rFonts w:ascii="Arial" w:hAnsi="Arial" w:cs="Arial"/>
          <w:b/>
          <w:sz w:val="24"/>
          <w:szCs w:val="24"/>
        </w:rPr>
      </w:pPr>
    </w:p>
    <w:p w:rsidR="001768A7" w:rsidRDefault="001768A7" w:rsidP="00074E19">
      <w:pPr>
        <w:spacing w:line="360" w:lineRule="auto"/>
        <w:ind w:firstLine="708"/>
        <w:jc w:val="both"/>
        <w:rPr>
          <w:rFonts w:ascii="Arial" w:hAnsi="Arial" w:cs="Arial"/>
          <w:sz w:val="24"/>
          <w:szCs w:val="24"/>
        </w:rPr>
      </w:pPr>
      <w:r w:rsidRPr="00462636">
        <w:rPr>
          <w:rFonts w:ascii="Arial" w:hAnsi="Arial" w:cs="Arial"/>
          <w:sz w:val="24"/>
          <w:szCs w:val="24"/>
        </w:rPr>
        <w:t xml:space="preserve">Realizou-se o ensaio de impacto </w:t>
      </w:r>
      <w:r>
        <w:rPr>
          <w:rFonts w:ascii="Arial" w:hAnsi="Arial" w:cs="Arial"/>
          <w:sz w:val="24"/>
          <w:szCs w:val="24"/>
        </w:rPr>
        <w:t xml:space="preserve">por </w:t>
      </w:r>
      <w:r w:rsidRPr="00462636">
        <w:rPr>
          <w:rFonts w:ascii="Arial" w:hAnsi="Arial" w:cs="Arial"/>
          <w:sz w:val="24"/>
          <w:szCs w:val="24"/>
        </w:rPr>
        <w:t>Charpy</w:t>
      </w:r>
      <w:r w:rsidR="009C7075">
        <w:rPr>
          <w:rFonts w:ascii="Arial" w:hAnsi="Arial" w:cs="Arial"/>
          <w:sz w:val="24"/>
          <w:szCs w:val="24"/>
        </w:rPr>
        <w:t xml:space="preserve">, </w:t>
      </w:r>
      <w:r w:rsidR="0036066B">
        <w:rPr>
          <w:rFonts w:ascii="Arial" w:hAnsi="Arial" w:cs="Arial"/>
          <w:sz w:val="24"/>
          <w:szCs w:val="24"/>
        </w:rPr>
        <w:t>conforme</w:t>
      </w:r>
      <w:r w:rsidR="009C7075">
        <w:rPr>
          <w:rFonts w:ascii="Arial" w:hAnsi="Arial" w:cs="Arial"/>
          <w:sz w:val="24"/>
          <w:szCs w:val="24"/>
        </w:rPr>
        <w:t xml:space="preserve"> norma</w:t>
      </w:r>
      <w:r w:rsidR="0036066B">
        <w:rPr>
          <w:rFonts w:ascii="Arial" w:hAnsi="Arial" w:cs="Arial"/>
          <w:sz w:val="24"/>
          <w:szCs w:val="24"/>
        </w:rPr>
        <w:t>s</w:t>
      </w:r>
      <w:r w:rsidR="009C7075">
        <w:rPr>
          <w:rFonts w:ascii="Arial" w:hAnsi="Arial" w:cs="Arial"/>
          <w:sz w:val="24"/>
          <w:szCs w:val="24"/>
        </w:rPr>
        <w:t xml:space="preserve"> ASTM A370 (2010)</w:t>
      </w:r>
      <w:r w:rsidR="0036066B">
        <w:rPr>
          <w:rFonts w:ascii="Arial" w:hAnsi="Arial" w:cs="Arial"/>
          <w:sz w:val="24"/>
          <w:szCs w:val="24"/>
        </w:rPr>
        <w:t xml:space="preserve"> e </w:t>
      </w:r>
      <w:r w:rsidR="0036066B" w:rsidRPr="00A757FB">
        <w:rPr>
          <w:rFonts w:ascii="Arial" w:hAnsi="Arial" w:cs="Arial"/>
          <w:sz w:val="24"/>
          <w:szCs w:val="24"/>
          <w:lang w:eastAsia="pt-BR"/>
        </w:rPr>
        <w:t>DIN EN ISO 15614.1:2008-09(E)</w:t>
      </w:r>
      <w:r w:rsidR="0036066B">
        <w:rPr>
          <w:rFonts w:ascii="Arial" w:hAnsi="Arial" w:cs="Arial"/>
          <w:sz w:val="24"/>
          <w:szCs w:val="24"/>
        </w:rPr>
        <w:t>.Ensaiou-se</w:t>
      </w:r>
      <w:r w:rsidRPr="00462636">
        <w:rPr>
          <w:rFonts w:ascii="Arial" w:hAnsi="Arial" w:cs="Arial"/>
          <w:sz w:val="24"/>
          <w:szCs w:val="24"/>
        </w:rPr>
        <w:t xml:space="preserve"> dois sets de corpos de prova, </w:t>
      </w:r>
      <w:r w:rsidR="000E355A" w:rsidRPr="00462636">
        <w:rPr>
          <w:rFonts w:ascii="Arial" w:hAnsi="Arial" w:cs="Arial"/>
          <w:sz w:val="24"/>
          <w:szCs w:val="24"/>
        </w:rPr>
        <w:t>um</w:t>
      </w:r>
      <w:r w:rsidRPr="00462636">
        <w:rPr>
          <w:rFonts w:ascii="Arial" w:hAnsi="Arial" w:cs="Arial"/>
          <w:sz w:val="24"/>
          <w:szCs w:val="24"/>
        </w:rPr>
        <w:t xml:space="preserve"> set cujo entalhe estava localizado no centro de solda e </w:t>
      </w:r>
      <w:r w:rsidR="0036066B">
        <w:rPr>
          <w:rFonts w:ascii="Arial" w:hAnsi="Arial" w:cs="Arial"/>
          <w:sz w:val="24"/>
          <w:szCs w:val="24"/>
        </w:rPr>
        <w:t>outro</w:t>
      </w:r>
      <w:r w:rsidRPr="00462636">
        <w:rPr>
          <w:rFonts w:ascii="Arial" w:hAnsi="Arial" w:cs="Arial"/>
          <w:sz w:val="24"/>
          <w:szCs w:val="24"/>
        </w:rPr>
        <w:t xml:space="preserve"> set cujo entalhe estava localizado na zona termicamente afetada pela sol</w:t>
      </w:r>
      <w:r w:rsidR="00074E19">
        <w:rPr>
          <w:rFonts w:ascii="Arial" w:hAnsi="Arial" w:cs="Arial"/>
          <w:sz w:val="24"/>
          <w:szCs w:val="24"/>
        </w:rPr>
        <w:t>da.</w:t>
      </w:r>
      <w:r w:rsidR="0036066B">
        <w:rPr>
          <w:rFonts w:ascii="Arial" w:hAnsi="Arial" w:cs="Arial"/>
          <w:sz w:val="24"/>
          <w:szCs w:val="24"/>
        </w:rPr>
        <w:t xml:space="preserve"> Os testes foram realizados à temperatura ambiente de aproximadamente 24,5ºC</w:t>
      </w:r>
      <w:r w:rsidR="00846DF1">
        <w:rPr>
          <w:rFonts w:ascii="Arial" w:hAnsi="Arial" w:cs="Arial"/>
          <w:sz w:val="24"/>
          <w:szCs w:val="24"/>
        </w:rPr>
        <w:t>, coerentes com a sua futura aplicação.</w:t>
      </w:r>
      <w:r w:rsidR="0036066B">
        <w:rPr>
          <w:rFonts w:ascii="Arial" w:hAnsi="Arial" w:cs="Arial"/>
          <w:sz w:val="24"/>
          <w:szCs w:val="24"/>
        </w:rPr>
        <w:t xml:space="preserve"> Os valores obtidos de tenacidade, ou seja, a quantidade de energia, em joule, que cada corpo de prova foi capaz de absorver até a ocorrência de sua fratura, podem ser observados na tabela 4:</w:t>
      </w:r>
    </w:p>
    <w:p w:rsidR="001A7571" w:rsidRDefault="001A7571" w:rsidP="00074E19">
      <w:pPr>
        <w:spacing w:line="360" w:lineRule="auto"/>
        <w:ind w:firstLine="708"/>
        <w:jc w:val="both"/>
        <w:rPr>
          <w:rFonts w:ascii="Arial" w:hAnsi="Arial" w:cs="Arial"/>
          <w:sz w:val="24"/>
          <w:szCs w:val="24"/>
        </w:rPr>
      </w:pPr>
    </w:p>
    <w:p w:rsidR="001A7571" w:rsidRDefault="001A7571" w:rsidP="00074E19">
      <w:pPr>
        <w:spacing w:line="360" w:lineRule="auto"/>
        <w:ind w:firstLine="708"/>
        <w:jc w:val="both"/>
        <w:rPr>
          <w:rFonts w:ascii="Arial" w:hAnsi="Arial" w:cs="Arial"/>
          <w:sz w:val="24"/>
          <w:szCs w:val="24"/>
        </w:rPr>
      </w:pPr>
    </w:p>
    <w:p w:rsidR="001A7571" w:rsidRDefault="001A7571" w:rsidP="00074E19">
      <w:pPr>
        <w:spacing w:line="360" w:lineRule="auto"/>
        <w:ind w:firstLine="708"/>
        <w:jc w:val="both"/>
        <w:rPr>
          <w:rFonts w:ascii="Arial" w:hAnsi="Arial" w:cs="Arial"/>
          <w:sz w:val="24"/>
          <w:szCs w:val="24"/>
        </w:rPr>
      </w:pPr>
    </w:p>
    <w:p w:rsidR="001A7571" w:rsidRDefault="001A7571" w:rsidP="00074E19">
      <w:pPr>
        <w:spacing w:line="360" w:lineRule="auto"/>
        <w:ind w:firstLine="708"/>
        <w:jc w:val="both"/>
        <w:rPr>
          <w:rFonts w:ascii="Arial" w:hAnsi="Arial" w:cs="Arial"/>
          <w:sz w:val="24"/>
          <w:szCs w:val="24"/>
        </w:rPr>
      </w:pPr>
    </w:p>
    <w:p w:rsidR="001A7571" w:rsidRDefault="001A7571" w:rsidP="00074E19">
      <w:pPr>
        <w:spacing w:line="360" w:lineRule="auto"/>
        <w:ind w:firstLine="708"/>
        <w:jc w:val="both"/>
        <w:rPr>
          <w:rFonts w:ascii="Arial" w:hAnsi="Arial" w:cs="Arial"/>
          <w:sz w:val="24"/>
          <w:szCs w:val="24"/>
        </w:rPr>
      </w:pPr>
    </w:p>
    <w:p w:rsidR="001A7571" w:rsidRDefault="001A7571" w:rsidP="00074E19">
      <w:pPr>
        <w:spacing w:line="360" w:lineRule="auto"/>
        <w:ind w:firstLine="708"/>
        <w:jc w:val="both"/>
        <w:rPr>
          <w:rFonts w:ascii="Arial" w:hAnsi="Arial" w:cs="Arial"/>
          <w:sz w:val="24"/>
          <w:szCs w:val="24"/>
        </w:rPr>
      </w:pPr>
    </w:p>
    <w:p w:rsidR="001A7571" w:rsidRDefault="001A7571" w:rsidP="00074E19">
      <w:pPr>
        <w:spacing w:line="360" w:lineRule="auto"/>
        <w:ind w:firstLine="708"/>
        <w:jc w:val="both"/>
        <w:rPr>
          <w:rFonts w:ascii="Arial" w:hAnsi="Arial" w:cs="Arial"/>
          <w:sz w:val="24"/>
          <w:szCs w:val="24"/>
        </w:rPr>
      </w:pPr>
    </w:p>
    <w:p w:rsidR="001A7571" w:rsidRPr="00074E19" w:rsidRDefault="001A7571" w:rsidP="00074E19">
      <w:pPr>
        <w:spacing w:line="360" w:lineRule="auto"/>
        <w:ind w:firstLine="708"/>
        <w:jc w:val="both"/>
        <w:rPr>
          <w:rFonts w:ascii="Arial" w:hAnsi="Arial" w:cs="Arial"/>
          <w:sz w:val="24"/>
          <w:szCs w:val="24"/>
        </w:rPr>
      </w:pPr>
    </w:p>
    <w:p w:rsidR="00A84963" w:rsidRPr="00827038" w:rsidRDefault="00A84963" w:rsidP="00A84963">
      <w:pPr>
        <w:spacing w:line="360" w:lineRule="auto"/>
        <w:ind w:firstLine="0"/>
        <w:jc w:val="center"/>
        <w:rPr>
          <w:rFonts w:ascii="Arial" w:hAnsi="Arial" w:cs="Arial"/>
          <w:sz w:val="20"/>
          <w:szCs w:val="20"/>
        </w:rPr>
      </w:pPr>
      <w:r>
        <w:rPr>
          <w:rFonts w:ascii="Arial" w:hAnsi="Arial" w:cs="Arial"/>
          <w:sz w:val="20"/>
          <w:szCs w:val="20"/>
        </w:rPr>
        <w:lastRenderedPageBreak/>
        <w:t>Tabela 4: Valores obtidos na E</w:t>
      </w:r>
      <w:r w:rsidRPr="00827038">
        <w:rPr>
          <w:rFonts w:ascii="Arial" w:hAnsi="Arial" w:cs="Arial"/>
          <w:sz w:val="20"/>
          <w:szCs w:val="20"/>
        </w:rPr>
        <w:t>nsaio de Impacto.</w:t>
      </w:r>
    </w:p>
    <w:p w:rsidR="00086431" w:rsidRDefault="00E00CA9" w:rsidP="00074E19">
      <w:pPr>
        <w:spacing w:line="360" w:lineRule="auto"/>
        <w:jc w:val="both"/>
        <w:rPr>
          <w:rFonts w:ascii="Arial" w:hAnsi="Arial" w:cs="Arial"/>
          <w:sz w:val="20"/>
          <w:szCs w:val="20"/>
        </w:rPr>
      </w:pPr>
      <w:r>
        <w:rPr>
          <w:rFonts w:ascii="Arial" w:hAnsi="Arial" w:cs="Arial"/>
          <w:noProof/>
          <w:sz w:val="20"/>
          <w:szCs w:val="20"/>
          <w:lang w:eastAsia="pt-BR"/>
        </w:rPr>
        <w:drawing>
          <wp:inline distT="0" distB="0" distL="0" distR="0">
            <wp:extent cx="4848225" cy="2041525"/>
            <wp:effectExtent l="19050" t="0" r="9525" b="0"/>
            <wp:docPr id="17" name="Imagem 17" descr="impa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pacto"/>
                    <pic:cNvPicPr>
                      <a:picLocks noChangeAspect="1" noChangeArrowheads="1"/>
                    </pic:cNvPicPr>
                  </pic:nvPicPr>
                  <pic:blipFill>
                    <a:blip r:embed="rId50"/>
                    <a:srcRect/>
                    <a:stretch>
                      <a:fillRect/>
                    </a:stretch>
                  </pic:blipFill>
                  <pic:spPr bwMode="auto">
                    <a:xfrm>
                      <a:off x="0" y="0"/>
                      <a:ext cx="4848225" cy="2041525"/>
                    </a:xfrm>
                    <a:prstGeom prst="rect">
                      <a:avLst/>
                    </a:prstGeom>
                    <a:noFill/>
                    <a:ln w="9525">
                      <a:noFill/>
                      <a:miter lim="800000"/>
                      <a:headEnd/>
                      <a:tailEnd/>
                    </a:ln>
                  </pic:spPr>
                </pic:pic>
              </a:graphicData>
            </a:graphic>
          </wp:inline>
        </w:drawing>
      </w:r>
    </w:p>
    <w:p w:rsidR="0036066B" w:rsidRDefault="0036066B" w:rsidP="0036066B">
      <w:pPr>
        <w:spacing w:line="360" w:lineRule="auto"/>
        <w:jc w:val="both"/>
        <w:rPr>
          <w:rFonts w:ascii="Arial" w:hAnsi="Arial" w:cs="Arial"/>
          <w:sz w:val="24"/>
          <w:szCs w:val="20"/>
        </w:rPr>
      </w:pPr>
      <w:r w:rsidRPr="0036066B">
        <w:rPr>
          <w:rFonts w:ascii="Arial" w:hAnsi="Arial" w:cs="Arial"/>
          <w:sz w:val="24"/>
          <w:szCs w:val="20"/>
        </w:rPr>
        <w:t>Observa-se</w:t>
      </w:r>
      <w:r>
        <w:rPr>
          <w:rFonts w:ascii="Arial" w:hAnsi="Arial" w:cs="Arial"/>
          <w:sz w:val="24"/>
          <w:szCs w:val="20"/>
        </w:rPr>
        <w:t xml:space="preserve"> a diferença existente entre os valores encontrados no centro da solda e na ZTA. Esses valores mais elevados na ZTA já eram previstos</w:t>
      </w:r>
      <w:r w:rsidR="00846DF1">
        <w:rPr>
          <w:rFonts w:ascii="Arial" w:hAnsi="Arial" w:cs="Arial"/>
          <w:sz w:val="24"/>
          <w:szCs w:val="20"/>
        </w:rPr>
        <w:t>,</w:t>
      </w:r>
      <w:r>
        <w:rPr>
          <w:rFonts w:ascii="Arial" w:hAnsi="Arial" w:cs="Arial"/>
          <w:sz w:val="24"/>
          <w:szCs w:val="20"/>
        </w:rPr>
        <w:t xml:space="preserve"> uma vez que essa região</w:t>
      </w:r>
      <w:r w:rsidR="00846DF1">
        <w:rPr>
          <w:rFonts w:ascii="Arial" w:hAnsi="Arial" w:cs="Arial"/>
          <w:sz w:val="24"/>
          <w:szCs w:val="20"/>
        </w:rPr>
        <w:t>,</w:t>
      </w:r>
      <w:r>
        <w:rPr>
          <w:rFonts w:ascii="Arial" w:hAnsi="Arial" w:cs="Arial"/>
          <w:sz w:val="24"/>
          <w:szCs w:val="20"/>
        </w:rPr>
        <w:t xml:space="preserve"> adjacente à solda</w:t>
      </w:r>
      <w:r w:rsidR="00846DF1">
        <w:rPr>
          <w:rFonts w:ascii="Arial" w:hAnsi="Arial" w:cs="Arial"/>
          <w:sz w:val="24"/>
          <w:szCs w:val="20"/>
        </w:rPr>
        <w:t>,</w:t>
      </w:r>
      <w:r>
        <w:rPr>
          <w:rFonts w:ascii="Arial" w:hAnsi="Arial" w:cs="Arial"/>
          <w:sz w:val="24"/>
          <w:szCs w:val="20"/>
        </w:rPr>
        <w:t xml:space="preserve"> sofre um </w:t>
      </w:r>
      <w:r w:rsidR="00846DF1">
        <w:rPr>
          <w:rFonts w:ascii="Arial" w:hAnsi="Arial" w:cs="Arial"/>
          <w:sz w:val="24"/>
          <w:szCs w:val="20"/>
        </w:rPr>
        <w:t xml:space="preserve">endurecimento, </w:t>
      </w:r>
      <w:r>
        <w:rPr>
          <w:rFonts w:ascii="Arial" w:hAnsi="Arial" w:cs="Arial"/>
          <w:sz w:val="24"/>
          <w:szCs w:val="20"/>
        </w:rPr>
        <w:t xml:space="preserve">devido </w:t>
      </w:r>
      <w:r w:rsidR="00846DF1">
        <w:rPr>
          <w:rFonts w:ascii="Arial" w:hAnsi="Arial" w:cs="Arial"/>
          <w:sz w:val="24"/>
          <w:szCs w:val="20"/>
        </w:rPr>
        <w:t>ao calor, elevado e localizado, sofrido no momento da execução da soldagem.</w:t>
      </w:r>
    </w:p>
    <w:p w:rsidR="00FA06B1" w:rsidRDefault="00846DF1" w:rsidP="00FA06B1">
      <w:pPr>
        <w:spacing w:line="360" w:lineRule="auto"/>
        <w:jc w:val="both"/>
        <w:rPr>
          <w:rFonts w:ascii="Arial" w:hAnsi="Arial" w:cs="Arial"/>
          <w:sz w:val="24"/>
          <w:szCs w:val="20"/>
        </w:rPr>
      </w:pPr>
      <w:r>
        <w:rPr>
          <w:rFonts w:ascii="Arial" w:hAnsi="Arial" w:cs="Arial"/>
          <w:sz w:val="24"/>
          <w:szCs w:val="20"/>
        </w:rPr>
        <w:t>Do ponto de vista da observação da fratura, foi possível distinguir, com relativa facilidade, a diferença entre os corpos de prova extraídos do centro de solda e da ZTA. Conforme pode ser observado nas figuras 24 (a) e 24 (b), na página 44, os corpos de prova localizados no centro de solda apresentaram fratura do tipo dúctil, já os corpos de prova retirados da ZTA, apresentaram fratura do tipo frágil, demonstrando coerência com os valores apresentados na tabela 4.</w:t>
      </w:r>
    </w:p>
    <w:p w:rsidR="00FA06B1" w:rsidRDefault="00FA06B1" w:rsidP="00FA06B1">
      <w:pPr>
        <w:spacing w:line="360" w:lineRule="auto"/>
        <w:jc w:val="both"/>
        <w:rPr>
          <w:rFonts w:ascii="Arial" w:hAnsi="Arial" w:cs="Arial"/>
          <w:sz w:val="24"/>
          <w:szCs w:val="20"/>
        </w:rPr>
      </w:pPr>
    </w:p>
    <w:p w:rsidR="00FA06B1" w:rsidRPr="00462636" w:rsidRDefault="00045770" w:rsidP="00FA06B1">
      <w:pPr>
        <w:shd w:val="clear" w:color="auto" w:fill="FFFFFF"/>
        <w:tabs>
          <w:tab w:val="left" w:pos="993"/>
        </w:tabs>
        <w:spacing w:before="100" w:beforeAutospacing="1" w:after="150" w:line="360" w:lineRule="auto"/>
        <w:ind w:firstLine="851"/>
        <w:contextualSpacing/>
        <w:jc w:val="both"/>
        <w:rPr>
          <w:rFonts w:ascii="Arial" w:hAnsi="Arial" w:cs="Arial"/>
          <w:b/>
          <w:color w:val="333333"/>
          <w:sz w:val="24"/>
          <w:szCs w:val="24"/>
          <w:shd w:val="clear" w:color="auto" w:fill="FFFFFF"/>
        </w:rPr>
      </w:pPr>
      <w:r>
        <w:rPr>
          <w:rFonts w:ascii="Arial" w:hAnsi="Arial" w:cs="Arial"/>
          <w:b/>
          <w:color w:val="333333"/>
          <w:sz w:val="24"/>
          <w:szCs w:val="24"/>
          <w:shd w:val="clear" w:color="auto" w:fill="FFFFFF"/>
        </w:rPr>
        <w:t>4</w:t>
      </w:r>
      <w:r w:rsidR="00FA06B1">
        <w:rPr>
          <w:rFonts w:ascii="Arial" w:hAnsi="Arial" w:cs="Arial"/>
          <w:b/>
          <w:color w:val="333333"/>
          <w:sz w:val="24"/>
          <w:szCs w:val="24"/>
          <w:shd w:val="clear" w:color="auto" w:fill="FFFFFF"/>
        </w:rPr>
        <w:t>.3</w:t>
      </w:r>
      <w:r w:rsidR="00517A34">
        <w:rPr>
          <w:rFonts w:ascii="Arial" w:hAnsi="Arial" w:cs="Arial"/>
          <w:b/>
          <w:color w:val="333333"/>
          <w:sz w:val="24"/>
          <w:szCs w:val="24"/>
          <w:shd w:val="clear" w:color="auto" w:fill="FFFFFF"/>
        </w:rPr>
        <w:t>.</w:t>
      </w:r>
      <w:r w:rsidR="00FA06B1">
        <w:rPr>
          <w:rFonts w:ascii="Arial" w:hAnsi="Arial" w:cs="Arial"/>
          <w:b/>
          <w:color w:val="333333"/>
          <w:sz w:val="24"/>
          <w:szCs w:val="24"/>
          <w:shd w:val="clear" w:color="auto" w:fill="FFFFFF"/>
        </w:rPr>
        <w:t xml:space="preserve"> Ensaio de Tração</w:t>
      </w:r>
    </w:p>
    <w:p w:rsidR="00FA06B1" w:rsidRDefault="00FA06B1" w:rsidP="0036066B">
      <w:pPr>
        <w:spacing w:line="360" w:lineRule="auto"/>
        <w:jc w:val="both"/>
        <w:rPr>
          <w:rFonts w:ascii="Arial" w:hAnsi="Arial" w:cs="Arial"/>
          <w:sz w:val="24"/>
          <w:szCs w:val="20"/>
        </w:rPr>
      </w:pPr>
    </w:p>
    <w:p w:rsidR="001768A7" w:rsidRPr="00074E19" w:rsidRDefault="00846DF1" w:rsidP="00074E19">
      <w:pPr>
        <w:spacing w:line="360" w:lineRule="auto"/>
        <w:jc w:val="both"/>
        <w:rPr>
          <w:rFonts w:ascii="Arial" w:hAnsi="Arial" w:cs="Arial"/>
          <w:sz w:val="20"/>
          <w:szCs w:val="20"/>
        </w:rPr>
      </w:pPr>
      <w:r>
        <w:rPr>
          <w:rFonts w:ascii="Arial" w:hAnsi="Arial" w:cs="Arial"/>
          <w:sz w:val="24"/>
          <w:szCs w:val="20"/>
        </w:rPr>
        <w:t xml:space="preserve">O ensaio de tração foi realizado conforme </w:t>
      </w:r>
      <w:r w:rsidRPr="00A757FB">
        <w:rPr>
          <w:rFonts w:ascii="Arial" w:hAnsi="Arial" w:cs="Arial"/>
          <w:sz w:val="24"/>
          <w:szCs w:val="24"/>
          <w:lang w:eastAsia="pt-BR"/>
        </w:rPr>
        <w:t>DIN EN ISO 15614.1:2008-09(E)</w:t>
      </w:r>
      <w:r w:rsidR="00735A56">
        <w:rPr>
          <w:rFonts w:ascii="Arial" w:hAnsi="Arial" w:cs="Arial"/>
          <w:sz w:val="24"/>
          <w:szCs w:val="24"/>
          <w:lang w:eastAsia="pt-BR"/>
        </w:rPr>
        <w:t xml:space="preserve"> com um corpo de prova prismático</w:t>
      </w:r>
      <w:r w:rsidR="000A6D4A">
        <w:rPr>
          <w:rFonts w:ascii="Arial" w:hAnsi="Arial" w:cs="Arial"/>
          <w:sz w:val="24"/>
          <w:szCs w:val="24"/>
        </w:rPr>
        <w:t>. A temperatura do ambiente</w:t>
      </w:r>
      <w:r w:rsidR="00735A56">
        <w:rPr>
          <w:rFonts w:ascii="Arial" w:hAnsi="Arial" w:cs="Arial"/>
          <w:sz w:val="24"/>
          <w:szCs w:val="24"/>
        </w:rPr>
        <w:t>, no momento do ensaio</w:t>
      </w:r>
      <w:r w:rsidR="000A6D4A">
        <w:rPr>
          <w:rFonts w:ascii="Arial" w:hAnsi="Arial" w:cs="Arial"/>
          <w:sz w:val="24"/>
          <w:szCs w:val="24"/>
        </w:rPr>
        <w:t xml:space="preserve"> era de 21,3ºC, e foi necessária uma carga, tracionando o corpo de prova, igual a 27767 Kgf para romper o material. O resultado do limite de resistência foi igual a 665 Mpa, conforme pode ser observado na tabela 5:</w:t>
      </w:r>
    </w:p>
    <w:p w:rsidR="00A84963" w:rsidRDefault="00A84963" w:rsidP="00A84963">
      <w:pPr>
        <w:shd w:val="clear" w:color="auto" w:fill="FFFFFF"/>
        <w:tabs>
          <w:tab w:val="left" w:pos="993"/>
        </w:tabs>
        <w:spacing w:before="100" w:beforeAutospacing="1" w:after="150" w:line="360" w:lineRule="auto"/>
        <w:ind w:firstLine="0"/>
        <w:contextualSpacing/>
        <w:jc w:val="center"/>
        <w:rPr>
          <w:rFonts w:ascii="Arial" w:hAnsi="Arial" w:cs="Arial"/>
          <w:color w:val="333333"/>
          <w:sz w:val="20"/>
          <w:szCs w:val="24"/>
          <w:shd w:val="clear" w:color="auto" w:fill="FFFFFF"/>
        </w:rPr>
      </w:pPr>
    </w:p>
    <w:p w:rsidR="001A7571" w:rsidRDefault="001A7571" w:rsidP="00A84963">
      <w:pPr>
        <w:shd w:val="clear" w:color="auto" w:fill="FFFFFF"/>
        <w:tabs>
          <w:tab w:val="left" w:pos="993"/>
        </w:tabs>
        <w:spacing w:before="100" w:beforeAutospacing="1" w:after="150" w:line="360" w:lineRule="auto"/>
        <w:ind w:firstLine="0"/>
        <w:contextualSpacing/>
        <w:jc w:val="center"/>
        <w:rPr>
          <w:rFonts w:ascii="Arial" w:hAnsi="Arial" w:cs="Arial"/>
          <w:color w:val="333333"/>
          <w:sz w:val="20"/>
          <w:szCs w:val="24"/>
          <w:shd w:val="clear" w:color="auto" w:fill="FFFFFF"/>
        </w:rPr>
      </w:pPr>
    </w:p>
    <w:p w:rsidR="001A7571" w:rsidRDefault="001A7571" w:rsidP="00A84963">
      <w:pPr>
        <w:shd w:val="clear" w:color="auto" w:fill="FFFFFF"/>
        <w:tabs>
          <w:tab w:val="left" w:pos="993"/>
        </w:tabs>
        <w:spacing w:before="100" w:beforeAutospacing="1" w:after="150" w:line="360" w:lineRule="auto"/>
        <w:ind w:firstLine="0"/>
        <w:contextualSpacing/>
        <w:jc w:val="center"/>
        <w:rPr>
          <w:rFonts w:ascii="Arial" w:hAnsi="Arial" w:cs="Arial"/>
          <w:color w:val="333333"/>
          <w:sz w:val="20"/>
          <w:szCs w:val="24"/>
          <w:shd w:val="clear" w:color="auto" w:fill="FFFFFF"/>
        </w:rPr>
      </w:pPr>
    </w:p>
    <w:p w:rsidR="001A7571" w:rsidRDefault="001A7571" w:rsidP="00A84963">
      <w:pPr>
        <w:shd w:val="clear" w:color="auto" w:fill="FFFFFF"/>
        <w:tabs>
          <w:tab w:val="left" w:pos="993"/>
        </w:tabs>
        <w:spacing w:before="100" w:beforeAutospacing="1" w:after="150" w:line="360" w:lineRule="auto"/>
        <w:ind w:firstLine="0"/>
        <w:contextualSpacing/>
        <w:jc w:val="center"/>
        <w:rPr>
          <w:rFonts w:ascii="Arial" w:hAnsi="Arial" w:cs="Arial"/>
          <w:color w:val="333333"/>
          <w:sz w:val="20"/>
          <w:szCs w:val="24"/>
          <w:shd w:val="clear" w:color="auto" w:fill="FFFFFF"/>
        </w:rPr>
      </w:pPr>
    </w:p>
    <w:p w:rsidR="00A84963" w:rsidRPr="00827038" w:rsidRDefault="00A84963" w:rsidP="00A84963">
      <w:pPr>
        <w:shd w:val="clear" w:color="auto" w:fill="FFFFFF"/>
        <w:tabs>
          <w:tab w:val="left" w:pos="993"/>
        </w:tabs>
        <w:spacing w:before="100" w:beforeAutospacing="1" w:after="150" w:line="360" w:lineRule="auto"/>
        <w:ind w:firstLine="0"/>
        <w:contextualSpacing/>
        <w:jc w:val="center"/>
        <w:rPr>
          <w:rFonts w:ascii="Arial" w:hAnsi="Arial" w:cs="Arial"/>
          <w:color w:val="333333"/>
          <w:sz w:val="20"/>
          <w:szCs w:val="24"/>
          <w:shd w:val="clear" w:color="auto" w:fill="FFFFFF"/>
        </w:rPr>
      </w:pPr>
      <w:r w:rsidRPr="00827038">
        <w:rPr>
          <w:rFonts w:ascii="Arial" w:hAnsi="Arial" w:cs="Arial"/>
          <w:color w:val="333333"/>
          <w:sz w:val="20"/>
          <w:szCs w:val="24"/>
          <w:shd w:val="clear" w:color="auto" w:fill="FFFFFF"/>
        </w:rPr>
        <w:lastRenderedPageBreak/>
        <w:t>Tabela 5: Resultados obtidos no Ensaio de Tração.</w:t>
      </w:r>
    </w:p>
    <w:p w:rsidR="00086431" w:rsidRDefault="00E00CA9" w:rsidP="001768A7">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r>
        <w:rPr>
          <w:rFonts w:ascii="Arial" w:hAnsi="Arial" w:cs="Arial"/>
          <w:noProof/>
          <w:color w:val="333333"/>
          <w:sz w:val="24"/>
          <w:szCs w:val="24"/>
          <w:shd w:val="clear" w:color="auto" w:fill="FFFFFF"/>
          <w:lang w:eastAsia="pt-BR"/>
        </w:rPr>
        <w:drawing>
          <wp:inline distT="0" distB="0" distL="0" distR="0">
            <wp:extent cx="4635500" cy="850900"/>
            <wp:effectExtent l="19050" t="0" r="0" b="0"/>
            <wp:docPr id="18" name="Imagem 18" descr="tr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ação"/>
                    <pic:cNvPicPr>
                      <a:picLocks noChangeAspect="1" noChangeArrowheads="1"/>
                    </pic:cNvPicPr>
                  </pic:nvPicPr>
                  <pic:blipFill>
                    <a:blip r:embed="rId51"/>
                    <a:srcRect/>
                    <a:stretch>
                      <a:fillRect/>
                    </a:stretch>
                  </pic:blipFill>
                  <pic:spPr bwMode="auto">
                    <a:xfrm>
                      <a:off x="0" y="0"/>
                      <a:ext cx="4635500" cy="850900"/>
                    </a:xfrm>
                    <a:prstGeom prst="rect">
                      <a:avLst/>
                    </a:prstGeom>
                    <a:noFill/>
                    <a:ln w="9525">
                      <a:noFill/>
                      <a:miter lim="800000"/>
                      <a:headEnd/>
                      <a:tailEnd/>
                    </a:ln>
                  </pic:spPr>
                </pic:pic>
              </a:graphicData>
            </a:graphic>
          </wp:inline>
        </w:drawing>
      </w:r>
    </w:p>
    <w:p w:rsidR="000A6D4A" w:rsidRDefault="000A6D4A" w:rsidP="000A6D4A">
      <w:pPr>
        <w:shd w:val="clear" w:color="auto" w:fill="FFFFFF"/>
        <w:tabs>
          <w:tab w:val="left" w:pos="993"/>
        </w:tabs>
        <w:spacing w:before="100" w:beforeAutospacing="1" w:after="150" w:line="360" w:lineRule="auto"/>
        <w:ind w:firstLine="851"/>
        <w:contextualSpacing/>
        <w:jc w:val="center"/>
        <w:rPr>
          <w:rFonts w:ascii="Arial" w:hAnsi="Arial" w:cs="Arial"/>
          <w:color w:val="333333"/>
          <w:sz w:val="24"/>
          <w:szCs w:val="24"/>
          <w:shd w:val="clear" w:color="auto" w:fill="FFFFFF"/>
        </w:rPr>
      </w:pPr>
    </w:p>
    <w:p w:rsidR="000A6D4A" w:rsidRDefault="000A6D4A" w:rsidP="000A6D4A">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O local onde ocorreu a ruptura foi na região da solda, o que inicialmente foi preocupante, e fez-se necessário recorrer á norma para verificar se o ensaio havia sido </w:t>
      </w:r>
      <w:r w:rsidR="00735A56">
        <w:rPr>
          <w:rFonts w:ascii="Arial" w:hAnsi="Arial" w:cs="Arial"/>
          <w:color w:val="333333"/>
          <w:sz w:val="24"/>
          <w:szCs w:val="24"/>
          <w:shd w:val="clear" w:color="auto" w:fill="FFFFFF"/>
        </w:rPr>
        <w:t>reprovado</w:t>
      </w:r>
      <w:r>
        <w:rPr>
          <w:rFonts w:ascii="Arial" w:hAnsi="Arial" w:cs="Arial"/>
          <w:color w:val="333333"/>
          <w:sz w:val="24"/>
          <w:szCs w:val="24"/>
          <w:shd w:val="clear" w:color="auto" w:fill="FFFFFF"/>
        </w:rPr>
        <w:t xml:space="preserve"> ou não. Verificou-se, através da norma ASME IX Parte C, qual seria o limite de resistência mínimo exigido para o consumível utilizado, o E-347-16. O valor mínimo exigido era de 520 MPa, ou seja, o valor obti</w:t>
      </w:r>
      <w:r w:rsidR="00735A56">
        <w:rPr>
          <w:rFonts w:ascii="Arial" w:hAnsi="Arial" w:cs="Arial"/>
          <w:color w:val="333333"/>
          <w:sz w:val="24"/>
          <w:szCs w:val="24"/>
          <w:shd w:val="clear" w:color="auto" w:fill="FFFFFF"/>
        </w:rPr>
        <w:t>do na ensaio estava acima do mínimo</w:t>
      </w:r>
      <w:r>
        <w:rPr>
          <w:rFonts w:ascii="Arial" w:hAnsi="Arial" w:cs="Arial"/>
          <w:color w:val="333333"/>
          <w:sz w:val="24"/>
          <w:szCs w:val="24"/>
          <w:shd w:val="clear" w:color="auto" w:fill="FFFFFF"/>
        </w:rPr>
        <w:t xml:space="preserve"> especificado pela norma, </w:t>
      </w:r>
      <w:r w:rsidR="00735A56">
        <w:rPr>
          <w:rFonts w:ascii="Arial" w:hAnsi="Arial" w:cs="Arial"/>
          <w:color w:val="333333"/>
          <w:sz w:val="24"/>
          <w:szCs w:val="24"/>
          <w:shd w:val="clear" w:color="auto" w:fill="FFFFFF"/>
        </w:rPr>
        <w:t>o que comprovou a aprovação do ensaio.</w:t>
      </w:r>
    </w:p>
    <w:p w:rsidR="00FA06B1" w:rsidRDefault="00FA06B1" w:rsidP="000A6D4A">
      <w:pPr>
        <w:shd w:val="clear" w:color="auto" w:fill="FFFFFF"/>
        <w:tabs>
          <w:tab w:val="left" w:pos="993"/>
        </w:tabs>
        <w:spacing w:before="100" w:beforeAutospacing="1" w:after="150" w:line="360" w:lineRule="auto"/>
        <w:ind w:firstLine="851"/>
        <w:contextualSpacing/>
        <w:jc w:val="both"/>
        <w:rPr>
          <w:rFonts w:ascii="Arial" w:hAnsi="Arial" w:cs="Arial"/>
          <w:color w:val="333333"/>
          <w:sz w:val="24"/>
          <w:szCs w:val="24"/>
          <w:shd w:val="clear" w:color="auto" w:fill="FFFFFF"/>
        </w:rPr>
      </w:pPr>
    </w:p>
    <w:p w:rsidR="00FA06B1" w:rsidRDefault="00045770" w:rsidP="00FA06B1">
      <w:pPr>
        <w:shd w:val="clear" w:color="auto" w:fill="FFFFFF"/>
        <w:tabs>
          <w:tab w:val="left" w:pos="993"/>
        </w:tabs>
        <w:spacing w:before="100" w:beforeAutospacing="1" w:after="150" w:line="360" w:lineRule="auto"/>
        <w:ind w:firstLine="851"/>
        <w:contextualSpacing/>
        <w:jc w:val="both"/>
        <w:rPr>
          <w:rFonts w:ascii="Arial" w:hAnsi="Arial" w:cs="Arial"/>
          <w:b/>
          <w:color w:val="333333"/>
          <w:sz w:val="24"/>
          <w:szCs w:val="24"/>
          <w:shd w:val="clear" w:color="auto" w:fill="FFFFFF"/>
        </w:rPr>
      </w:pPr>
      <w:r>
        <w:rPr>
          <w:rFonts w:ascii="Arial" w:hAnsi="Arial" w:cs="Arial"/>
          <w:b/>
          <w:color w:val="333333"/>
          <w:sz w:val="24"/>
          <w:szCs w:val="24"/>
          <w:shd w:val="clear" w:color="auto" w:fill="FFFFFF"/>
        </w:rPr>
        <w:t>4</w:t>
      </w:r>
      <w:r w:rsidR="00FA06B1">
        <w:rPr>
          <w:rFonts w:ascii="Arial" w:hAnsi="Arial" w:cs="Arial"/>
          <w:b/>
          <w:color w:val="333333"/>
          <w:sz w:val="24"/>
          <w:szCs w:val="24"/>
          <w:shd w:val="clear" w:color="auto" w:fill="FFFFFF"/>
        </w:rPr>
        <w:t>.4</w:t>
      </w:r>
      <w:r w:rsidR="00517A34">
        <w:rPr>
          <w:rFonts w:ascii="Arial" w:hAnsi="Arial" w:cs="Arial"/>
          <w:b/>
          <w:color w:val="333333"/>
          <w:sz w:val="24"/>
          <w:szCs w:val="24"/>
          <w:shd w:val="clear" w:color="auto" w:fill="FFFFFF"/>
        </w:rPr>
        <w:t>.</w:t>
      </w:r>
      <w:r w:rsidR="00FA06B1">
        <w:rPr>
          <w:rFonts w:ascii="Arial" w:hAnsi="Arial" w:cs="Arial"/>
          <w:b/>
          <w:color w:val="333333"/>
          <w:sz w:val="24"/>
          <w:szCs w:val="24"/>
          <w:shd w:val="clear" w:color="auto" w:fill="FFFFFF"/>
        </w:rPr>
        <w:t xml:space="preserve"> Ensaios Metalográficos</w:t>
      </w:r>
    </w:p>
    <w:p w:rsidR="00FA06B1" w:rsidRPr="00462636" w:rsidRDefault="00FA06B1" w:rsidP="00FA06B1">
      <w:pPr>
        <w:shd w:val="clear" w:color="auto" w:fill="FFFFFF"/>
        <w:tabs>
          <w:tab w:val="left" w:pos="993"/>
        </w:tabs>
        <w:spacing w:before="100" w:beforeAutospacing="1" w:after="150" w:line="360" w:lineRule="auto"/>
        <w:ind w:firstLine="851"/>
        <w:contextualSpacing/>
        <w:jc w:val="both"/>
        <w:rPr>
          <w:rFonts w:ascii="Arial" w:hAnsi="Arial" w:cs="Arial"/>
          <w:b/>
          <w:color w:val="333333"/>
          <w:sz w:val="24"/>
          <w:szCs w:val="24"/>
          <w:shd w:val="clear" w:color="auto" w:fill="FFFFFF"/>
        </w:rPr>
      </w:pPr>
    </w:p>
    <w:p w:rsidR="001B23D6" w:rsidRDefault="001B23D6" w:rsidP="001B23D6">
      <w:pPr>
        <w:tabs>
          <w:tab w:val="left" w:pos="993"/>
        </w:tabs>
        <w:spacing w:line="360" w:lineRule="auto"/>
        <w:contextualSpacing/>
        <w:jc w:val="both"/>
        <w:rPr>
          <w:rFonts w:ascii="Arial" w:eastAsia="Times New Roman" w:hAnsi="Arial" w:cs="Arial"/>
          <w:sz w:val="24"/>
          <w:szCs w:val="24"/>
          <w:lang w:eastAsia="pt-BR"/>
        </w:rPr>
      </w:pPr>
      <w:r>
        <w:rPr>
          <w:rFonts w:ascii="Arial" w:eastAsia="Times New Roman" w:hAnsi="Arial" w:cs="Arial"/>
          <w:color w:val="000000"/>
          <w:sz w:val="24"/>
          <w:szCs w:val="24"/>
          <w:lang w:eastAsia="pt-BR"/>
        </w:rPr>
        <w:tab/>
        <w:t>No</w:t>
      </w:r>
      <w:r>
        <w:rPr>
          <w:rFonts w:ascii="Arial" w:eastAsia="Times New Roman" w:hAnsi="Arial" w:cs="Arial"/>
          <w:sz w:val="24"/>
          <w:szCs w:val="24"/>
          <w:lang w:eastAsia="pt-BR"/>
        </w:rPr>
        <w:t xml:space="preserve"> laboratório metalográfico, foi realizado os ensaios de Macrografia e Micrografia.</w:t>
      </w:r>
    </w:p>
    <w:p w:rsidR="001B23D6" w:rsidRDefault="001B23D6" w:rsidP="001B23D6">
      <w:pPr>
        <w:tabs>
          <w:tab w:val="left" w:pos="993"/>
        </w:tabs>
        <w:spacing w:line="360" w:lineRule="auto"/>
        <w:contextualSpacing/>
        <w:jc w:val="both"/>
        <w:rPr>
          <w:rFonts w:ascii="Arial" w:hAnsi="Arial" w:cs="Arial"/>
          <w:sz w:val="24"/>
          <w:szCs w:val="24"/>
        </w:rPr>
      </w:pPr>
      <w:r w:rsidRPr="00462636">
        <w:rPr>
          <w:rFonts w:ascii="Arial" w:hAnsi="Arial" w:cs="Arial"/>
          <w:sz w:val="24"/>
          <w:szCs w:val="24"/>
        </w:rPr>
        <w:t xml:space="preserve">Na figura </w:t>
      </w:r>
      <w:r>
        <w:rPr>
          <w:rFonts w:ascii="Arial" w:hAnsi="Arial" w:cs="Arial"/>
          <w:sz w:val="24"/>
          <w:szCs w:val="24"/>
        </w:rPr>
        <w:t>34</w:t>
      </w:r>
      <w:r w:rsidRPr="00462636">
        <w:rPr>
          <w:rFonts w:ascii="Arial" w:hAnsi="Arial" w:cs="Arial"/>
          <w:sz w:val="24"/>
          <w:szCs w:val="24"/>
        </w:rPr>
        <w:t>, podemos observar o res</w:t>
      </w:r>
      <w:r>
        <w:rPr>
          <w:rFonts w:ascii="Arial" w:hAnsi="Arial" w:cs="Arial"/>
          <w:sz w:val="24"/>
          <w:szCs w:val="24"/>
        </w:rPr>
        <w:t>ultado da macrografia realizada</w:t>
      </w:r>
      <w:r w:rsidRPr="00462636">
        <w:rPr>
          <w:rFonts w:ascii="Arial" w:hAnsi="Arial" w:cs="Arial"/>
          <w:sz w:val="24"/>
          <w:szCs w:val="24"/>
        </w:rPr>
        <w:t xml:space="preserve"> no corpos de prova. Foi utilizado o MARBLE para atacar o aço inox</w:t>
      </w:r>
      <w:r>
        <w:rPr>
          <w:rFonts w:ascii="Arial" w:hAnsi="Arial" w:cs="Arial"/>
          <w:sz w:val="24"/>
          <w:szCs w:val="24"/>
        </w:rPr>
        <w:t>idável e o tempo de ataque foi 30</w:t>
      </w:r>
      <w:r w:rsidRPr="00462636">
        <w:rPr>
          <w:rFonts w:ascii="Arial" w:hAnsi="Arial" w:cs="Arial"/>
          <w:sz w:val="24"/>
          <w:szCs w:val="24"/>
        </w:rPr>
        <w:t xml:space="preserve"> segundos.</w:t>
      </w:r>
    </w:p>
    <w:p w:rsidR="00A84963" w:rsidRDefault="00A84963" w:rsidP="00A84963">
      <w:pPr>
        <w:tabs>
          <w:tab w:val="left" w:pos="993"/>
        </w:tabs>
        <w:spacing w:line="360" w:lineRule="auto"/>
        <w:contextualSpacing/>
        <w:jc w:val="center"/>
        <w:rPr>
          <w:rStyle w:val="CitaoHTML"/>
          <w:rFonts w:ascii="Arial" w:hAnsi="Arial" w:cs="Arial"/>
          <w:color w:val="auto"/>
          <w:sz w:val="20"/>
          <w:szCs w:val="20"/>
        </w:rPr>
      </w:pPr>
    </w:p>
    <w:p w:rsidR="00A84963" w:rsidRDefault="00A84963" w:rsidP="00A84963">
      <w:pPr>
        <w:tabs>
          <w:tab w:val="left" w:pos="993"/>
        </w:tabs>
        <w:spacing w:line="360" w:lineRule="auto"/>
        <w:contextualSpacing/>
        <w:jc w:val="center"/>
        <w:rPr>
          <w:rStyle w:val="CitaoHTML"/>
          <w:rFonts w:ascii="Arial" w:hAnsi="Arial" w:cs="Arial"/>
          <w:color w:val="auto"/>
          <w:sz w:val="20"/>
          <w:szCs w:val="20"/>
        </w:rPr>
      </w:pPr>
      <w:r>
        <w:rPr>
          <w:rFonts w:ascii="Arial" w:hAnsi="Arial" w:cs="Arial"/>
          <w:noProof/>
          <w:sz w:val="20"/>
          <w:szCs w:val="20"/>
          <w:lang w:eastAsia="pt-BR"/>
        </w:rPr>
        <w:drawing>
          <wp:anchor distT="0" distB="0" distL="114300" distR="114300" simplePos="0" relativeHeight="251663360" behindDoc="0" locked="0" layoutInCell="1" allowOverlap="1">
            <wp:simplePos x="0" y="0"/>
            <wp:positionH relativeFrom="margin">
              <wp:posOffset>1064260</wp:posOffset>
            </wp:positionH>
            <wp:positionV relativeFrom="margin">
              <wp:posOffset>5600700</wp:posOffset>
            </wp:positionV>
            <wp:extent cx="3909060" cy="1633220"/>
            <wp:effectExtent l="19050" t="19050" r="15240" b="24130"/>
            <wp:wrapSquare wrapText="bothSides"/>
            <wp:docPr id="130" name="Imagem 1" descr="F:\DCIM\102MSDCF\DSC0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F:\DCIM\102MSDCF\DSC05355.JPG"/>
                    <pic:cNvPicPr>
                      <a:picLocks noChangeAspect="1" noChangeArrowheads="1"/>
                    </pic:cNvPicPr>
                  </pic:nvPicPr>
                  <pic:blipFill>
                    <a:blip r:embed="rId52" cstate="print">
                      <a:lum bright="10000" contrast="10000"/>
                    </a:blip>
                    <a:srcRect l="20282" t="31329" r="14050" b="31674"/>
                    <a:stretch>
                      <a:fillRect/>
                    </a:stretch>
                  </pic:blipFill>
                  <pic:spPr bwMode="auto">
                    <a:xfrm>
                      <a:off x="0" y="0"/>
                      <a:ext cx="3909060" cy="1633220"/>
                    </a:xfrm>
                    <a:prstGeom prst="rect">
                      <a:avLst/>
                    </a:prstGeom>
                    <a:noFill/>
                    <a:ln w="12700">
                      <a:solidFill>
                        <a:schemeClr val="tx1"/>
                      </a:solidFill>
                      <a:miter lim="800000"/>
                      <a:headEnd/>
                      <a:tailEnd/>
                    </a:ln>
                  </pic:spPr>
                </pic:pic>
              </a:graphicData>
            </a:graphic>
          </wp:anchor>
        </w:drawing>
      </w:r>
      <w:r w:rsidRPr="00462636">
        <w:rPr>
          <w:rStyle w:val="CitaoHTML"/>
          <w:rFonts w:ascii="Arial" w:hAnsi="Arial" w:cs="Arial"/>
          <w:color w:val="auto"/>
          <w:sz w:val="20"/>
          <w:szCs w:val="20"/>
        </w:rPr>
        <w:t xml:space="preserve">Figura </w:t>
      </w:r>
      <w:r>
        <w:rPr>
          <w:rStyle w:val="CitaoHTML"/>
          <w:rFonts w:ascii="Arial" w:hAnsi="Arial" w:cs="Arial"/>
          <w:color w:val="auto"/>
          <w:sz w:val="20"/>
          <w:szCs w:val="20"/>
        </w:rPr>
        <w:t>34– Macrografia.</w:t>
      </w:r>
    </w:p>
    <w:p w:rsidR="00A84963" w:rsidRPr="00462636" w:rsidRDefault="00A84963" w:rsidP="001B23D6">
      <w:pPr>
        <w:tabs>
          <w:tab w:val="left" w:pos="993"/>
        </w:tabs>
        <w:spacing w:line="360" w:lineRule="auto"/>
        <w:contextualSpacing/>
        <w:jc w:val="both"/>
        <w:rPr>
          <w:rStyle w:val="CitaoHTML"/>
          <w:rFonts w:ascii="Arial" w:hAnsi="Arial" w:cs="Arial"/>
          <w:b/>
          <w:color w:val="auto"/>
          <w:sz w:val="28"/>
          <w:szCs w:val="28"/>
        </w:rPr>
      </w:pPr>
    </w:p>
    <w:p w:rsidR="001B23D6" w:rsidRDefault="001B23D6" w:rsidP="001B23D6">
      <w:pPr>
        <w:tabs>
          <w:tab w:val="left" w:pos="993"/>
        </w:tabs>
        <w:spacing w:line="360" w:lineRule="auto"/>
        <w:contextualSpacing/>
        <w:jc w:val="both"/>
        <w:rPr>
          <w:rFonts w:ascii="Arial" w:eastAsia="Times New Roman" w:hAnsi="Arial" w:cs="Arial"/>
          <w:sz w:val="24"/>
          <w:szCs w:val="24"/>
          <w:lang w:eastAsia="pt-BR"/>
        </w:rPr>
      </w:pPr>
    </w:p>
    <w:p w:rsidR="001B23D6" w:rsidRDefault="001B23D6" w:rsidP="001B23D6">
      <w:pPr>
        <w:tabs>
          <w:tab w:val="left" w:pos="993"/>
        </w:tabs>
        <w:spacing w:line="360" w:lineRule="auto"/>
        <w:contextualSpacing/>
        <w:jc w:val="both"/>
        <w:rPr>
          <w:rFonts w:ascii="Arial" w:eastAsia="Times New Roman" w:hAnsi="Arial" w:cs="Arial"/>
          <w:sz w:val="24"/>
          <w:szCs w:val="24"/>
          <w:lang w:eastAsia="pt-BR"/>
        </w:rPr>
      </w:pPr>
    </w:p>
    <w:p w:rsidR="001B23D6" w:rsidRDefault="001B23D6" w:rsidP="001B23D6">
      <w:pPr>
        <w:tabs>
          <w:tab w:val="left" w:pos="993"/>
        </w:tabs>
        <w:spacing w:line="360" w:lineRule="auto"/>
        <w:contextualSpacing/>
        <w:jc w:val="both"/>
        <w:rPr>
          <w:rFonts w:ascii="Arial" w:eastAsia="Times New Roman" w:hAnsi="Arial" w:cs="Arial"/>
          <w:sz w:val="24"/>
          <w:szCs w:val="24"/>
          <w:lang w:eastAsia="pt-BR"/>
        </w:rPr>
      </w:pPr>
    </w:p>
    <w:p w:rsidR="001B23D6" w:rsidRDefault="001B23D6" w:rsidP="001B23D6">
      <w:pPr>
        <w:tabs>
          <w:tab w:val="left" w:pos="993"/>
        </w:tabs>
        <w:spacing w:line="360" w:lineRule="auto"/>
        <w:contextualSpacing/>
        <w:jc w:val="both"/>
        <w:rPr>
          <w:rFonts w:ascii="Arial" w:eastAsia="Times New Roman" w:hAnsi="Arial" w:cs="Arial"/>
          <w:sz w:val="24"/>
          <w:szCs w:val="24"/>
          <w:lang w:eastAsia="pt-BR"/>
        </w:rPr>
      </w:pPr>
    </w:p>
    <w:p w:rsidR="001B23D6" w:rsidRDefault="001B23D6" w:rsidP="001B23D6">
      <w:pPr>
        <w:tabs>
          <w:tab w:val="left" w:pos="993"/>
        </w:tabs>
        <w:spacing w:line="360" w:lineRule="auto"/>
        <w:contextualSpacing/>
        <w:jc w:val="both"/>
        <w:rPr>
          <w:rFonts w:ascii="Arial" w:eastAsia="Times New Roman" w:hAnsi="Arial" w:cs="Arial"/>
          <w:sz w:val="24"/>
          <w:szCs w:val="24"/>
          <w:lang w:eastAsia="pt-BR"/>
        </w:rPr>
      </w:pPr>
    </w:p>
    <w:p w:rsidR="001B23D6" w:rsidRDefault="001B23D6" w:rsidP="001B23D6">
      <w:pPr>
        <w:tabs>
          <w:tab w:val="left" w:pos="993"/>
        </w:tabs>
        <w:spacing w:line="360" w:lineRule="auto"/>
        <w:contextualSpacing/>
        <w:jc w:val="both"/>
        <w:rPr>
          <w:rFonts w:ascii="Arial" w:eastAsia="Times New Roman" w:hAnsi="Arial" w:cs="Arial"/>
          <w:sz w:val="24"/>
          <w:szCs w:val="24"/>
          <w:lang w:eastAsia="pt-BR"/>
        </w:rPr>
      </w:pPr>
    </w:p>
    <w:p w:rsidR="001B23D6" w:rsidRDefault="001B23D6" w:rsidP="001B23D6">
      <w:pPr>
        <w:tabs>
          <w:tab w:val="left" w:pos="993"/>
        </w:tabs>
        <w:spacing w:line="360" w:lineRule="auto"/>
        <w:contextualSpacing/>
        <w:jc w:val="both"/>
        <w:rPr>
          <w:rFonts w:ascii="Arial" w:eastAsia="Times New Roman" w:hAnsi="Arial" w:cs="Arial"/>
          <w:sz w:val="24"/>
          <w:szCs w:val="24"/>
          <w:lang w:eastAsia="pt-BR"/>
        </w:rPr>
      </w:pPr>
    </w:p>
    <w:p w:rsidR="001B23D6" w:rsidRDefault="001B23D6" w:rsidP="001B23D6">
      <w:pPr>
        <w:tabs>
          <w:tab w:val="left" w:pos="993"/>
        </w:tabs>
        <w:spacing w:line="360" w:lineRule="auto"/>
        <w:contextualSpacing/>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Com este ataque foi possível observar a disposição dos cordões de solda e compará-los com o registrado no instante da soldagem, conforme protocolado no croqui da junta soldada, no Apêndice A. Esse controle minucioso é de extrema importância hoje em dia, com ele é possível conhecer quais os parâmetros de </w:t>
      </w:r>
      <w:r>
        <w:rPr>
          <w:rFonts w:ascii="Arial" w:eastAsia="Times New Roman" w:hAnsi="Arial" w:cs="Arial"/>
          <w:sz w:val="24"/>
          <w:szCs w:val="24"/>
          <w:lang w:eastAsia="pt-BR"/>
        </w:rPr>
        <w:lastRenderedPageBreak/>
        <w:t>soldagem foram empregados em cada cordão de solda, e caso o equipamento venha a sofrer algum dano no futura, é possível através desse controle, determinar mais rapidamente a causa e evitar que casos como esse, venham a se repetir.</w:t>
      </w:r>
    </w:p>
    <w:p w:rsidR="001B23D6" w:rsidRDefault="001B23D6" w:rsidP="001B23D6">
      <w:pPr>
        <w:tabs>
          <w:tab w:val="left" w:pos="993"/>
        </w:tabs>
        <w:spacing w:line="360" w:lineRule="auto"/>
        <w:contextualSpacing/>
        <w:jc w:val="both"/>
        <w:rPr>
          <w:rFonts w:ascii="Arial" w:eastAsia="Times New Roman" w:hAnsi="Arial" w:cs="Arial"/>
          <w:sz w:val="24"/>
          <w:szCs w:val="24"/>
          <w:lang w:eastAsia="pt-BR"/>
        </w:rPr>
      </w:pPr>
    </w:p>
    <w:p w:rsidR="001B23D6" w:rsidRDefault="001B23D6" w:rsidP="001B23D6">
      <w:pPr>
        <w:tabs>
          <w:tab w:val="left" w:pos="993"/>
        </w:tabs>
        <w:spacing w:line="360" w:lineRule="auto"/>
        <w:contextualSpacing/>
        <w:jc w:val="both"/>
        <w:rPr>
          <w:rFonts w:ascii="Arial" w:eastAsia="Times New Roman" w:hAnsi="Arial" w:cs="Arial"/>
          <w:sz w:val="24"/>
          <w:szCs w:val="24"/>
          <w:lang w:eastAsia="pt-BR"/>
        </w:rPr>
      </w:pPr>
      <w:r>
        <w:rPr>
          <w:rFonts w:ascii="Arial" w:eastAsia="Times New Roman" w:hAnsi="Arial" w:cs="Arial"/>
          <w:sz w:val="24"/>
          <w:szCs w:val="24"/>
          <w:lang w:eastAsia="pt-BR"/>
        </w:rPr>
        <w:t>Foi possível observar também se havia alguma descontinuidade na superfície atacada, como poros ou trincas, por exemplo. O corpo de prova ensaiado se encontrava isento de qualquer tipo de descontinuidade, resultando na aprovação deste ensaio.</w:t>
      </w:r>
    </w:p>
    <w:p w:rsidR="00FA06B1" w:rsidRDefault="00FA06B1" w:rsidP="00FA06B1">
      <w:pPr>
        <w:tabs>
          <w:tab w:val="left" w:pos="993"/>
        </w:tabs>
        <w:spacing w:line="360" w:lineRule="auto"/>
        <w:ind w:firstLine="0"/>
        <w:contextualSpacing/>
        <w:jc w:val="both"/>
        <w:rPr>
          <w:rFonts w:ascii="Arial" w:eastAsia="Times New Roman" w:hAnsi="Arial" w:cs="Arial"/>
          <w:sz w:val="24"/>
          <w:szCs w:val="24"/>
          <w:lang w:eastAsia="pt-BR"/>
        </w:rPr>
      </w:pPr>
    </w:p>
    <w:p w:rsidR="001B23D6" w:rsidRDefault="001B23D6" w:rsidP="00827038">
      <w:pPr>
        <w:tabs>
          <w:tab w:val="left" w:pos="993"/>
        </w:tabs>
        <w:spacing w:line="360" w:lineRule="auto"/>
        <w:contextualSpacing/>
        <w:jc w:val="both"/>
        <w:rPr>
          <w:rFonts w:ascii="Arial" w:eastAsia="Times New Roman" w:hAnsi="Arial" w:cs="Arial"/>
          <w:sz w:val="24"/>
          <w:szCs w:val="24"/>
          <w:lang w:eastAsia="pt-BR"/>
        </w:rPr>
      </w:pPr>
      <w:r>
        <w:rPr>
          <w:rFonts w:ascii="Arial" w:eastAsia="Times New Roman" w:hAnsi="Arial" w:cs="Arial"/>
          <w:sz w:val="24"/>
          <w:szCs w:val="24"/>
          <w:lang w:eastAsia="pt-BR"/>
        </w:rPr>
        <w:t>No Ensaio Mi</w:t>
      </w:r>
      <w:r w:rsidRPr="00462636">
        <w:rPr>
          <w:rFonts w:ascii="Arial" w:eastAsia="Times New Roman" w:hAnsi="Arial" w:cs="Arial"/>
          <w:sz w:val="24"/>
          <w:szCs w:val="24"/>
          <w:lang w:eastAsia="pt-BR"/>
        </w:rPr>
        <w:t xml:space="preserve">crográfico, o registro </w:t>
      </w:r>
      <w:r>
        <w:rPr>
          <w:rFonts w:ascii="Arial" w:eastAsia="Times New Roman" w:hAnsi="Arial" w:cs="Arial"/>
          <w:sz w:val="24"/>
          <w:szCs w:val="24"/>
          <w:lang w:eastAsia="pt-BR"/>
        </w:rPr>
        <w:t>foi</w:t>
      </w:r>
      <w:r w:rsidRPr="00462636">
        <w:rPr>
          <w:rFonts w:ascii="Arial" w:eastAsia="Times New Roman" w:hAnsi="Arial" w:cs="Arial"/>
          <w:sz w:val="24"/>
          <w:szCs w:val="24"/>
          <w:lang w:eastAsia="pt-BR"/>
        </w:rPr>
        <w:t xml:space="preserve"> feito por fotografias obtidas </w:t>
      </w:r>
      <w:r>
        <w:rPr>
          <w:rFonts w:ascii="Arial" w:eastAsia="Times New Roman" w:hAnsi="Arial" w:cs="Arial"/>
          <w:sz w:val="24"/>
          <w:szCs w:val="24"/>
          <w:lang w:eastAsia="pt-BR"/>
        </w:rPr>
        <w:t>através dos</w:t>
      </w:r>
      <w:r w:rsidRPr="00462636">
        <w:rPr>
          <w:rFonts w:ascii="Arial" w:eastAsia="Times New Roman" w:hAnsi="Arial" w:cs="Arial"/>
          <w:sz w:val="24"/>
          <w:szCs w:val="24"/>
          <w:lang w:eastAsia="pt-BR"/>
        </w:rPr>
        <w:t xml:space="preserve"> microscópios.</w:t>
      </w:r>
      <w:r>
        <w:rPr>
          <w:rFonts w:ascii="Arial" w:eastAsia="Times New Roman" w:hAnsi="Arial" w:cs="Arial"/>
          <w:sz w:val="24"/>
          <w:szCs w:val="24"/>
          <w:lang w:eastAsia="pt-BR"/>
        </w:rPr>
        <w:t xml:space="preserve"> Em soldagem, busca-se, com a realização deste</w:t>
      </w:r>
      <w:r w:rsidRPr="00462636">
        <w:rPr>
          <w:rFonts w:ascii="Arial" w:eastAsia="Times New Roman" w:hAnsi="Arial" w:cs="Arial"/>
          <w:sz w:val="24"/>
          <w:szCs w:val="24"/>
          <w:lang w:eastAsia="pt-BR"/>
        </w:rPr>
        <w:t xml:space="preserve"> ensaio</w:t>
      </w:r>
      <w:r>
        <w:rPr>
          <w:rFonts w:ascii="Arial" w:eastAsia="Times New Roman" w:hAnsi="Arial" w:cs="Arial"/>
          <w:sz w:val="24"/>
          <w:szCs w:val="24"/>
          <w:lang w:eastAsia="pt-BR"/>
        </w:rPr>
        <w:t xml:space="preserve">, </w:t>
      </w:r>
      <w:r w:rsidRPr="00462636">
        <w:rPr>
          <w:rFonts w:ascii="Arial" w:eastAsia="Times New Roman" w:hAnsi="Arial" w:cs="Arial"/>
          <w:sz w:val="24"/>
          <w:szCs w:val="24"/>
          <w:lang w:eastAsia="pt-BR"/>
        </w:rPr>
        <w:t>conhecer as características do metal</w:t>
      </w:r>
      <w:r>
        <w:rPr>
          <w:rFonts w:ascii="Arial" w:eastAsia="Times New Roman" w:hAnsi="Arial" w:cs="Arial"/>
          <w:sz w:val="24"/>
          <w:szCs w:val="24"/>
          <w:lang w:eastAsia="pt-BR"/>
        </w:rPr>
        <w:t>, principalmente n</w:t>
      </w:r>
      <w:r w:rsidRPr="00462636">
        <w:rPr>
          <w:rFonts w:ascii="Arial" w:eastAsia="Times New Roman" w:hAnsi="Arial" w:cs="Arial"/>
          <w:sz w:val="24"/>
          <w:szCs w:val="24"/>
          <w:lang w:eastAsia="pt-BR"/>
        </w:rPr>
        <w:t xml:space="preserve">a zona termicamente afetada (ZTA), </w:t>
      </w:r>
      <w:r>
        <w:rPr>
          <w:rFonts w:ascii="Arial" w:eastAsia="Times New Roman" w:hAnsi="Arial" w:cs="Arial"/>
          <w:sz w:val="24"/>
          <w:szCs w:val="24"/>
          <w:lang w:eastAsia="pt-BR"/>
        </w:rPr>
        <w:t xml:space="preserve">por ser a </w:t>
      </w:r>
      <w:r w:rsidRPr="00462636">
        <w:rPr>
          <w:rFonts w:ascii="Arial" w:eastAsia="Times New Roman" w:hAnsi="Arial" w:cs="Arial"/>
          <w:sz w:val="24"/>
          <w:szCs w:val="24"/>
          <w:lang w:eastAsia="pt-BR"/>
        </w:rPr>
        <w:t xml:space="preserve">região com maior possibilidade </w:t>
      </w:r>
      <w:r>
        <w:rPr>
          <w:rFonts w:ascii="Arial" w:eastAsia="Times New Roman" w:hAnsi="Arial" w:cs="Arial"/>
          <w:sz w:val="24"/>
          <w:szCs w:val="24"/>
          <w:lang w:eastAsia="pt-BR"/>
        </w:rPr>
        <w:t xml:space="preserve">de ocorrência </w:t>
      </w:r>
      <w:r w:rsidRPr="00462636">
        <w:rPr>
          <w:rFonts w:ascii="Arial" w:eastAsia="Times New Roman" w:hAnsi="Arial" w:cs="Arial"/>
          <w:sz w:val="24"/>
          <w:szCs w:val="24"/>
          <w:lang w:eastAsia="pt-BR"/>
        </w:rPr>
        <w:t>de problemas de natureza metalúrgica na soldagem.</w:t>
      </w:r>
    </w:p>
    <w:p w:rsidR="00FA06B1" w:rsidRPr="00827038" w:rsidRDefault="00FA06B1" w:rsidP="00827038">
      <w:pPr>
        <w:tabs>
          <w:tab w:val="left" w:pos="993"/>
        </w:tabs>
        <w:spacing w:line="360" w:lineRule="auto"/>
        <w:contextualSpacing/>
        <w:jc w:val="both"/>
        <w:rPr>
          <w:rStyle w:val="CitaoHTML"/>
          <w:rFonts w:ascii="Arial" w:eastAsia="Times New Roman" w:hAnsi="Arial" w:cs="Arial"/>
          <w:color w:val="auto"/>
          <w:sz w:val="24"/>
          <w:szCs w:val="24"/>
          <w:lang w:eastAsia="pt-BR"/>
        </w:rPr>
      </w:pPr>
    </w:p>
    <w:p w:rsidR="001B23D6" w:rsidRDefault="001B23D6" w:rsidP="001B23D6">
      <w:pPr>
        <w:tabs>
          <w:tab w:val="left" w:pos="993"/>
        </w:tabs>
        <w:spacing w:line="360" w:lineRule="auto"/>
        <w:contextualSpacing/>
        <w:jc w:val="both"/>
        <w:rPr>
          <w:rStyle w:val="CitaoHTML"/>
          <w:rFonts w:ascii="Arial" w:hAnsi="Arial" w:cs="Arial"/>
          <w:color w:val="auto"/>
          <w:sz w:val="24"/>
          <w:szCs w:val="20"/>
        </w:rPr>
      </w:pPr>
      <w:r>
        <w:rPr>
          <w:rStyle w:val="CitaoHTML"/>
          <w:rFonts w:ascii="Arial" w:hAnsi="Arial" w:cs="Arial"/>
          <w:color w:val="auto"/>
          <w:sz w:val="24"/>
          <w:szCs w:val="20"/>
        </w:rPr>
        <w:t>A seguir, encontram-se todos os registros das micrografias realizadas:</w:t>
      </w:r>
    </w:p>
    <w:p w:rsidR="001B23D6" w:rsidRDefault="001B23D6" w:rsidP="001B23D6">
      <w:pPr>
        <w:tabs>
          <w:tab w:val="left" w:pos="993"/>
        </w:tabs>
        <w:spacing w:line="360" w:lineRule="auto"/>
        <w:contextualSpacing/>
        <w:jc w:val="both"/>
        <w:rPr>
          <w:rStyle w:val="CitaoHTML"/>
          <w:rFonts w:ascii="Arial" w:hAnsi="Arial" w:cs="Arial"/>
          <w:color w:val="auto"/>
          <w:sz w:val="24"/>
          <w:szCs w:val="20"/>
        </w:rPr>
      </w:pPr>
    </w:p>
    <w:p w:rsidR="001B23D6" w:rsidRDefault="004428ED" w:rsidP="001B23D6">
      <w:pPr>
        <w:tabs>
          <w:tab w:val="left" w:pos="993"/>
        </w:tabs>
        <w:spacing w:line="360" w:lineRule="auto"/>
        <w:contextualSpacing/>
        <w:jc w:val="both"/>
        <w:rPr>
          <w:rFonts w:ascii="Arial" w:hAnsi="Arial" w:cs="Arial"/>
          <w:sz w:val="24"/>
          <w:szCs w:val="24"/>
        </w:rPr>
      </w:pPr>
      <w:r>
        <w:rPr>
          <w:rFonts w:ascii="Arial" w:hAnsi="Arial" w:cs="Arial"/>
          <w:noProof/>
          <w:sz w:val="24"/>
          <w:szCs w:val="24"/>
          <w:lang w:eastAsia="pt-BR"/>
        </w:rPr>
        <w:drawing>
          <wp:anchor distT="0" distB="0" distL="114300" distR="114300" simplePos="0" relativeHeight="251664384" behindDoc="0" locked="0" layoutInCell="1" allowOverlap="1">
            <wp:simplePos x="0" y="0"/>
            <wp:positionH relativeFrom="margin">
              <wp:posOffset>1408430</wp:posOffset>
            </wp:positionH>
            <wp:positionV relativeFrom="margin">
              <wp:posOffset>5771515</wp:posOffset>
            </wp:positionV>
            <wp:extent cx="3091815" cy="2315210"/>
            <wp:effectExtent l="19050" t="19050" r="13335" b="27940"/>
            <wp:wrapSquare wrapText="bothSides"/>
            <wp:docPr id="131" name="Picture 12" descr="Description: Description: G:\gabriel - tcc\FOTO 02 SOLD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G:\gabriel - tcc\FOTO 02 SOLDA .jpg"/>
                    <pic:cNvPicPr>
                      <a:picLocks noChangeAspect="1" noChangeArrowheads="1"/>
                    </pic:cNvPicPr>
                  </pic:nvPicPr>
                  <pic:blipFill>
                    <a:blip r:embed="rId53"/>
                    <a:srcRect/>
                    <a:stretch>
                      <a:fillRect/>
                    </a:stretch>
                  </pic:blipFill>
                  <pic:spPr bwMode="auto">
                    <a:xfrm>
                      <a:off x="0" y="0"/>
                      <a:ext cx="3091815" cy="2315210"/>
                    </a:xfrm>
                    <a:prstGeom prst="rect">
                      <a:avLst/>
                    </a:prstGeom>
                    <a:noFill/>
                    <a:ln w="12700">
                      <a:solidFill>
                        <a:schemeClr val="tx1"/>
                      </a:solidFill>
                      <a:miter lim="800000"/>
                      <a:headEnd/>
                      <a:tailEnd/>
                    </a:ln>
                  </pic:spPr>
                </pic:pic>
              </a:graphicData>
            </a:graphic>
          </wp:anchor>
        </w:drawing>
      </w:r>
      <w:r w:rsidR="001B23D6">
        <w:rPr>
          <w:rFonts w:ascii="Arial" w:hAnsi="Arial" w:cs="Arial"/>
          <w:sz w:val="24"/>
          <w:szCs w:val="24"/>
        </w:rPr>
        <w:t>A figura 35 esta</w:t>
      </w:r>
      <w:r w:rsidR="001B23D6" w:rsidRPr="00E43754">
        <w:rPr>
          <w:rFonts w:ascii="Arial" w:hAnsi="Arial" w:cs="Arial"/>
          <w:sz w:val="24"/>
          <w:szCs w:val="24"/>
        </w:rPr>
        <w:t xml:space="preserve"> com aumento de 500</w:t>
      </w:r>
      <w:r w:rsidR="001B23D6">
        <w:rPr>
          <w:rFonts w:ascii="Arial" w:hAnsi="Arial" w:cs="Arial"/>
          <w:sz w:val="24"/>
          <w:szCs w:val="24"/>
        </w:rPr>
        <w:t xml:space="preserve"> vezes</w:t>
      </w:r>
      <w:r w:rsidR="001B23D6" w:rsidRPr="00E43754">
        <w:rPr>
          <w:rFonts w:ascii="Arial" w:hAnsi="Arial" w:cs="Arial"/>
          <w:sz w:val="24"/>
          <w:szCs w:val="24"/>
        </w:rPr>
        <w:t xml:space="preserve">. </w:t>
      </w:r>
      <w:r w:rsidR="001B23D6">
        <w:rPr>
          <w:rFonts w:ascii="Arial" w:hAnsi="Arial" w:cs="Arial"/>
          <w:sz w:val="24"/>
          <w:szCs w:val="24"/>
        </w:rPr>
        <w:t>A fotografia foi retirada na região do topo do metal de solda, e a</w:t>
      </w:r>
      <w:r w:rsidR="001B23D6" w:rsidRPr="00E43754">
        <w:rPr>
          <w:rFonts w:ascii="Arial" w:hAnsi="Arial" w:cs="Arial"/>
          <w:sz w:val="24"/>
          <w:szCs w:val="24"/>
        </w:rPr>
        <w:t xml:space="preserve"> matriz </w:t>
      </w:r>
      <w:r w:rsidR="001B23D6">
        <w:rPr>
          <w:rFonts w:ascii="Arial" w:hAnsi="Arial" w:cs="Arial"/>
          <w:sz w:val="24"/>
          <w:szCs w:val="24"/>
        </w:rPr>
        <w:t>encontrada foi</w:t>
      </w:r>
      <w:r w:rsidR="001B23D6" w:rsidRPr="00E43754">
        <w:rPr>
          <w:rFonts w:ascii="Arial" w:hAnsi="Arial" w:cs="Arial"/>
          <w:sz w:val="24"/>
          <w:szCs w:val="24"/>
        </w:rPr>
        <w:t>austenítica</w:t>
      </w:r>
      <w:r w:rsidR="001B23D6">
        <w:rPr>
          <w:rFonts w:ascii="Arial" w:hAnsi="Arial" w:cs="Arial"/>
          <w:sz w:val="24"/>
          <w:szCs w:val="24"/>
        </w:rPr>
        <w:t xml:space="preserve"> (área clara)</w:t>
      </w:r>
      <w:r w:rsidR="001B23D6" w:rsidRPr="00E43754">
        <w:rPr>
          <w:rFonts w:ascii="Arial" w:hAnsi="Arial" w:cs="Arial"/>
          <w:sz w:val="24"/>
          <w:szCs w:val="24"/>
        </w:rPr>
        <w:t xml:space="preserve"> com áreas de ferrita delta</w:t>
      </w:r>
      <w:r w:rsidR="001B23D6">
        <w:rPr>
          <w:rFonts w:ascii="Arial" w:hAnsi="Arial" w:cs="Arial"/>
          <w:sz w:val="24"/>
          <w:szCs w:val="24"/>
        </w:rPr>
        <w:t xml:space="preserve"> (área escura). Apresentou</w:t>
      </w:r>
      <w:r w:rsidR="001B23D6" w:rsidRPr="00E43754">
        <w:rPr>
          <w:rFonts w:ascii="Arial" w:hAnsi="Arial" w:cs="Arial"/>
          <w:sz w:val="24"/>
          <w:szCs w:val="24"/>
        </w:rPr>
        <w:t xml:space="preserve"> boa fus</w:t>
      </w:r>
      <w:r w:rsidR="001B23D6">
        <w:rPr>
          <w:rFonts w:ascii="Arial" w:hAnsi="Arial" w:cs="Arial"/>
          <w:sz w:val="24"/>
          <w:szCs w:val="24"/>
        </w:rPr>
        <w:t>ão e estava isenta de descontinuidades.</w:t>
      </w:r>
    </w:p>
    <w:p w:rsidR="00A84963" w:rsidRDefault="00A84963" w:rsidP="00A84963">
      <w:pPr>
        <w:tabs>
          <w:tab w:val="left" w:pos="993"/>
        </w:tabs>
        <w:spacing w:line="360" w:lineRule="auto"/>
        <w:contextualSpacing/>
        <w:jc w:val="center"/>
        <w:rPr>
          <w:rFonts w:ascii="Arial" w:hAnsi="Arial" w:cs="Arial"/>
          <w:sz w:val="20"/>
          <w:szCs w:val="24"/>
        </w:rPr>
      </w:pPr>
      <w:r w:rsidRPr="00510BBF">
        <w:rPr>
          <w:rFonts w:ascii="Arial" w:hAnsi="Arial" w:cs="Arial"/>
          <w:sz w:val="20"/>
          <w:szCs w:val="24"/>
        </w:rPr>
        <w:t>Figura 35 - Topo do metal de solda.</w:t>
      </w:r>
    </w:p>
    <w:p w:rsidR="00A84963" w:rsidRDefault="00A84963" w:rsidP="001B23D6">
      <w:pPr>
        <w:tabs>
          <w:tab w:val="left" w:pos="993"/>
        </w:tabs>
        <w:spacing w:line="360" w:lineRule="auto"/>
        <w:contextualSpacing/>
        <w:jc w:val="both"/>
        <w:rPr>
          <w:rStyle w:val="CitaoHTML"/>
          <w:rFonts w:ascii="Arial" w:hAnsi="Arial" w:cs="Arial"/>
          <w:color w:val="auto"/>
          <w:sz w:val="24"/>
          <w:szCs w:val="20"/>
        </w:rPr>
      </w:pPr>
    </w:p>
    <w:p w:rsidR="001B23D6" w:rsidRDefault="001B23D6" w:rsidP="001B23D6">
      <w:pPr>
        <w:tabs>
          <w:tab w:val="left" w:pos="993"/>
        </w:tabs>
        <w:spacing w:line="360" w:lineRule="auto"/>
        <w:contextualSpacing/>
        <w:jc w:val="both"/>
        <w:rPr>
          <w:rStyle w:val="CitaoHTML"/>
          <w:rFonts w:ascii="Arial" w:hAnsi="Arial" w:cs="Arial"/>
          <w:color w:val="auto"/>
          <w:sz w:val="24"/>
          <w:szCs w:val="20"/>
        </w:rPr>
      </w:pPr>
    </w:p>
    <w:p w:rsidR="001B23D6" w:rsidRDefault="001B23D6" w:rsidP="001B23D6">
      <w:pPr>
        <w:tabs>
          <w:tab w:val="left" w:pos="993"/>
        </w:tabs>
        <w:spacing w:line="360" w:lineRule="auto"/>
        <w:contextualSpacing/>
        <w:jc w:val="both"/>
        <w:rPr>
          <w:rStyle w:val="CitaoHTML"/>
          <w:rFonts w:ascii="Arial" w:hAnsi="Arial" w:cs="Arial"/>
          <w:color w:val="auto"/>
          <w:sz w:val="24"/>
          <w:szCs w:val="20"/>
        </w:rPr>
      </w:pPr>
    </w:p>
    <w:p w:rsidR="001B23D6" w:rsidRDefault="001B23D6" w:rsidP="001B23D6">
      <w:pPr>
        <w:tabs>
          <w:tab w:val="left" w:pos="993"/>
        </w:tabs>
        <w:spacing w:line="360" w:lineRule="auto"/>
        <w:contextualSpacing/>
        <w:jc w:val="both"/>
        <w:rPr>
          <w:rStyle w:val="CitaoHTML"/>
          <w:rFonts w:ascii="Arial" w:hAnsi="Arial" w:cs="Arial"/>
          <w:color w:val="auto"/>
          <w:sz w:val="24"/>
          <w:szCs w:val="20"/>
        </w:rPr>
      </w:pPr>
    </w:p>
    <w:p w:rsidR="001B23D6" w:rsidRDefault="001B23D6" w:rsidP="001B23D6">
      <w:pPr>
        <w:tabs>
          <w:tab w:val="left" w:pos="993"/>
        </w:tabs>
        <w:spacing w:line="360" w:lineRule="auto"/>
        <w:contextualSpacing/>
        <w:jc w:val="both"/>
        <w:rPr>
          <w:rStyle w:val="CitaoHTML"/>
          <w:rFonts w:ascii="Arial" w:hAnsi="Arial" w:cs="Arial"/>
          <w:color w:val="auto"/>
          <w:sz w:val="24"/>
          <w:szCs w:val="20"/>
        </w:rPr>
      </w:pPr>
    </w:p>
    <w:p w:rsidR="001B23D6" w:rsidRDefault="001B23D6" w:rsidP="001B23D6">
      <w:pPr>
        <w:tabs>
          <w:tab w:val="left" w:pos="993"/>
        </w:tabs>
        <w:spacing w:line="360" w:lineRule="auto"/>
        <w:contextualSpacing/>
        <w:jc w:val="both"/>
        <w:rPr>
          <w:rStyle w:val="CitaoHTML"/>
          <w:rFonts w:ascii="Arial" w:hAnsi="Arial" w:cs="Arial"/>
          <w:color w:val="auto"/>
          <w:sz w:val="24"/>
          <w:szCs w:val="20"/>
        </w:rPr>
      </w:pPr>
    </w:p>
    <w:p w:rsidR="001B23D6" w:rsidRDefault="001B23D6" w:rsidP="001B23D6">
      <w:pPr>
        <w:tabs>
          <w:tab w:val="left" w:pos="993"/>
        </w:tabs>
        <w:spacing w:line="360" w:lineRule="auto"/>
        <w:contextualSpacing/>
        <w:jc w:val="both"/>
        <w:rPr>
          <w:rStyle w:val="CitaoHTML"/>
          <w:rFonts w:ascii="Arial" w:hAnsi="Arial" w:cs="Arial"/>
          <w:color w:val="auto"/>
          <w:sz w:val="24"/>
          <w:szCs w:val="20"/>
        </w:rPr>
      </w:pPr>
    </w:p>
    <w:p w:rsidR="001B23D6" w:rsidRDefault="001B23D6" w:rsidP="001B23D6">
      <w:pPr>
        <w:tabs>
          <w:tab w:val="left" w:pos="993"/>
        </w:tabs>
        <w:spacing w:line="360" w:lineRule="auto"/>
        <w:contextualSpacing/>
        <w:jc w:val="both"/>
        <w:rPr>
          <w:rStyle w:val="CitaoHTML"/>
          <w:rFonts w:ascii="Arial" w:hAnsi="Arial" w:cs="Arial"/>
          <w:color w:val="auto"/>
          <w:sz w:val="24"/>
          <w:szCs w:val="20"/>
        </w:rPr>
      </w:pPr>
    </w:p>
    <w:p w:rsidR="001B23D6" w:rsidRDefault="001B23D6" w:rsidP="001B23D6">
      <w:pPr>
        <w:tabs>
          <w:tab w:val="left" w:pos="993"/>
        </w:tabs>
        <w:spacing w:line="360" w:lineRule="auto"/>
        <w:contextualSpacing/>
        <w:jc w:val="both"/>
        <w:rPr>
          <w:rStyle w:val="CitaoHTML"/>
          <w:rFonts w:ascii="Arial" w:hAnsi="Arial" w:cs="Arial"/>
          <w:color w:val="auto"/>
          <w:sz w:val="24"/>
          <w:szCs w:val="20"/>
        </w:rPr>
      </w:pPr>
    </w:p>
    <w:p w:rsidR="00FA06B1" w:rsidRDefault="00FA06B1" w:rsidP="001B23D6">
      <w:pPr>
        <w:tabs>
          <w:tab w:val="left" w:pos="993"/>
        </w:tabs>
        <w:spacing w:line="360" w:lineRule="auto"/>
        <w:contextualSpacing/>
        <w:jc w:val="both"/>
        <w:rPr>
          <w:rStyle w:val="CitaoHTML"/>
          <w:rFonts w:ascii="Arial" w:hAnsi="Arial" w:cs="Arial"/>
          <w:color w:val="auto"/>
          <w:sz w:val="24"/>
          <w:szCs w:val="20"/>
        </w:rPr>
      </w:pPr>
    </w:p>
    <w:p w:rsidR="001B23D6" w:rsidRPr="00E43754" w:rsidRDefault="001B23D6" w:rsidP="001B23D6">
      <w:pPr>
        <w:jc w:val="both"/>
        <w:rPr>
          <w:rFonts w:ascii="Arial" w:hAnsi="Arial" w:cs="Arial"/>
          <w:sz w:val="24"/>
          <w:szCs w:val="24"/>
        </w:rPr>
      </w:pPr>
      <w:r>
        <w:rPr>
          <w:rFonts w:ascii="Arial" w:hAnsi="Arial" w:cs="Arial"/>
          <w:sz w:val="24"/>
          <w:szCs w:val="24"/>
        </w:rPr>
        <w:t>A seguir, na figura 36, com aumento de 200 vezes, é possível observar a ZTA da junta e a sua  matriz</w:t>
      </w:r>
      <w:r w:rsidRPr="00E43754">
        <w:rPr>
          <w:rFonts w:ascii="Arial" w:hAnsi="Arial" w:cs="Arial"/>
          <w:sz w:val="24"/>
          <w:szCs w:val="24"/>
        </w:rPr>
        <w:t>austenítica</w:t>
      </w:r>
      <w:r>
        <w:rPr>
          <w:rFonts w:ascii="Arial" w:hAnsi="Arial" w:cs="Arial"/>
          <w:sz w:val="24"/>
          <w:szCs w:val="24"/>
        </w:rPr>
        <w:t xml:space="preserve"> (área clara)</w:t>
      </w:r>
      <w:r w:rsidRPr="00E43754">
        <w:rPr>
          <w:rFonts w:ascii="Arial" w:hAnsi="Arial" w:cs="Arial"/>
          <w:sz w:val="24"/>
          <w:szCs w:val="24"/>
        </w:rPr>
        <w:t xml:space="preserve"> com áreas de ferrita delta </w:t>
      </w:r>
      <w:r>
        <w:rPr>
          <w:rFonts w:ascii="Arial" w:hAnsi="Arial" w:cs="Arial"/>
          <w:sz w:val="24"/>
          <w:szCs w:val="24"/>
        </w:rPr>
        <w:t xml:space="preserve">(área </w:t>
      </w:r>
      <w:r>
        <w:rPr>
          <w:rFonts w:ascii="Arial" w:hAnsi="Arial" w:cs="Arial"/>
          <w:sz w:val="24"/>
          <w:szCs w:val="24"/>
        </w:rPr>
        <w:lastRenderedPageBreak/>
        <w:t xml:space="preserve">escura) </w:t>
      </w:r>
      <w:r w:rsidRPr="00E43754">
        <w:rPr>
          <w:rFonts w:ascii="Arial" w:hAnsi="Arial" w:cs="Arial"/>
          <w:sz w:val="24"/>
          <w:szCs w:val="24"/>
        </w:rPr>
        <w:t>e pontos isolados na linha de fusão com ferritaWidmanstatten</w:t>
      </w:r>
      <w:r>
        <w:rPr>
          <w:rFonts w:ascii="Arial" w:hAnsi="Arial" w:cs="Arial"/>
          <w:sz w:val="24"/>
          <w:szCs w:val="24"/>
        </w:rPr>
        <w:t xml:space="preserve"> (em destaque)</w:t>
      </w:r>
      <w:r w:rsidRPr="00E43754">
        <w:rPr>
          <w:rFonts w:ascii="Arial" w:hAnsi="Arial" w:cs="Arial"/>
          <w:sz w:val="24"/>
          <w:szCs w:val="24"/>
        </w:rPr>
        <w:t>;</w:t>
      </w:r>
    </w:p>
    <w:p w:rsidR="00A84963" w:rsidRPr="00510BBF" w:rsidRDefault="00A84963" w:rsidP="00A84963">
      <w:pPr>
        <w:jc w:val="center"/>
        <w:rPr>
          <w:rFonts w:ascii="Arial" w:hAnsi="Arial" w:cs="Arial"/>
          <w:sz w:val="20"/>
          <w:szCs w:val="24"/>
        </w:rPr>
      </w:pPr>
      <w:r w:rsidRPr="00510BBF">
        <w:rPr>
          <w:rFonts w:ascii="Arial" w:hAnsi="Arial" w:cs="Arial"/>
          <w:sz w:val="20"/>
          <w:szCs w:val="24"/>
        </w:rPr>
        <w:t>Figura 36 - Zona Termicamente Afetada (ZTA) da junta.</w:t>
      </w:r>
    </w:p>
    <w:p w:rsidR="001B23D6" w:rsidRDefault="00490A6A" w:rsidP="00A84963">
      <w:pPr>
        <w:ind w:firstLine="0"/>
        <w:jc w:val="both"/>
        <w:rPr>
          <w:rFonts w:ascii="Arial" w:hAnsi="Arial" w:cs="Arial"/>
          <w:sz w:val="24"/>
          <w:szCs w:val="24"/>
        </w:rPr>
      </w:pPr>
      <w:r>
        <w:rPr>
          <w:noProof/>
          <w:lang w:eastAsia="pt-BR"/>
        </w:rPr>
        <mc:AlternateContent>
          <mc:Choice Requires="wpg">
            <w:drawing>
              <wp:anchor distT="0" distB="0" distL="114300" distR="114300" simplePos="0" relativeHeight="251666432" behindDoc="0" locked="0" layoutInCell="1" allowOverlap="1">
                <wp:simplePos x="0" y="0"/>
                <wp:positionH relativeFrom="column">
                  <wp:posOffset>1548765</wp:posOffset>
                </wp:positionH>
                <wp:positionV relativeFrom="paragraph">
                  <wp:posOffset>35560</wp:posOffset>
                </wp:positionV>
                <wp:extent cx="3122930" cy="2179320"/>
                <wp:effectExtent l="19050" t="19050" r="1270" b="0"/>
                <wp:wrapNone/>
                <wp:docPr id="32"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2930" cy="2179320"/>
                          <a:chOff x="6180" y="9868"/>
                          <a:chExt cx="3938" cy="2954"/>
                        </a:xfrm>
                      </wpg:grpSpPr>
                      <pic:pic xmlns:pic="http://schemas.openxmlformats.org/drawingml/2006/picture">
                        <pic:nvPicPr>
                          <pic:cNvPr id="33" name="Picture 9" descr="Description: Description: G:\gabriel - tcc\FOTO 03 ZTA .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180" y="9868"/>
                            <a:ext cx="3938" cy="2954"/>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34" name="Oval 1"/>
                        <wps:cNvSpPr>
                          <a:spLocks noChangeArrowheads="1"/>
                        </wps:cNvSpPr>
                        <wps:spPr bwMode="auto">
                          <a:xfrm>
                            <a:off x="8242" y="10273"/>
                            <a:ext cx="516" cy="516"/>
                          </a:xfrm>
                          <a:prstGeom prst="ellipse">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 name="Oval 5"/>
                        <wps:cNvSpPr>
                          <a:spLocks noChangeArrowheads="1"/>
                        </wps:cNvSpPr>
                        <wps:spPr bwMode="auto">
                          <a:xfrm>
                            <a:off x="7407" y="11028"/>
                            <a:ext cx="516" cy="516"/>
                          </a:xfrm>
                          <a:prstGeom prst="ellipse">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9D16EC" id="Group 133" o:spid="_x0000_s1026" style="position:absolute;margin-left:121.95pt;margin-top:2.8pt;width:245.9pt;height:171.6pt;z-index:251666432" coordorigin="6180,9868" coordsize="3938,2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Description: Description: G:\gabriel - tcc\FOTO 03 ZTA .jpg" style="position:absolute;left:6180;top:9868;width:3938;height: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" stroked="t" strokecolor="black [3213]" strokeweight="1pt">
                  <v:imagedata r:id="rId55" o:title="FOTO 03 ZTA "/>
                </v:shape>
                <v:oval id="Oval 1" o:spid="_x0000_s1028" style="position:absolute;left:8242;top:10273;width:516;height: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" filled="f" strokecolor="black [3213]" strokeweight="1pt"/>
                <v:oval id="Oval 5" o:spid="_x0000_s1029" style="position:absolute;left:7407;top:11028;width:516;height: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" filled="f" strokecolor="black [3213]" strokeweight="1pt"/>
              </v:group>
            </w:pict>
          </mc:Fallback>
        </mc:AlternateContent>
      </w:r>
    </w:p>
    <w:p w:rsidR="001B23D6" w:rsidRDefault="001B23D6" w:rsidP="001B23D6">
      <w:pPr>
        <w:jc w:val="both"/>
        <w:rPr>
          <w:rFonts w:ascii="Arial" w:hAnsi="Arial" w:cs="Arial"/>
          <w:sz w:val="24"/>
          <w:szCs w:val="24"/>
        </w:rPr>
      </w:pPr>
    </w:p>
    <w:p w:rsidR="001B23D6" w:rsidRDefault="001B23D6" w:rsidP="001B23D6">
      <w:pPr>
        <w:jc w:val="both"/>
        <w:rPr>
          <w:rFonts w:ascii="Arial" w:hAnsi="Arial" w:cs="Arial"/>
          <w:sz w:val="24"/>
          <w:szCs w:val="24"/>
        </w:rPr>
      </w:pPr>
    </w:p>
    <w:p w:rsidR="001B23D6" w:rsidRDefault="001B23D6" w:rsidP="001B23D6">
      <w:pPr>
        <w:jc w:val="both"/>
        <w:rPr>
          <w:rFonts w:ascii="Arial" w:hAnsi="Arial" w:cs="Arial"/>
          <w:sz w:val="24"/>
          <w:szCs w:val="24"/>
        </w:rPr>
      </w:pPr>
    </w:p>
    <w:p w:rsidR="001B23D6" w:rsidRDefault="001B23D6" w:rsidP="001B23D6">
      <w:pPr>
        <w:jc w:val="both"/>
        <w:rPr>
          <w:rFonts w:ascii="Arial" w:hAnsi="Arial" w:cs="Arial"/>
          <w:sz w:val="24"/>
          <w:szCs w:val="24"/>
        </w:rPr>
      </w:pPr>
    </w:p>
    <w:p w:rsidR="001B23D6" w:rsidRDefault="001B23D6" w:rsidP="001B23D6">
      <w:pPr>
        <w:jc w:val="both"/>
        <w:rPr>
          <w:rFonts w:ascii="Arial" w:hAnsi="Arial" w:cs="Arial"/>
          <w:sz w:val="24"/>
          <w:szCs w:val="24"/>
        </w:rPr>
      </w:pPr>
    </w:p>
    <w:p w:rsidR="001B23D6" w:rsidRDefault="001B23D6" w:rsidP="001B23D6">
      <w:pPr>
        <w:jc w:val="both"/>
        <w:rPr>
          <w:rFonts w:ascii="Arial" w:hAnsi="Arial" w:cs="Arial"/>
          <w:sz w:val="24"/>
          <w:szCs w:val="24"/>
        </w:rPr>
      </w:pPr>
    </w:p>
    <w:p w:rsidR="001B23D6" w:rsidRDefault="001B23D6" w:rsidP="001B23D6">
      <w:pPr>
        <w:tabs>
          <w:tab w:val="left" w:pos="993"/>
        </w:tabs>
        <w:spacing w:line="360" w:lineRule="auto"/>
        <w:contextualSpacing/>
        <w:jc w:val="both"/>
        <w:rPr>
          <w:rStyle w:val="CitaoHTML"/>
          <w:rFonts w:ascii="Arial" w:hAnsi="Arial" w:cs="Arial"/>
          <w:color w:val="auto"/>
          <w:sz w:val="24"/>
          <w:szCs w:val="20"/>
        </w:rPr>
      </w:pPr>
    </w:p>
    <w:p w:rsidR="001B23D6" w:rsidRDefault="001B23D6" w:rsidP="001B23D6">
      <w:pPr>
        <w:tabs>
          <w:tab w:val="left" w:pos="993"/>
        </w:tabs>
        <w:spacing w:line="360" w:lineRule="auto"/>
        <w:contextualSpacing/>
        <w:jc w:val="both"/>
        <w:rPr>
          <w:rFonts w:ascii="Arial" w:hAnsi="Arial" w:cs="Arial"/>
          <w:sz w:val="24"/>
          <w:szCs w:val="24"/>
        </w:rPr>
      </w:pPr>
      <w:r>
        <w:rPr>
          <w:rStyle w:val="CitaoHTML"/>
          <w:rFonts w:ascii="Arial" w:hAnsi="Arial" w:cs="Arial"/>
          <w:color w:val="auto"/>
          <w:sz w:val="24"/>
          <w:szCs w:val="20"/>
        </w:rPr>
        <w:t>Já na figura 37, abaixo, pode-se observar a zona fundida,</w:t>
      </w:r>
      <w:r w:rsidRPr="00E43754">
        <w:rPr>
          <w:rFonts w:ascii="Arial" w:hAnsi="Arial" w:cs="Arial"/>
          <w:sz w:val="24"/>
          <w:szCs w:val="24"/>
        </w:rPr>
        <w:t>com aumento de 500</w:t>
      </w:r>
      <w:r>
        <w:rPr>
          <w:rFonts w:ascii="Arial" w:hAnsi="Arial" w:cs="Arial"/>
          <w:sz w:val="24"/>
          <w:szCs w:val="24"/>
        </w:rPr>
        <w:t xml:space="preserve"> vezes, traz uma matriz</w:t>
      </w:r>
      <w:r w:rsidRPr="00E43754">
        <w:rPr>
          <w:rFonts w:ascii="Arial" w:hAnsi="Arial" w:cs="Arial"/>
          <w:sz w:val="24"/>
          <w:szCs w:val="24"/>
        </w:rPr>
        <w:t>austenítica</w:t>
      </w:r>
      <w:r>
        <w:rPr>
          <w:rFonts w:ascii="Arial" w:hAnsi="Arial" w:cs="Arial"/>
          <w:sz w:val="24"/>
          <w:szCs w:val="24"/>
        </w:rPr>
        <w:t>,</w:t>
      </w:r>
      <w:r w:rsidRPr="00E43754">
        <w:rPr>
          <w:rFonts w:ascii="Arial" w:hAnsi="Arial" w:cs="Arial"/>
          <w:sz w:val="24"/>
          <w:szCs w:val="24"/>
        </w:rPr>
        <w:t xml:space="preserve"> constituída de ferrita acicular</w:t>
      </w:r>
      <w:r>
        <w:rPr>
          <w:rFonts w:ascii="Arial" w:hAnsi="Arial" w:cs="Arial"/>
          <w:sz w:val="24"/>
          <w:szCs w:val="24"/>
        </w:rPr>
        <w:t xml:space="preserve"> (detalhe vermelho)</w:t>
      </w:r>
      <w:r w:rsidRPr="00E43754">
        <w:rPr>
          <w:rFonts w:ascii="Arial" w:hAnsi="Arial" w:cs="Arial"/>
          <w:sz w:val="24"/>
          <w:szCs w:val="24"/>
        </w:rPr>
        <w:t>, ocorrência de ferrita delta e ferritaWidmanstatten</w:t>
      </w:r>
      <w:r>
        <w:rPr>
          <w:rFonts w:ascii="Arial" w:hAnsi="Arial" w:cs="Arial"/>
          <w:sz w:val="24"/>
          <w:szCs w:val="24"/>
        </w:rPr>
        <w:t xml:space="preserve"> (detalhe amarelo)</w:t>
      </w:r>
      <w:r w:rsidRPr="00E43754">
        <w:rPr>
          <w:rFonts w:ascii="Arial" w:hAnsi="Arial" w:cs="Arial"/>
          <w:sz w:val="24"/>
          <w:szCs w:val="24"/>
        </w:rPr>
        <w:t>;</w:t>
      </w:r>
    </w:p>
    <w:p w:rsidR="00A84963" w:rsidRDefault="00A84963" w:rsidP="00A84963">
      <w:pPr>
        <w:jc w:val="center"/>
        <w:rPr>
          <w:rFonts w:ascii="Arial" w:hAnsi="Arial" w:cs="Arial"/>
          <w:sz w:val="20"/>
          <w:szCs w:val="24"/>
        </w:rPr>
      </w:pPr>
    </w:p>
    <w:p w:rsidR="00A84963" w:rsidRPr="00510BBF" w:rsidRDefault="00A84963" w:rsidP="00A84963">
      <w:pPr>
        <w:jc w:val="center"/>
        <w:rPr>
          <w:rFonts w:ascii="Arial" w:hAnsi="Arial" w:cs="Arial"/>
          <w:sz w:val="20"/>
          <w:szCs w:val="24"/>
        </w:rPr>
      </w:pPr>
      <w:r w:rsidRPr="00510BBF">
        <w:rPr>
          <w:rFonts w:ascii="Arial" w:hAnsi="Arial" w:cs="Arial"/>
          <w:sz w:val="20"/>
          <w:szCs w:val="24"/>
        </w:rPr>
        <w:t>Figura 37 - Metal de solda ou zona fundida.</w:t>
      </w:r>
    </w:p>
    <w:p w:rsidR="001B23D6" w:rsidRDefault="00490A6A" w:rsidP="001B23D6">
      <w:pPr>
        <w:tabs>
          <w:tab w:val="left" w:pos="993"/>
        </w:tabs>
        <w:spacing w:line="360" w:lineRule="auto"/>
        <w:contextualSpacing/>
        <w:jc w:val="both"/>
        <w:rPr>
          <w:rFonts w:ascii="Arial" w:hAnsi="Arial" w:cs="Arial"/>
          <w:sz w:val="24"/>
          <w:szCs w:val="24"/>
        </w:rPr>
      </w:pPr>
      <w:r>
        <w:rPr>
          <w:noProof/>
          <w:lang w:eastAsia="pt-BR"/>
        </w:rPr>
        <mc:AlternateContent>
          <mc:Choice Requires="wpg">
            <w:drawing>
              <wp:anchor distT="0" distB="0" distL="114300" distR="114300" simplePos="0" relativeHeight="251667456" behindDoc="0" locked="0" layoutInCell="1" allowOverlap="1">
                <wp:simplePos x="0" y="0"/>
                <wp:positionH relativeFrom="column">
                  <wp:posOffset>1506220</wp:posOffset>
                </wp:positionH>
                <wp:positionV relativeFrom="paragraph">
                  <wp:posOffset>116205</wp:posOffset>
                </wp:positionV>
                <wp:extent cx="3122930" cy="2235200"/>
                <wp:effectExtent l="0" t="0" r="0" b="0"/>
                <wp:wrapNone/>
                <wp:docPr id="28"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2930" cy="2235200"/>
                          <a:chOff x="1793" y="8770"/>
                          <a:chExt cx="3982" cy="2980"/>
                        </a:xfrm>
                      </wpg:grpSpPr>
                      <pic:pic xmlns:pic="http://schemas.openxmlformats.org/drawingml/2006/picture">
                        <pic:nvPicPr>
                          <pic:cNvPr id="29" name="Picture 13" descr="Description: Description: G:\gabriel - tcc\FOTO 06 MS .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793" y="8770"/>
                            <a:ext cx="3982" cy="2980"/>
                          </a:xfrm>
                          <a:prstGeom prst="rect">
                            <a:avLst/>
                          </a:prstGeom>
                          <a:noFill/>
                          <a:extLst>
                            <a:ext uri="{909E8E84-426E-40DD-AFC4-6F175D3DCCD1}">
                              <a14:hiddenFill xmlns:a14="http://schemas.microsoft.com/office/drawing/2010/main">
                                <a:solidFill>
                                  <a:srgbClr val="FFFFFF"/>
                                </a:solidFill>
                              </a14:hiddenFill>
                            </a:ext>
                          </a:extLst>
                        </pic:spPr>
                      </pic:pic>
                      <wps:wsp>
                        <wps:cNvPr id="30" name="Oval 8"/>
                        <wps:cNvSpPr>
                          <a:spLocks noChangeArrowheads="1"/>
                        </wps:cNvSpPr>
                        <wps:spPr bwMode="auto">
                          <a:xfrm>
                            <a:off x="4653" y="11031"/>
                            <a:ext cx="620" cy="686"/>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 name="Oval 10"/>
                        <wps:cNvSpPr>
                          <a:spLocks noChangeArrowheads="1"/>
                        </wps:cNvSpPr>
                        <wps:spPr bwMode="auto">
                          <a:xfrm>
                            <a:off x="5276" y="10633"/>
                            <a:ext cx="470" cy="503"/>
                          </a:xfrm>
                          <a:prstGeom prst="ellipse">
                            <a:avLst/>
                          </a:prstGeom>
                          <a:noFill/>
                          <a:ln w="2540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36AA2D" id="Group 137" o:spid="_x0000_s1026" style="position:absolute;margin-left:118.6pt;margin-top:9.15pt;width:245.9pt;height:176pt;z-index:251667456" coordorigin="1793,8770" coordsize="3982,2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">
                <v:shape id="Picture 13" o:spid="_x0000_s1027" type="#_x0000_t75" alt="Description: Description: G:\gabriel - tcc\FOTO 06 MS .jpg" style="position:absolute;left:1793;top:8770;width:3982;height:2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">
                  <v:imagedata r:id="rId57" o:title="FOTO 06 MS "/>
                </v:shape>
                <v:oval id="Oval 8" o:spid="_x0000_s1028" style="position:absolute;left:4653;top:11031;width:620;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" filled="f" strokecolor="red" strokeweight="2pt"/>
                <v:oval id="Oval 10" o:spid="_x0000_s1029" style="position:absolute;left:5276;top:10633;width:470;height: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" filled="f" strokecolor="yellow" strokeweight="2pt"/>
              </v:group>
            </w:pict>
          </mc:Fallback>
        </mc:AlternateContent>
      </w:r>
    </w:p>
    <w:p w:rsidR="001B23D6" w:rsidRDefault="001B23D6" w:rsidP="001B23D6">
      <w:pPr>
        <w:tabs>
          <w:tab w:val="left" w:pos="993"/>
        </w:tabs>
        <w:spacing w:line="360" w:lineRule="auto"/>
        <w:contextualSpacing/>
        <w:jc w:val="both"/>
        <w:rPr>
          <w:rFonts w:ascii="Arial" w:hAnsi="Arial" w:cs="Arial"/>
          <w:sz w:val="24"/>
          <w:szCs w:val="24"/>
        </w:rPr>
      </w:pPr>
    </w:p>
    <w:p w:rsidR="001B23D6" w:rsidRDefault="001B23D6" w:rsidP="001B23D6">
      <w:pPr>
        <w:tabs>
          <w:tab w:val="left" w:pos="993"/>
        </w:tabs>
        <w:spacing w:line="360" w:lineRule="auto"/>
        <w:contextualSpacing/>
        <w:jc w:val="both"/>
        <w:rPr>
          <w:rFonts w:ascii="Arial" w:hAnsi="Arial" w:cs="Arial"/>
          <w:sz w:val="24"/>
          <w:szCs w:val="24"/>
        </w:rPr>
      </w:pPr>
    </w:p>
    <w:p w:rsidR="001B23D6" w:rsidRDefault="001B23D6" w:rsidP="001B23D6">
      <w:pPr>
        <w:tabs>
          <w:tab w:val="left" w:pos="993"/>
        </w:tabs>
        <w:spacing w:line="360" w:lineRule="auto"/>
        <w:contextualSpacing/>
        <w:jc w:val="both"/>
        <w:rPr>
          <w:rFonts w:ascii="Arial" w:hAnsi="Arial" w:cs="Arial"/>
          <w:sz w:val="24"/>
          <w:szCs w:val="24"/>
        </w:rPr>
      </w:pPr>
    </w:p>
    <w:p w:rsidR="001B23D6" w:rsidRDefault="001B23D6" w:rsidP="001B23D6">
      <w:pPr>
        <w:tabs>
          <w:tab w:val="left" w:pos="993"/>
        </w:tabs>
        <w:spacing w:line="360" w:lineRule="auto"/>
        <w:contextualSpacing/>
        <w:jc w:val="both"/>
        <w:rPr>
          <w:rFonts w:ascii="Arial" w:hAnsi="Arial" w:cs="Arial"/>
          <w:sz w:val="24"/>
          <w:szCs w:val="24"/>
        </w:rPr>
      </w:pPr>
    </w:p>
    <w:p w:rsidR="001B23D6" w:rsidRDefault="001B23D6" w:rsidP="001B23D6">
      <w:pPr>
        <w:tabs>
          <w:tab w:val="left" w:pos="993"/>
        </w:tabs>
        <w:spacing w:line="360" w:lineRule="auto"/>
        <w:contextualSpacing/>
        <w:jc w:val="both"/>
        <w:rPr>
          <w:rFonts w:ascii="Arial" w:hAnsi="Arial" w:cs="Arial"/>
          <w:sz w:val="24"/>
          <w:szCs w:val="24"/>
        </w:rPr>
      </w:pPr>
    </w:p>
    <w:p w:rsidR="001B23D6" w:rsidRDefault="001B23D6" w:rsidP="001B23D6">
      <w:pPr>
        <w:tabs>
          <w:tab w:val="left" w:pos="993"/>
        </w:tabs>
        <w:spacing w:line="360" w:lineRule="auto"/>
        <w:contextualSpacing/>
        <w:jc w:val="both"/>
        <w:rPr>
          <w:rFonts w:ascii="Arial" w:hAnsi="Arial" w:cs="Arial"/>
          <w:sz w:val="24"/>
          <w:szCs w:val="24"/>
        </w:rPr>
      </w:pPr>
    </w:p>
    <w:p w:rsidR="001B23D6" w:rsidRDefault="001B23D6" w:rsidP="001B23D6">
      <w:pPr>
        <w:tabs>
          <w:tab w:val="left" w:pos="993"/>
        </w:tabs>
        <w:spacing w:line="360" w:lineRule="auto"/>
        <w:contextualSpacing/>
        <w:jc w:val="both"/>
        <w:rPr>
          <w:rFonts w:ascii="Arial" w:hAnsi="Arial" w:cs="Arial"/>
          <w:sz w:val="24"/>
          <w:szCs w:val="24"/>
        </w:rPr>
      </w:pPr>
    </w:p>
    <w:p w:rsidR="001B23D6" w:rsidRDefault="001B23D6" w:rsidP="001B23D6">
      <w:pPr>
        <w:tabs>
          <w:tab w:val="left" w:pos="993"/>
        </w:tabs>
        <w:spacing w:line="360" w:lineRule="auto"/>
        <w:contextualSpacing/>
        <w:jc w:val="both"/>
        <w:rPr>
          <w:rFonts w:ascii="Arial" w:hAnsi="Arial" w:cs="Arial"/>
          <w:sz w:val="24"/>
          <w:szCs w:val="24"/>
        </w:rPr>
      </w:pPr>
    </w:p>
    <w:p w:rsidR="001B23D6" w:rsidRDefault="001B23D6" w:rsidP="001B23D6">
      <w:pPr>
        <w:tabs>
          <w:tab w:val="left" w:pos="993"/>
        </w:tabs>
        <w:spacing w:line="360" w:lineRule="auto"/>
        <w:contextualSpacing/>
        <w:jc w:val="both"/>
        <w:rPr>
          <w:rFonts w:ascii="Arial" w:hAnsi="Arial" w:cs="Arial"/>
          <w:sz w:val="24"/>
          <w:szCs w:val="24"/>
        </w:rPr>
      </w:pPr>
    </w:p>
    <w:p w:rsidR="001B23D6" w:rsidRDefault="001B23D6" w:rsidP="001B23D6">
      <w:pPr>
        <w:jc w:val="both"/>
        <w:rPr>
          <w:rFonts w:ascii="Arial" w:hAnsi="Arial" w:cs="Arial"/>
          <w:sz w:val="24"/>
          <w:szCs w:val="24"/>
        </w:rPr>
      </w:pPr>
    </w:p>
    <w:p w:rsidR="001B23D6" w:rsidRDefault="001B23D6" w:rsidP="001B23D6">
      <w:pPr>
        <w:jc w:val="both"/>
        <w:rPr>
          <w:rFonts w:ascii="Arial" w:hAnsi="Arial" w:cs="Arial"/>
          <w:sz w:val="24"/>
          <w:szCs w:val="24"/>
        </w:rPr>
      </w:pPr>
      <w:r>
        <w:rPr>
          <w:rFonts w:ascii="Arial" w:hAnsi="Arial" w:cs="Arial"/>
          <w:sz w:val="24"/>
          <w:szCs w:val="24"/>
        </w:rPr>
        <w:t xml:space="preserve">A próxima imagem retirada da raiz da solda, com aumento de 500 vezes, apresenta matriz </w:t>
      </w:r>
      <w:r w:rsidRPr="00E43754">
        <w:rPr>
          <w:rFonts w:ascii="Arial" w:hAnsi="Arial" w:cs="Arial"/>
          <w:sz w:val="24"/>
          <w:szCs w:val="24"/>
        </w:rPr>
        <w:t>austenítica</w:t>
      </w:r>
      <w:r>
        <w:rPr>
          <w:rFonts w:ascii="Arial" w:hAnsi="Arial" w:cs="Arial"/>
          <w:sz w:val="24"/>
          <w:szCs w:val="24"/>
        </w:rPr>
        <w:t>,</w:t>
      </w:r>
      <w:r w:rsidRPr="00E43754">
        <w:rPr>
          <w:rFonts w:ascii="Arial" w:hAnsi="Arial" w:cs="Arial"/>
          <w:sz w:val="24"/>
          <w:szCs w:val="24"/>
        </w:rPr>
        <w:t xml:space="preserve"> constituída de ferrita ac</w:t>
      </w:r>
      <w:r>
        <w:rPr>
          <w:rFonts w:ascii="Arial" w:hAnsi="Arial" w:cs="Arial"/>
          <w:sz w:val="24"/>
          <w:szCs w:val="24"/>
        </w:rPr>
        <w:t>icular (detalhe amarelo) e áreas de ferrita delta (detalhe vermelho). Apresentou uma</w:t>
      </w:r>
      <w:r w:rsidRPr="00E43754">
        <w:rPr>
          <w:rFonts w:ascii="Arial" w:hAnsi="Arial" w:cs="Arial"/>
          <w:sz w:val="24"/>
          <w:szCs w:val="24"/>
        </w:rPr>
        <w:t xml:space="preserve"> boa fusão e</w:t>
      </w:r>
      <w:r>
        <w:rPr>
          <w:rFonts w:ascii="Arial" w:hAnsi="Arial" w:cs="Arial"/>
          <w:sz w:val="24"/>
          <w:szCs w:val="24"/>
        </w:rPr>
        <w:t xml:space="preserve"> estava isenta de descontinuidades, conforme figura 38:</w:t>
      </w:r>
    </w:p>
    <w:p w:rsidR="001B23D6" w:rsidRPr="00E43754" w:rsidRDefault="001B23D6" w:rsidP="001B23D6">
      <w:pPr>
        <w:jc w:val="both"/>
        <w:rPr>
          <w:rFonts w:ascii="Arial" w:hAnsi="Arial" w:cs="Arial"/>
          <w:sz w:val="24"/>
          <w:szCs w:val="24"/>
        </w:rPr>
      </w:pPr>
    </w:p>
    <w:p w:rsidR="001B23D6" w:rsidRDefault="00A84963" w:rsidP="00A84963">
      <w:pPr>
        <w:jc w:val="center"/>
        <w:rPr>
          <w:rFonts w:ascii="Arial" w:hAnsi="Arial" w:cs="Arial"/>
          <w:sz w:val="24"/>
          <w:szCs w:val="24"/>
        </w:rPr>
      </w:pPr>
      <w:r w:rsidRPr="00510BBF">
        <w:rPr>
          <w:rFonts w:ascii="Arial" w:hAnsi="Arial" w:cs="Arial"/>
          <w:sz w:val="20"/>
          <w:szCs w:val="24"/>
        </w:rPr>
        <w:lastRenderedPageBreak/>
        <w:t>Figura 38 - Raiz da solda</w:t>
      </w:r>
      <w:r>
        <w:rPr>
          <w:rFonts w:ascii="Arial" w:hAnsi="Arial" w:cs="Arial"/>
          <w:sz w:val="20"/>
          <w:szCs w:val="24"/>
        </w:rPr>
        <w:t>.</w:t>
      </w:r>
    </w:p>
    <w:p w:rsidR="001B23D6" w:rsidRDefault="00490A6A" w:rsidP="001B23D6">
      <w:pPr>
        <w:tabs>
          <w:tab w:val="left" w:pos="993"/>
        </w:tabs>
        <w:spacing w:line="360" w:lineRule="auto"/>
        <w:contextualSpacing/>
        <w:jc w:val="both"/>
        <w:rPr>
          <w:rFonts w:ascii="Arial" w:hAnsi="Arial" w:cs="Arial"/>
          <w:sz w:val="24"/>
          <w:szCs w:val="24"/>
        </w:rPr>
      </w:pPr>
      <w:r>
        <w:rPr>
          <w:noProof/>
          <w:lang w:eastAsia="pt-BR"/>
        </w:rPr>
        <mc:AlternateContent>
          <mc:Choice Requires="wpg">
            <w:drawing>
              <wp:anchor distT="0" distB="0" distL="114300" distR="114300" simplePos="0" relativeHeight="251668480" behindDoc="0" locked="0" layoutInCell="1" allowOverlap="1">
                <wp:simplePos x="0" y="0"/>
                <wp:positionH relativeFrom="column">
                  <wp:posOffset>1548765</wp:posOffset>
                </wp:positionH>
                <wp:positionV relativeFrom="paragraph">
                  <wp:posOffset>120650</wp:posOffset>
                </wp:positionV>
                <wp:extent cx="3127375" cy="2413000"/>
                <wp:effectExtent l="0" t="0" r="0" b="0"/>
                <wp:wrapNone/>
                <wp:docPr id="24"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7375" cy="2413000"/>
                          <a:chOff x="6142" y="8759"/>
                          <a:chExt cx="3979" cy="2991"/>
                        </a:xfrm>
                      </wpg:grpSpPr>
                      <pic:pic xmlns:pic="http://schemas.openxmlformats.org/drawingml/2006/picture">
                        <pic:nvPicPr>
                          <pic:cNvPr id="25" name="Picture 14" descr="Description: Description: G:\gabriel - tcc\FOTO 08 SOLDA RAIZ .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142" y="8759"/>
                            <a:ext cx="3979" cy="2991"/>
                          </a:xfrm>
                          <a:prstGeom prst="rect">
                            <a:avLst/>
                          </a:prstGeom>
                          <a:noFill/>
                          <a:extLst>
                            <a:ext uri="{909E8E84-426E-40DD-AFC4-6F175D3DCCD1}">
                              <a14:hiddenFill xmlns:a14="http://schemas.microsoft.com/office/drawing/2010/main">
                                <a:solidFill>
                                  <a:srgbClr val="FFFFFF"/>
                                </a:solidFill>
                              </a14:hiddenFill>
                            </a:ext>
                          </a:extLst>
                        </pic:spPr>
                      </pic:pic>
                      <wps:wsp>
                        <wps:cNvPr id="26" name="Oval 11"/>
                        <wps:cNvSpPr>
                          <a:spLocks noChangeArrowheads="1"/>
                        </wps:cNvSpPr>
                        <wps:spPr bwMode="auto">
                          <a:xfrm>
                            <a:off x="6265" y="9987"/>
                            <a:ext cx="752" cy="74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 name="Oval 16"/>
                        <wps:cNvSpPr>
                          <a:spLocks noChangeArrowheads="1"/>
                        </wps:cNvSpPr>
                        <wps:spPr bwMode="auto">
                          <a:xfrm>
                            <a:off x="7403" y="8998"/>
                            <a:ext cx="677" cy="677"/>
                          </a:xfrm>
                          <a:prstGeom prst="ellipse">
                            <a:avLst/>
                          </a:prstGeom>
                          <a:noFill/>
                          <a:ln w="2540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4EF7F" id="Group 141" o:spid="_x0000_s1026" style="position:absolute;margin-left:121.95pt;margin-top:9.5pt;width:246.25pt;height:190pt;z-index:251668480" coordorigin="6142,8759" coordsize="3979,29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">
                <v:shape id="Picture 14" o:spid="_x0000_s1027" type="#_x0000_t75" alt="Description: Description: G:\gabriel - tcc\FOTO 08 SOLDA RAIZ .jpg" style="position:absolute;left:6142;top:8759;width:3979;height:2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">
                  <v:imagedata r:id="rId59" o:title="FOTO 08 SOLDA RAIZ "/>
                </v:shape>
                <v:oval id="Oval 11" o:spid="_x0000_s1028" style="position:absolute;left:6265;top:9987;width:752;height: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" filled="f" strokecolor="red" strokeweight="2pt"/>
                <v:oval id="Oval 16" o:spid="_x0000_s1029" style="position:absolute;left:7403;top:8998;width:677;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" filled="f" strokecolor="yellow" strokeweight="2pt"/>
              </v:group>
            </w:pict>
          </mc:Fallback>
        </mc:AlternateContent>
      </w:r>
    </w:p>
    <w:p w:rsidR="001B23D6" w:rsidRDefault="001B23D6" w:rsidP="001B23D6">
      <w:pPr>
        <w:tabs>
          <w:tab w:val="left" w:pos="993"/>
        </w:tabs>
        <w:spacing w:line="360" w:lineRule="auto"/>
        <w:contextualSpacing/>
        <w:jc w:val="both"/>
        <w:rPr>
          <w:rFonts w:ascii="Arial" w:hAnsi="Arial" w:cs="Arial"/>
          <w:sz w:val="24"/>
          <w:szCs w:val="24"/>
        </w:rPr>
      </w:pPr>
    </w:p>
    <w:p w:rsidR="001B23D6" w:rsidRDefault="001B23D6" w:rsidP="001B23D6">
      <w:pPr>
        <w:tabs>
          <w:tab w:val="left" w:pos="993"/>
        </w:tabs>
        <w:spacing w:line="360" w:lineRule="auto"/>
        <w:contextualSpacing/>
        <w:jc w:val="both"/>
        <w:rPr>
          <w:rFonts w:ascii="Arial" w:hAnsi="Arial" w:cs="Arial"/>
          <w:sz w:val="24"/>
          <w:szCs w:val="24"/>
        </w:rPr>
      </w:pPr>
    </w:p>
    <w:p w:rsidR="001B23D6" w:rsidRDefault="001B23D6" w:rsidP="001B23D6">
      <w:pPr>
        <w:tabs>
          <w:tab w:val="left" w:pos="993"/>
        </w:tabs>
        <w:spacing w:line="360" w:lineRule="auto"/>
        <w:contextualSpacing/>
        <w:jc w:val="both"/>
        <w:rPr>
          <w:rFonts w:ascii="Arial" w:hAnsi="Arial" w:cs="Arial"/>
          <w:sz w:val="24"/>
          <w:szCs w:val="24"/>
        </w:rPr>
      </w:pPr>
    </w:p>
    <w:p w:rsidR="001B23D6" w:rsidRDefault="001B23D6" w:rsidP="001B23D6">
      <w:pPr>
        <w:tabs>
          <w:tab w:val="left" w:pos="993"/>
        </w:tabs>
        <w:spacing w:line="360" w:lineRule="auto"/>
        <w:contextualSpacing/>
        <w:jc w:val="both"/>
        <w:rPr>
          <w:rFonts w:ascii="Arial" w:hAnsi="Arial" w:cs="Arial"/>
          <w:sz w:val="24"/>
          <w:szCs w:val="24"/>
        </w:rPr>
      </w:pPr>
    </w:p>
    <w:p w:rsidR="001B23D6" w:rsidRDefault="001B23D6" w:rsidP="001B23D6">
      <w:pPr>
        <w:tabs>
          <w:tab w:val="left" w:pos="993"/>
        </w:tabs>
        <w:spacing w:line="360" w:lineRule="auto"/>
        <w:contextualSpacing/>
        <w:jc w:val="both"/>
        <w:rPr>
          <w:rFonts w:ascii="Arial" w:hAnsi="Arial" w:cs="Arial"/>
          <w:sz w:val="24"/>
          <w:szCs w:val="24"/>
        </w:rPr>
      </w:pPr>
    </w:p>
    <w:p w:rsidR="001B23D6" w:rsidRDefault="001B23D6" w:rsidP="001B23D6">
      <w:pPr>
        <w:tabs>
          <w:tab w:val="left" w:pos="993"/>
        </w:tabs>
        <w:spacing w:line="360" w:lineRule="auto"/>
        <w:contextualSpacing/>
        <w:jc w:val="both"/>
        <w:rPr>
          <w:rFonts w:ascii="Arial" w:hAnsi="Arial" w:cs="Arial"/>
          <w:sz w:val="24"/>
          <w:szCs w:val="24"/>
        </w:rPr>
      </w:pPr>
    </w:p>
    <w:p w:rsidR="001B23D6" w:rsidRDefault="001B23D6" w:rsidP="001B23D6">
      <w:pPr>
        <w:tabs>
          <w:tab w:val="left" w:pos="993"/>
        </w:tabs>
        <w:spacing w:line="360" w:lineRule="auto"/>
        <w:ind w:firstLine="0"/>
        <w:contextualSpacing/>
        <w:jc w:val="both"/>
        <w:rPr>
          <w:rStyle w:val="CitaoHTML"/>
          <w:rFonts w:ascii="Arial" w:hAnsi="Arial" w:cs="Arial"/>
          <w:color w:val="auto"/>
          <w:sz w:val="24"/>
          <w:szCs w:val="20"/>
        </w:rPr>
      </w:pPr>
    </w:p>
    <w:p w:rsidR="00A84963" w:rsidRDefault="00A84963" w:rsidP="001B23D6">
      <w:pPr>
        <w:tabs>
          <w:tab w:val="left" w:pos="993"/>
        </w:tabs>
        <w:spacing w:line="360" w:lineRule="auto"/>
        <w:ind w:firstLine="0"/>
        <w:contextualSpacing/>
        <w:jc w:val="both"/>
        <w:rPr>
          <w:rStyle w:val="CitaoHTML"/>
          <w:rFonts w:ascii="Arial" w:hAnsi="Arial" w:cs="Arial"/>
          <w:color w:val="auto"/>
          <w:sz w:val="24"/>
          <w:szCs w:val="20"/>
        </w:rPr>
      </w:pPr>
    </w:p>
    <w:p w:rsidR="00A84963" w:rsidRDefault="00A84963" w:rsidP="001B23D6">
      <w:pPr>
        <w:tabs>
          <w:tab w:val="left" w:pos="993"/>
        </w:tabs>
        <w:spacing w:line="360" w:lineRule="auto"/>
        <w:ind w:firstLine="0"/>
        <w:contextualSpacing/>
        <w:jc w:val="both"/>
        <w:rPr>
          <w:rStyle w:val="CitaoHTML"/>
          <w:rFonts w:ascii="Arial" w:hAnsi="Arial" w:cs="Arial"/>
          <w:color w:val="auto"/>
          <w:sz w:val="24"/>
          <w:szCs w:val="20"/>
        </w:rPr>
      </w:pPr>
    </w:p>
    <w:p w:rsidR="001B23D6" w:rsidRDefault="001B23D6" w:rsidP="001B23D6">
      <w:pPr>
        <w:tabs>
          <w:tab w:val="left" w:pos="993"/>
        </w:tabs>
        <w:spacing w:line="360" w:lineRule="auto"/>
        <w:contextualSpacing/>
        <w:jc w:val="both"/>
        <w:rPr>
          <w:rStyle w:val="CitaoHTML"/>
          <w:rFonts w:ascii="Arial" w:hAnsi="Arial" w:cs="Arial"/>
          <w:color w:val="auto"/>
          <w:sz w:val="24"/>
          <w:szCs w:val="20"/>
        </w:rPr>
      </w:pPr>
    </w:p>
    <w:p w:rsidR="001B23D6" w:rsidRDefault="001B23D6" w:rsidP="001B23D6">
      <w:pPr>
        <w:tabs>
          <w:tab w:val="left" w:pos="993"/>
        </w:tabs>
        <w:spacing w:line="360" w:lineRule="auto"/>
        <w:contextualSpacing/>
        <w:jc w:val="both"/>
        <w:rPr>
          <w:rStyle w:val="CitaoHTML"/>
          <w:rFonts w:ascii="Arial" w:hAnsi="Arial" w:cs="Arial"/>
          <w:color w:val="auto"/>
          <w:sz w:val="24"/>
          <w:szCs w:val="20"/>
        </w:rPr>
      </w:pPr>
      <w:r>
        <w:rPr>
          <w:rFonts w:ascii="Arial" w:hAnsi="Arial" w:cs="Arial"/>
          <w:sz w:val="24"/>
          <w:szCs w:val="24"/>
        </w:rPr>
        <w:t>Observa-se a seguir, na figura 39, uma i</w:t>
      </w:r>
      <w:r w:rsidRPr="00074E19">
        <w:rPr>
          <w:rFonts w:ascii="Arial" w:hAnsi="Arial" w:cs="Arial"/>
          <w:sz w:val="24"/>
          <w:szCs w:val="24"/>
        </w:rPr>
        <w:t xml:space="preserve">magem </w:t>
      </w:r>
      <w:r>
        <w:rPr>
          <w:rFonts w:ascii="Arial" w:hAnsi="Arial" w:cs="Arial"/>
          <w:sz w:val="24"/>
          <w:szCs w:val="24"/>
        </w:rPr>
        <w:t xml:space="preserve">da ZTA localizada próxima à raiz da solda, </w:t>
      </w:r>
      <w:r w:rsidRPr="00074E19">
        <w:rPr>
          <w:rFonts w:ascii="Arial" w:hAnsi="Arial" w:cs="Arial"/>
          <w:sz w:val="24"/>
          <w:szCs w:val="24"/>
        </w:rPr>
        <w:t>com aumento de 200x. A matriz é austenítica com áreas de ferrita delta e pontos isolados na linha de fusão com ferritaWidmanstatten (em destaque). Metal de base apresenta matriz austenítica, maclas de deformação e partículas de carbonetos dispersos na matriz.</w:t>
      </w:r>
    </w:p>
    <w:p w:rsidR="00A84963" w:rsidRDefault="00A84963" w:rsidP="00A84963">
      <w:pPr>
        <w:tabs>
          <w:tab w:val="left" w:pos="993"/>
        </w:tabs>
        <w:spacing w:line="360" w:lineRule="auto"/>
        <w:contextualSpacing/>
        <w:jc w:val="center"/>
        <w:rPr>
          <w:rFonts w:ascii="Arial" w:hAnsi="Arial" w:cs="Arial"/>
          <w:sz w:val="20"/>
          <w:szCs w:val="24"/>
        </w:rPr>
      </w:pPr>
    </w:p>
    <w:p w:rsidR="00A84963" w:rsidRPr="00510BBF" w:rsidRDefault="00A84963" w:rsidP="00A84963">
      <w:pPr>
        <w:tabs>
          <w:tab w:val="left" w:pos="993"/>
        </w:tabs>
        <w:spacing w:line="360" w:lineRule="auto"/>
        <w:contextualSpacing/>
        <w:jc w:val="center"/>
        <w:rPr>
          <w:rStyle w:val="CitaoHTML"/>
          <w:rFonts w:ascii="Arial" w:hAnsi="Arial" w:cs="Arial"/>
          <w:color w:val="auto"/>
          <w:sz w:val="20"/>
          <w:szCs w:val="20"/>
        </w:rPr>
      </w:pPr>
      <w:r w:rsidRPr="00510BBF">
        <w:rPr>
          <w:rFonts w:ascii="Arial" w:hAnsi="Arial" w:cs="Arial"/>
          <w:sz w:val="20"/>
          <w:szCs w:val="24"/>
        </w:rPr>
        <w:t>Figura 39 - ZTA (Zona Termicamente Afetada) localizada na raiz da solda.</w:t>
      </w:r>
    </w:p>
    <w:p w:rsidR="001B23D6" w:rsidRDefault="00490A6A" w:rsidP="001B23D6">
      <w:pPr>
        <w:tabs>
          <w:tab w:val="left" w:pos="993"/>
        </w:tabs>
        <w:spacing w:line="360" w:lineRule="auto"/>
        <w:contextualSpacing/>
        <w:jc w:val="both"/>
        <w:rPr>
          <w:rStyle w:val="CitaoHTML"/>
          <w:rFonts w:ascii="Arial" w:hAnsi="Arial" w:cs="Arial"/>
          <w:color w:val="auto"/>
          <w:sz w:val="24"/>
          <w:szCs w:val="20"/>
        </w:rPr>
      </w:pPr>
      <w:r>
        <w:rPr>
          <w:i/>
          <w:noProof/>
          <w:lang w:eastAsia="pt-BR"/>
        </w:rPr>
        <mc:AlternateContent>
          <mc:Choice Requires="wpg">
            <w:drawing>
              <wp:anchor distT="0" distB="0" distL="114300" distR="114300" simplePos="0" relativeHeight="251669504" behindDoc="0" locked="0" layoutInCell="1" allowOverlap="1">
                <wp:simplePos x="0" y="0"/>
                <wp:positionH relativeFrom="column">
                  <wp:posOffset>1452245</wp:posOffset>
                </wp:positionH>
                <wp:positionV relativeFrom="paragraph">
                  <wp:posOffset>2540</wp:posOffset>
                </wp:positionV>
                <wp:extent cx="3101975" cy="2328545"/>
                <wp:effectExtent l="0" t="0" r="0" b="0"/>
                <wp:wrapNone/>
                <wp:docPr id="21"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1975" cy="2328545"/>
                          <a:chOff x="1791" y="1908"/>
                          <a:chExt cx="3988" cy="2997"/>
                        </a:xfrm>
                      </wpg:grpSpPr>
                      <pic:pic xmlns:pic="http://schemas.openxmlformats.org/drawingml/2006/picture">
                        <pic:nvPicPr>
                          <pic:cNvPr id="22" name="Picture 2" descr="Description: Description: G:\gabriel - tcc\FOTO 10 ZTA RAIZ .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791" y="1908"/>
                            <a:ext cx="3988" cy="2997"/>
                          </a:xfrm>
                          <a:prstGeom prst="rect">
                            <a:avLst/>
                          </a:prstGeom>
                          <a:noFill/>
                          <a:extLst>
                            <a:ext uri="{909E8E84-426E-40DD-AFC4-6F175D3DCCD1}">
                              <a14:hiddenFill xmlns:a14="http://schemas.microsoft.com/office/drawing/2010/main">
                                <a:solidFill>
                                  <a:srgbClr val="FFFFFF"/>
                                </a:solidFill>
                              </a14:hiddenFill>
                            </a:ext>
                          </a:extLst>
                        </pic:spPr>
                      </pic:pic>
                      <wps:wsp>
                        <wps:cNvPr id="23" name="Oval 17"/>
                        <wps:cNvSpPr>
                          <a:spLocks noChangeArrowheads="1"/>
                        </wps:cNvSpPr>
                        <wps:spPr bwMode="auto">
                          <a:xfrm>
                            <a:off x="2986" y="2647"/>
                            <a:ext cx="408" cy="398"/>
                          </a:xfrm>
                          <a:prstGeom prst="ellipse">
                            <a:avLst/>
                          </a:prstGeom>
                          <a:noFill/>
                          <a:ln w="2540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EDB51F" id="Group 145" o:spid="_x0000_s1026" style="position:absolute;margin-left:114.35pt;margin-top:.2pt;width:244.25pt;height:183.35pt;z-index:251669504" coordorigin="1791,1908" coordsize="3988,2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">
                <v:shape id="Picture 2" o:spid="_x0000_s1027" type="#_x0000_t75" alt="Description: Description: G:\gabriel - tcc\FOTO 10 ZTA RAIZ .jpg" style="position:absolute;left:1791;top:1908;width:3988;height:2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">
                  <v:imagedata r:id="rId61" o:title="FOTO 10 ZTA RAIZ "/>
                </v:shape>
                <v:oval id="Oval 17" o:spid="_x0000_s1028" style="position:absolute;left:2986;top:2647;width:408;height: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" filled="f" strokecolor="yellow" strokeweight="2pt"/>
              </v:group>
            </w:pict>
          </mc:Fallback>
        </mc:AlternateContent>
      </w:r>
    </w:p>
    <w:p w:rsidR="001B23D6" w:rsidRDefault="001B23D6" w:rsidP="001B23D6">
      <w:pPr>
        <w:tabs>
          <w:tab w:val="left" w:pos="993"/>
        </w:tabs>
        <w:spacing w:line="360" w:lineRule="auto"/>
        <w:contextualSpacing/>
        <w:jc w:val="both"/>
        <w:rPr>
          <w:rStyle w:val="CitaoHTML"/>
          <w:rFonts w:ascii="Arial" w:hAnsi="Arial" w:cs="Arial"/>
          <w:color w:val="auto"/>
          <w:sz w:val="24"/>
          <w:szCs w:val="20"/>
        </w:rPr>
      </w:pPr>
    </w:p>
    <w:p w:rsidR="001B23D6" w:rsidRDefault="001B23D6" w:rsidP="001B23D6">
      <w:pPr>
        <w:tabs>
          <w:tab w:val="left" w:pos="993"/>
        </w:tabs>
        <w:spacing w:line="360" w:lineRule="auto"/>
        <w:contextualSpacing/>
        <w:jc w:val="both"/>
        <w:rPr>
          <w:rStyle w:val="CitaoHTML"/>
          <w:rFonts w:ascii="Arial" w:hAnsi="Arial" w:cs="Arial"/>
          <w:color w:val="auto"/>
          <w:sz w:val="24"/>
          <w:szCs w:val="20"/>
        </w:rPr>
      </w:pPr>
    </w:p>
    <w:p w:rsidR="001B23D6" w:rsidRDefault="001B23D6" w:rsidP="001B23D6">
      <w:pPr>
        <w:tabs>
          <w:tab w:val="left" w:pos="993"/>
        </w:tabs>
        <w:spacing w:line="360" w:lineRule="auto"/>
        <w:contextualSpacing/>
        <w:jc w:val="both"/>
        <w:rPr>
          <w:rStyle w:val="CitaoHTML"/>
          <w:rFonts w:ascii="Arial" w:hAnsi="Arial" w:cs="Arial"/>
          <w:color w:val="auto"/>
          <w:sz w:val="24"/>
          <w:szCs w:val="20"/>
        </w:rPr>
      </w:pPr>
    </w:p>
    <w:p w:rsidR="001B23D6" w:rsidRDefault="001B23D6" w:rsidP="001B23D6">
      <w:pPr>
        <w:tabs>
          <w:tab w:val="left" w:pos="993"/>
        </w:tabs>
        <w:spacing w:line="360" w:lineRule="auto"/>
        <w:contextualSpacing/>
        <w:jc w:val="both"/>
        <w:rPr>
          <w:rStyle w:val="CitaoHTML"/>
          <w:rFonts w:ascii="Arial" w:hAnsi="Arial" w:cs="Arial"/>
          <w:color w:val="auto"/>
          <w:sz w:val="24"/>
          <w:szCs w:val="20"/>
        </w:rPr>
      </w:pPr>
    </w:p>
    <w:p w:rsidR="001B23D6" w:rsidRDefault="001B23D6" w:rsidP="001B23D6">
      <w:pPr>
        <w:tabs>
          <w:tab w:val="left" w:pos="993"/>
        </w:tabs>
        <w:spacing w:line="360" w:lineRule="auto"/>
        <w:contextualSpacing/>
        <w:jc w:val="both"/>
        <w:rPr>
          <w:rStyle w:val="CitaoHTML"/>
          <w:rFonts w:ascii="Arial" w:hAnsi="Arial" w:cs="Arial"/>
          <w:color w:val="auto"/>
          <w:sz w:val="24"/>
          <w:szCs w:val="20"/>
        </w:rPr>
      </w:pPr>
    </w:p>
    <w:p w:rsidR="001B23D6" w:rsidRDefault="001B23D6" w:rsidP="001B23D6">
      <w:pPr>
        <w:tabs>
          <w:tab w:val="left" w:pos="993"/>
        </w:tabs>
        <w:spacing w:line="360" w:lineRule="auto"/>
        <w:contextualSpacing/>
        <w:jc w:val="both"/>
        <w:rPr>
          <w:rStyle w:val="CitaoHTML"/>
          <w:rFonts w:ascii="Arial" w:hAnsi="Arial" w:cs="Arial"/>
          <w:color w:val="auto"/>
          <w:sz w:val="24"/>
          <w:szCs w:val="20"/>
        </w:rPr>
      </w:pPr>
    </w:p>
    <w:p w:rsidR="001B23D6" w:rsidRDefault="001B23D6" w:rsidP="001B23D6">
      <w:pPr>
        <w:tabs>
          <w:tab w:val="left" w:pos="993"/>
        </w:tabs>
        <w:spacing w:line="360" w:lineRule="auto"/>
        <w:contextualSpacing/>
        <w:jc w:val="both"/>
        <w:rPr>
          <w:rStyle w:val="CitaoHTML"/>
          <w:rFonts w:ascii="Arial" w:hAnsi="Arial" w:cs="Arial"/>
          <w:color w:val="auto"/>
          <w:sz w:val="24"/>
          <w:szCs w:val="20"/>
        </w:rPr>
      </w:pPr>
    </w:p>
    <w:p w:rsidR="001B23D6" w:rsidRDefault="001B23D6" w:rsidP="001B23D6">
      <w:pPr>
        <w:tabs>
          <w:tab w:val="left" w:pos="993"/>
        </w:tabs>
        <w:spacing w:line="360" w:lineRule="auto"/>
        <w:contextualSpacing/>
        <w:jc w:val="both"/>
        <w:rPr>
          <w:rStyle w:val="CitaoHTML"/>
          <w:rFonts w:ascii="Arial" w:hAnsi="Arial" w:cs="Arial"/>
          <w:color w:val="auto"/>
          <w:sz w:val="24"/>
          <w:szCs w:val="20"/>
        </w:rPr>
      </w:pPr>
    </w:p>
    <w:p w:rsidR="001B23D6" w:rsidRDefault="001B23D6" w:rsidP="001B23D6">
      <w:pPr>
        <w:tabs>
          <w:tab w:val="left" w:pos="993"/>
        </w:tabs>
        <w:spacing w:line="360" w:lineRule="auto"/>
        <w:contextualSpacing/>
        <w:jc w:val="both"/>
        <w:rPr>
          <w:rStyle w:val="CitaoHTML"/>
          <w:rFonts w:ascii="Arial" w:hAnsi="Arial" w:cs="Arial"/>
          <w:color w:val="auto"/>
          <w:sz w:val="24"/>
          <w:szCs w:val="20"/>
        </w:rPr>
      </w:pPr>
    </w:p>
    <w:p w:rsidR="001B23D6" w:rsidRDefault="001B23D6" w:rsidP="001B23D6">
      <w:pPr>
        <w:tabs>
          <w:tab w:val="left" w:pos="993"/>
        </w:tabs>
        <w:spacing w:line="360" w:lineRule="auto"/>
        <w:contextualSpacing/>
        <w:jc w:val="both"/>
        <w:rPr>
          <w:rStyle w:val="CitaoHTML"/>
          <w:rFonts w:ascii="Arial" w:hAnsi="Arial" w:cs="Arial"/>
          <w:color w:val="auto"/>
          <w:sz w:val="24"/>
          <w:szCs w:val="20"/>
        </w:rPr>
      </w:pPr>
    </w:p>
    <w:p w:rsidR="001B23D6" w:rsidRDefault="001B23D6" w:rsidP="001B23D6">
      <w:pPr>
        <w:tabs>
          <w:tab w:val="left" w:pos="993"/>
        </w:tabs>
        <w:spacing w:line="360" w:lineRule="auto"/>
        <w:contextualSpacing/>
        <w:jc w:val="both"/>
        <w:rPr>
          <w:rStyle w:val="CitaoHTML"/>
          <w:rFonts w:ascii="Arial" w:hAnsi="Arial" w:cs="Arial"/>
          <w:color w:val="auto"/>
          <w:sz w:val="24"/>
          <w:szCs w:val="20"/>
        </w:rPr>
      </w:pPr>
      <w:r>
        <w:rPr>
          <w:rFonts w:ascii="Arial" w:hAnsi="Arial" w:cs="Arial"/>
          <w:sz w:val="24"/>
          <w:szCs w:val="24"/>
        </w:rPr>
        <w:t xml:space="preserve">A seguir, pode-se observar, na figura 40, uma imagem com aumento de 200 vezes do metal de base. </w:t>
      </w:r>
      <w:r w:rsidRPr="00E43754">
        <w:rPr>
          <w:rFonts w:ascii="Arial" w:hAnsi="Arial" w:cs="Arial"/>
          <w:sz w:val="24"/>
          <w:szCs w:val="24"/>
        </w:rPr>
        <w:t>A matriz é austenítica com áreas de ferrita, maclas de deformação e partículas de carbonetos dispersos na matriz</w:t>
      </w:r>
      <w:r>
        <w:rPr>
          <w:rFonts w:ascii="Arial" w:hAnsi="Arial" w:cs="Arial"/>
          <w:sz w:val="24"/>
          <w:szCs w:val="24"/>
        </w:rPr>
        <w:t>.</w:t>
      </w:r>
    </w:p>
    <w:p w:rsidR="001B23D6" w:rsidRDefault="001B23D6" w:rsidP="001B23D6">
      <w:pPr>
        <w:tabs>
          <w:tab w:val="left" w:pos="993"/>
        </w:tabs>
        <w:spacing w:line="360" w:lineRule="auto"/>
        <w:contextualSpacing/>
        <w:jc w:val="both"/>
        <w:rPr>
          <w:rStyle w:val="CitaoHTML"/>
          <w:rFonts w:ascii="Arial" w:hAnsi="Arial" w:cs="Arial"/>
          <w:color w:val="auto"/>
          <w:sz w:val="24"/>
          <w:szCs w:val="20"/>
        </w:rPr>
      </w:pPr>
    </w:p>
    <w:p w:rsidR="00A84963" w:rsidRDefault="00A84963" w:rsidP="00A84963">
      <w:pPr>
        <w:jc w:val="center"/>
        <w:rPr>
          <w:rFonts w:ascii="Arial" w:hAnsi="Arial" w:cs="Arial"/>
          <w:sz w:val="20"/>
          <w:szCs w:val="24"/>
        </w:rPr>
      </w:pPr>
      <w:r w:rsidRPr="00510BBF">
        <w:rPr>
          <w:rFonts w:ascii="Arial" w:hAnsi="Arial" w:cs="Arial"/>
          <w:sz w:val="20"/>
          <w:szCs w:val="24"/>
        </w:rPr>
        <w:lastRenderedPageBreak/>
        <w:t>Figura 40 - Metal de base.</w:t>
      </w:r>
    </w:p>
    <w:p w:rsidR="001B23D6" w:rsidRDefault="00A84963" w:rsidP="001B23D6">
      <w:pPr>
        <w:tabs>
          <w:tab w:val="left" w:pos="993"/>
        </w:tabs>
        <w:spacing w:line="360" w:lineRule="auto"/>
        <w:contextualSpacing/>
        <w:jc w:val="both"/>
        <w:rPr>
          <w:rStyle w:val="CitaoHTML"/>
          <w:rFonts w:ascii="Arial" w:hAnsi="Arial" w:cs="Arial"/>
          <w:color w:val="auto"/>
          <w:sz w:val="24"/>
          <w:szCs w:val="20"/>
        </w:rPr>
      </w:pPr>
      <w:r>
        <w:rPr>
          <w:rFonts w:ascii="Arial" w:hAnsi="Arial" w:cs="Arial"/>
          <w:noProof/>
          <w:sz w:val="24"/>
          <w:szCs w:val="20"/>
          <w:lang w:eastAsia="pt-BR"/>
        </w:rPr>
        <w:drawing>
          <wp:anchor distT="0" distB="0" distL="114300" distR="114300" simplePos="0" relativeHeight="251665408" behindDoc="0" locked="0" layoutInCell="1" allowOverlap="1">
            <wp:simplePos x="0" y="0"/>
            <wp:positionH relativeFrom="margin">
              <wp:posOffset>1491615</wp:posOffset>
            </wp:positionH>
            <wp:positionV relativeFrom="margin">
              <wp:posOffset>470535</wp:posOffset>
            </wp:positionV>
            <wp:extent cx="3113405" cy="2355215"/>
            <wp:effectExtent l="19050" t="19050" r="10795" b="26035"/>
            <wp:wrapSquare wrapText="bothSides"/>
            <wp:docPr id="132" name="Picture 15" descr="Description: Description: G:\gabriel - tcc\FOTO 11 MB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escription: G:\gabriel - tcc\FOTO 11 MB .jpg"/>
                    <pic:cNvPicPr>
                      <a:picLocks noChangeAspect="1" noChangeArrowheads="1"/>
                    </pic:cNvPicPr>
                  </pic:nvPicPr>
                  <pic:blipFill>
                    <a:blip r:embed="rId62"/>
                    <a:srcRect/>
                    <a:stretch>
                      <a:fillRect/>
                    </a:stretch>
                  </pic:blipFill>
                  <pic:spPr bwMode="auto">
                    <a:xfrm>
                      <a:off x="0" y="0"/>
                      <a:ext cx="3113405" cy="2355215"/>
                    </a:xfrm>
                    <a:prstGeom prst="rect">
                      <a:avLst/>
                    </a:prstGeom>
                    <a:noFill/>
                    <a:ln w="12700">
                      <a:solidFill>
                        <a:schemeClr val="tx1"/>
                      </a:solidFill>
                      <a:miter lim="800000"/>
                      <a:headEnd/>
                      <a:tailEnd/>
                    </a:ln>
                  </pic:spPr>
                </pic:pic>
              </a:graphicData>
            </a:graphic>
          </wp:anchor>
        </w:drawing>
      </w:r>
    </w:p>
    <w:p w:rsidR="001B23D6" w:rsidRDefault="001B23D6" w:rsidP="001B23D6">
      <w:pPr>
        <w:tabs>
          <w:tab w:val="left" w:pos="993"/>
        </w:tabs>
        <w:spacing w:line="360" w:lineRule="auto"/>
        <w:contextualSpacing/>
        <w:jc w:val="both"/>
        <w:rPr>
          <w:rStyle w:val="CitaoHTML"/>
          <w:rFonts w:ascii="Arial" w:hAnsi="Arial" w:cs="Arial"/>
          <w:color w:val="auto"/>
          <w:sz w:val="24"/>
          <w:szCs w:val="20"/>
        </w:rPr>
      </w:pPr>
    </w:p>
    <w:p w:rsidR="001B23D6" w:rsidRDefault="001B23D6" w:rsidP="001B23D6">
      <w:pPr>
        <w:tabs>
          <w:tab w:val="left" w:pos="993"/>
        </w:tabs>
        <w:spacing w:line="360" w:lineRule="auto"/>
        <w:contextualSpacing/>
        <w:jc w:val="both"/>
        <w:rPr>
          <w:rStyle w:val="CitaoHTML"/>
          <w:rFonts w:ascii="Arial" w:hAnsi="Arial" w:cs="Arial"/>
          <w:color w:val="auto"/>
          <w:sz w:val="24"/>
          <w:szCs w:val="20"/>
        </w:rPr>
      </w:pPr>
    </w:p>
    <w:p w:rsidR="001B23D6" w:rsidRDefault="001B23D6" w:rsidP="001B23D6">
      <w:pPr>
        <w:tabs>
          <w:tab w:val="left" w:pos="993"/>
        </w:tabs>
        <w:spacing w:line="360" w:lineRule="auto"/>
        <w:contextualSpacing/>
        <w:jc w:val="both"/>
        <w:rPr>
          <w:rStyle w:val="CitaoHTML"/>
          <w:rFonts w:ascii="Arial" w:hAnsi="Arial" w:cs="Arial"/>
          <w:color w:val="auto"/>
          <w:sz w:val="24"/>
          <w:szCs w:val="20"/>
        </w:rPr>
      </w:pPr>
    </w:p>
    <w:p w:rsidR="001B23D6" w:rsidRDefault="001B23D6" w:rsidP="001B23D6">
      <w:pPr>
        <w:tabs>
          <w:tab w:val="left" w:pos="993"/>
        </w:tabs>
        <w:spacing w:line="360" w:lineRule="auto"/>
        <w:contextualSpacing/>
        <w:jc w:val="both"/>
        <w:rPr>
          <w:rStyle w:val="CitaoHTML"/>
          <w:rFonts w:ascii="Arial" w:hAnsi="Arial" w:cs="Arial"/>
          <w:color w:val="auto"/>
          <w:sz w:val="24"/>
          <w:szCs w:val="20"/>
        </w:rPr>
      </w:pPr>
    </w:p>
    <w:p w:rsidR="001B23D6" w:rsidRDefault="001B23D6" w:rsidP="001B23D6">
      <w:pPr>
        <w:tabs>
          <w:tab w:val="left" w:pos="993"/>
        </w:tabs>
        <w:spacing w:line="360" w:lineRule="auto"/>
        <w:contextualSpacing/>
        <w:jc w:val="both"/>
        <w:rPr>
          <w:rStyle w:val="CitaoHTML"/>
          <w:rFonts w:ascii="Arial" w:hAnsi="Arial" w:cs="Arial"/>
          <w:color w:val="auto"/>
          <w:sz w:val="24"/>
          <w:szCs w:val="20"/>
        </w:rPr>
      </w:pPr>
    </w:p>
    <w:p w:rsidR="001B23D6" w:rsidRDefault="001B23D6" w:rsidP="001B23D6">
      <w:pPr>
        <w:tabs>
          <w:tab w:val="left" w:pos="993"/>
        </w:tabs>
        <w:spacing w:line="360" w:lineRule="auto"/>
        <w:contextualSpacing/>
        <w:jc w:val="both"/>
        <w:rPr>
          <w:rStyle w:val="CitaoHTML"/>
          <w:rFonts w:ascii="Arial" w:hAnsi="Arial" w:cs="Arial"/>
          <w:color w:val="auto"/>
          <w:sz w:val="24"/>
          <w:szCs w:val="20"/>
        </w:rPr>
      </w:pPr>
    </w:p>
    <w:p w:rsidR="001B23D6" w:rsidRDefault="001B23D6" w:rsidP="001B23D6">
      <w:pPr>
        <w:tabs>
          <w:tab w:val="left" w:pos="993"/>
        </w:tabs>
        <w:spacing w:line="360" w:lineRule="auto"/>
        <w:contextualSpacing/>
        <w:jc w:val="both"/>
        <w:rPr>
          <w:rStyle w:val="CitaoHTML"/>
          <w:rFonts w:ascii="Arial" w:hAnsi="Arial" w:cs="Arial"/>
          <w:color w:val="auto"/>
          <w:sz w:val="24"/>
          <w:szCs w:val="20"/>
        </w:rPr>
      </w:pPr>
    </w:p>
    <w:p w:rsidR="00A84963" w:rsidRDefault="00A84963" w:rsidP="001B23D6">
      <w:pPr>
        <w:tabs>
          <w:tab w:val="left" w:pos="993"/>
        </w:tabs>
        <w:spacing w:line="360" w:lineRule="auto"/>
        <w:contextualSpacing/>
        <w:jc w:val="both"/>
        <w:rPr>
          <w:rStyle w:val="CitaoHTML"/>
          <w:rFonts w:ascii="Arial" w:hAnsi="Arial" w:cs="Arial"/>
          <w:color w:val="auto"/>
          <w:sz w:val="24"/>
          <w:szCs w:val="20"/>
        </w:rPr>
      </w:pPr>
    </w:p>
    <w:p w:rsidR="00A84963" w:rsidRDefault="00A84963" w:rsidP="001B23D6">
      <w:pPr>
        <w:tabs>
          <w:tab w:val="left" w:pos="993"/>
        </w:tabs>
        <w:spacing w:line="360" w:lineRule="auto"/>
        <w:contextualSpacing/>
        <w:jc w:val="both"/>
        <w:rPr>
          <w:rStyle w:val="CitaoHTML"/>
          <w:rFonts w:ascii="Arial" w:hAnsi="Arial" w:cs="Arial"/>
          <w:color w:val="auto"/>
          <w:sz w:val="24"/>
          <w:szCs w:val="20"/>
        </w:rPr>
      </w:pPr>
    </w:p>
    <w:p w:rsidR="001B23D6" w:rsidRDefault="001B23D6" w:rsidP="001B23D6">
      <w:pPr>
        <w:tabs>
          <w:tab w:val="left" w:pos="993"/>
        </w:tabs>
        <w:spacing w:line="360" w:lineRule="auto"/>
        <w:contextualSpacing/>
        <w:jc w:val="both"/>
        <w:rPr>
          <w:rStyle w:val="CitaoHTML"/>
          <w:rFonts w:ascii="Arial" w:hAnsi="Arial" w:cs="Arial"/>
          <w:color w:val="auto"/>
          <w:sz w:val="24"/>
          <w:szCs w:val="20"/>
        </w:rPr>
      </w:pPr>
    </w:p>
    <w:p w:rsidR="00FA06B1" w:rsidRDefault="00FA06B1" w:rsidP="001B23D6">
      <w:pPr>
        <w:jc w:val="center"/>
        <w:rPr>
          <w:rFonts w:ascii="Arial" w:hAnsi="Arial" w:cs="Arial"/>
          <w:sz w:val="20"/>
          <w:szCs w:val="24"/>
        </w:rPr>
      </w:pPr>
    </w:p>
    <w:p w:rsidR="00FA06B1" w:rsidRPr="00462636" w:rsidRDefault="00045770" w:rsidP="00FA06B1">
      <w:pPr>
        <w:shd w:val="clear" w:color="auto" w:fill="FFFFFF"/>
        <w:tabs>
          <w:tab w:val="left" w:pos="993"/>
        </w:tabs>
        <w:spacing w:before="100" w:beforeAutospacing="1" w:after="150" w:line="360" w:lineRule="auto"/>
        <w:ind w:firstLine="851"/>
        <w:contextualSpacing/>
        <w:jc w:val="both"/>
        <w:rPr>
          <w:rFonts w:ascii="Arial" w:hAnsi="Arial" w:cs="Arial"/>
          <w:b/>
          <w:color w:val="333333"/>
          <w:sz w:val="24"/>
          <w:szCs w:val="24"/>
          <w:shd w:val="clear" w:color="auto" w:fill="FFFFFF"/>
        </w:rPr>
      </w:pPr>
      <w:r>
        <w:rPr>
          <w:rFonts w:ascii="Arial" w:hAnsi="Arial" w:cs="Arial"/>
          <w:b/>
          <w:color w:val="333333"/>
          <w:sz w:val="24"/>
          <w:szCs w:val="24"/>
          <w:shd w:val="clear" w:color="auto" w:fill="FFFFFF"/>
        </w:rPr>
        <w:t>4</w:t>
      </w:r>
      <w:r w:rsidR="003D6DAE">
        <w:rPr>
          <w:rFonts w:ascii="Arial" w:hAnsi="Arial" w:cs="Arial"/>
          <w:b/>
          <w:color w:val="333333"/>
          <w:sz w:val="24"/>
          <w:szCs w:val="24"/>
          <w:shd w:val="clear" w:color="auto" w:fill="FFFFFF"/>
        </w:rPr>
        <w:t>.5</w:t>
      </w:r>
      <w:r w:rsidR="00517A34">
        <w:rPr>
          <w:rFonts w:ascii="Arial" w:hAnsi="Arial" w:cs="Arial"/>
          <w:b/>
          <w:color w:val="333333"/>
          <w:sz w:val="24"/>
          <w:szCs w:val="24"/>
          <w:shd w:val="clear" w:color="auto" w:fill="FFFFFF"/>
        </w:rPr>
        <w:t>.</w:t>
      </w:r>
      <w:r w:rsidR="00FA06B1">
        <w:rPr>
          <w:rFonts w:ascii="Arial" w:hAnsi="Arial" w:cs="Arial"/>
          <w:b/>
          <w:color w:val="333333"/>
          <w:sz w:val="24"/>
          <w:szCs w:val="24"/>
          <w:shd w:val="clear" w:color="auto" w:fill="FFFFFF"/>
        </w:rPr>
        <w:t xml:space="preserve"> Ensaio de Dobramento</w:t>
      </w:r>
    </w:p>
    <w:p w:rsidR="00FA06B1" w:rsidRDefault="00FA06B1" w:rsidP="001B23D6">
      <w:pPr>
        <w:pStyle w:val="NormalWeb"/>
        <w:shd w:val="clear" w:color="auto" w:fill="FFFFFF"/>
        <w:tabs>
          <w:tab w:val="left" w:pos="993"/>
        </w:tabs>
        <w:spacing w:before="215" w:beforeAutospacing="0" w:after="215" w:afterAutospacing="0" w:line="360" w:lineRule="auto"/>
        <w:ind w:firstLine="851"/>
        <w:contextualSpacing/>
        <w:jc w:val="both"/>
        <w:rPr>
          <w:rFonts w:ascii="Arial" w:eastAsia="Calibri" w:hAnsi="Arial" w:cs="Arial"/>
          <w:sz w:val="20"/>
          <w:lang w:eastAsia="en-US"/>
        </w:rPr>
      </w:pPr>
    </w:p>
    <w:p w:rsidR="00DD5DBE" w:rsidRDefault="00527AE0" w:rsidP="001B23D6">
      <w:pPr>
        <w:pStyle w:val="NormalWeb"/>
        <w:shd w:val="clear" w:color="auto" w:fill="FFFFFF"/>
        <w:tabs>
          <w:tab w:val="left" w:pos="993"/>
        </w:tabs>
        <w:spacing w:before="215" w:beforeAutospacing="0" w:after="215" w:afterAutospacing="0" w:line="360" w:lineRule="auto"/>
        <w:ind w:firstLine="851"/>
        <w:contextualSpacing/>
        <w:jc w:val="both"/>
        <w:rPr>
          <w:rFonts w:ascii="Arial" w:hAnsi="Arial" w:cs="Arial"/>
        </w:rPr>
      </w:pPr>
      <w:r>
        <w:rPr>
          <w:rFonts w:ascii="Arial" w:hAnsi="Arial" w:cs="Arial"/>
        </w:rPr>
        <w:t xml:space="preserve">No Ensaio de Dobramento, foi possível analisar a ductilidade da junta soldada. Através de quatro corpos de prova submetidos ao dobramento conforme norma </w:t>
      </w:r>
      <w:r w:rsidRPr="00A757FB">
        <w:rPr>
          <w:rFonts w:ascii="Arial" w:hAnsi="Arial" w:cs="Arial"/>
        </w:rPr>
        <w:t>DIN EN ISO 15614.1:2008-09(E)</w:t>
      </w:r>
      <w:r>
        <w:rPr>
          <w:rFonts w:ascii="Arial" w:hAnsi="Arial" w:cs="Arial"/>
        </w:rPr>
        <w:t>. O dobramento realizado foi o laterial, e apresenta como característica deformar lateralmente a junta soldada, tracionando simultaneamente a raiz e a face da solda.</w:t>
      </w:r>
    </w:p>
    <w:p w:rsidR="00527AE0" w:rsidRDefault="00527AE0" w:rsidP="001B23D6">
      <w:pPr>
        <w:pStyle w:val="NormalWeb"/>
        <w:shd w:val="clear" w:color="auto" w:fill="FFFFFF"/>
        <w:tabs>
          <w:tab w:val="left" w:pos="993"/>
        </w:tabs>
        <w:spacing w:before="215" w:beforeAutospacing="0" w:after="215" w:afterAutospacing="0" w:line="360" w:lineRule="auto"/>
        <w:ind w:firstLine="851"/>
        <w:contextualSpacing/>
        <w:jc w:val="both"/>
        <w:rPr>
          <w:rFonts w:ascii="Arial" w:hAnsi="Arial" w:cs="Arial"/>
        </w:rPr>
      </w:pPr>
    </w:p>
    <w:p w:rsidR="00527AE0" w:rsidRDefault="00527AE0" w:rsidP="001B23D6">
      <w:pPr>
        <w:pStyle w:val="NormalWeb"/>
        <w:shd w:val="clear" w:color="auto" w:fill="FFFFFF"/>
        <w:tabs>
          <w:tab w:val="left" w:pos="993"/>
        </w:tabs>
        <w:spacing w:before="215" w:beforeAutospacing="0" w:after="215" w:afterAutospacing="0" w:line="360" w:lineRule="auto"/>
        <w:ind w:firstLine="851"/>
        <w:contextualSpacing/>
        <w:jc w:val="both"/>
        <w:rPr>
          <w:rFonts w:ascii="Arial" w:hAnsi="Arial" w:cs="Arial"/>
        </w:rPr>
      </w:pPr>
      <w:r>
        <w:rPr>
          <w:rFonts w:ascii="Arial" w:hAnsi="Arial" w:cs="Arial"/>
        </w:rPr>
        <w:t>Abaixo, na tabela 6, pode-se verificar os quatro corpos de prova ensaiados, as suas dimensões, o diâmetro do cutelo utilizado, e o resultado, onde todos se encontravam isentas de qualquer</w:t>
      </w:r>
      <w:r w:rsidR="00372D33">
        <w:rPr>
          <w:rFonts w:ascii="Arial" w:hAnsi="Arial" w:cs="Arial"/>
        </w:rPr>
        <w:t xml:space="preserve"> tipo de</w:t>
      </w:r>
      <w:r>
        <w:rPr>
          <w:rFonts w:ascii="Arial" w:hAnsi="Arial" w:cs="Arial"/>
        </w:rPr>
        <w:t xml:space="preserve"> descontinuidade</w:t>
      </w:r>
      <w:r w:rsidR="00372D33">
        <w:rPr>
          <w:rFonts w:ascii="Arial" w:hAnsi="Arial" w:cs="Arial"/>
        </w:rPr>
        <w:t>, o que resultou na aprovação do ensaio.</w:t>
      </w:r>
    </w:p>
    <w:p w:rsidR="00527AE0" w:rsidRDefault="00527AE0" w:rsidP="001B23D6">
      <w:pPr>
        <w:pStyle w:val="NormalWeb"/>
        <w:shd w:val="clear" w:color="auto" w:fill="FFFFFF"/>
        <w:tabs>
          <w:tab w:val="left" w:pos="993"/>
        </w:tabs>
        <w:spacing w:before="215" w:beforeAutospacing="0" w:after="215" w:afterAutospacing="0" w:line="360" w:lineRule="auto"/>
        <w:ind w:firstLine="851"/>
        <w:contextualSpacing/>
        <w:jc w:val="both"/>
        <w:rPr>
          <w:rFonts w:ascii="Arial" w:hAnsi="Arial" w:cs="Arial"/>
        </w:rPr>
      </w:pPr>
    </w:p>
    <w:p w:rsidR="002A10B5" w:rsidRDefault="002A10B5" w:rsidP="001B23D6">
      <w:pPr>
        <w:pStyle w:val="NormalWeb"/>
        <w:shd w:val="clear" w:color="auto" w:fill="FFFFFF"/>
        <w:tabs>
          <w:tab w:val="left" w:pos="993"/>
        </w:tabs>
        <w:spacing w:before="215" w:beforeAutospacing="0" w:after="215" w:afterAutospacing="0" w:line="360" w:lineRule="auto"/>
        <w:ind w:firstLine="851"/>
        <w:contextualSpacing/>
        <w:jc w:val="both"/>
        <w:rPr>
          <w:rFonts w:ascii="Arial" w:hAnsi="Arial" w:cs="Arial"/>
        </w:rPr>
      </w:pPr>
    </w:p>
    <w:p w:rsidR="002A10B5" w:rsidRDefault="002A10B5" w:rsidP="001B23D6">
      <w:pPr>
        <w:pStyle w:val="NormalWeb"/>
        <w:shd w:val="clear" w:color="auto" w:fill="FFFFFF"/>
        <w:tabs>
          <w:tab w:val="left" w:pos="993"/>
        </w:tabs>
        <w:spacing w:before="215" w:beforeAutospacing="0" w:after="215" w:afterAutospacing="0" w:line="360" w:lineRule="auto"/>
        <w:ind w:firstLine="851"/>
        <w:contextualSpacing/>
        <w:jc w:val="both"/>
        <w:rPr>
          <w:rFonts w:ascii="Arial" w:hAnsi="Arial" w:cs="Arial"/>
        </w:rPr>
      </w:pPr>
    </w:p>
    <w:p w:rsidR="002A10B5" w:rsidRDefault="002A10B5" w:rsidP="001B23D6">
      <w:pPr>
        <w:pStyle w:val="NormalWeb"/>
        <w:shd w:val="clear" w:color="auto" w:fill="FFFFFF"/>
        <w:tabs>
          <w:tab w:val="left" w:pos="993"/>
        </w:tabs>
        <w:spacing w:before="215" w:beforeAutospacing="0" w:after="215" w:afterAutospacing="0" w:line="360" w:lineRule="auto"/>
        <w:ind w:firstLine="851"/>
        <w:contextualSpacing/>
        <w:jc w:val="both"/>
        <w:rPr>
          <w:rFonts w:ascii="Arial" w:hAnsi="Arial" w:cs="Arial"/>
        </w:rPr>
      </w:pPr>
    </w:p>
    <w:p w:rsidR="002A10B5" w:rsidRDefault="002A10B5" w:rsidP="001B23D6">
      <w:pPr>
        <w:pStyle w:val="NormalWeb"/>
        <w:shd w:val="clear" w:color="auto" w:fill="FFFFFF"/>
        <w:tabs>
          <w:tab w:val="left" w:pos="993"/>
        </w:tabs>
        <w:spacing w:before="215" w:beforeAutospacing="0" w:after="215" w:afterAutospacing="0" w:line="360" w:lineRule="auto"/>
        <w:ind w:firstLine="851"/>
        <w:contextualSpacing/>
        <w:jc w:val="both"/>
        <w:rPr>
          <w:rFonts w:ascii="Arial" w:hAnsi="Arial" w:cs="Arial"/>
        </w:rPr>
      </w:pPr>
    </w:p>
    <w:p w:rsidR="00A84963" w:rsidRDefault="00A84963" w:rsidP="001B23D6">
      <w:pPr>
        <w:pStyle w:val="NormalWeb"/>
        <w:shd w:val="clear" w:color="auto" w:fill="FFFFFF"/>
        <w:tabs>
          <w:tab w:val="left" w:pos="993"/>
        </w:tabs>
        <w:spacing w:before="215" w:beforeAutospacing="0" w:after="215" w:afterAutospacing="0" w:line="360" w:lineRule="auto"/>
        <w:ind w:firstLine="851"/>
        <w:contextualSpacing/>
        <w:jc w:val="both"/>
        <w:rPr>
          <w:rFonts w:ascii="Arial" w:hAnsi="Arial" w:cs="Arial"/>
        </w:rPr>
      </w:pPr>
    </w:p>
    <w:p w:rsidR="00A84963" w:rsidRDefault="00A84963" w:rsidP="001B23D6">
      <w:pPr>
        <w:pStyle w:val="NormalWeb"/>
        <w:shd w:val="clear" w:color="auto" w:fill="FFFFFF"/>
        <w:tabs>
          <w:tab w:val="left" w:pos="993"/>
        </w:tabs>
        <w:spacing w:before="215" w:beforeAutospacing="0" w:after="215" w:afterAutospacing="0" w:line="360" w:lineRule="auto"/>
        <w:ind w:firstLine="851"/>
        <w:contextualSpacing/>
        <w:jc w:val="both"/>
        <w:rPr>
          <w:rFonts w:ascii="Arial" w:hAnsi="Arial" w:cs="Arial"/>
        </w:rPr>
      </w:pPr>
    </w:p>
    <w:p w:rsidR="00A84963" w:rsidRDefault="00A84963" w:rsidP="001B23D6">
      <w:pPr>
        <w:pStyle w:val="NormalWeb"/>
        <w:shd w:val="clear" w:color="auto" w:fill="FFFFFF"/>
        <w:tabs>
          <w:tab w:val="left" w:pos="993"/>
        </w:tabs>
        <w:spacing w:before="215" w:beforeAutospacing="0" w:after="215" w:afterAutospacing="0" w:line="360" w:lineRule="auto"/>
        <w:ind w:firstLine="851"/>
        <w:contextualSpacing/>
        <w:jc w:val="both"/>
        <w:rPr>
          <w:rFonts w:ascii="Arial" w:hAnsi="Arial" w:cs="Arial"/>
        </w:rPr>
      </w:pPr>
    </w:p>
    <w:p w:rsidR="00A84963" w:rsidRDefault="00A84963" w:rsidP="00A84963">
      <w:pPr>
        <w:pStyle w:val="NormalWeb"/>
        <w:shd w:val="clear" w:color="auto" w:fill="FFFFFF"/>
        <w:tabs>
          <w:tab w:val="left" w:pos="993"/>
        </w:tabs>
        <w:spacing w:before="215" w:beforeAutospacing="0" w:after="215" w:afterAutospacing="0" w:line="360" w:lineRule="auto"/>
        <w:ind w:firstLine="0"/>
        <w:contextualSpacing/>
        <w:jc w:val="center"/>
        <w:rPr>
          <w:rFonts w:ascii="Arial" w:hAnsi="Arial" w:cs="Arial"/>
          <w:sz w:val="20"/>
        </w:rPr>
      </w:pPr>
      <w:r w:rsidRPr="0041252E">
        <w:rPr>
          <w:rFonts w:ascii="Arial" w:hAnsi="Arial" w:cs="Arial"/>
          <w:sz w:val="20"/>
        </w:rPr>
        <w:lastRenderedPageBreak/>
        <w:t>Tabela 6: Resultados do Ensaio de Dobramento.</w:t>
      </w:r>
    </w:p>
    <w:p w:rsidR="00527AE0" w:rsidRDefault="00E00CA9" w:rsidP="001B23D6">
      <w:pPr>
        <w:pStyle w:val="NormalWeb"/>
        <w:shd w:val="clear" w:color="auto" w:fill="FFFFFF"/>
        <w:tabs>
          <w:tab w:val="left" w:pos="993"/>
        </w:tabs>
        <w:spacing w:before="215" w:beforeAutospacing="0" w:after="215" w:afterAutospacing="0" w:line="360" w:lineRule="auto"/>
        <w:ind w:firstLine="851"/>
        <w:contextualSpacing/>
        <w:jc w:val="both"/>
        <w:rPr>
          <w:rFonts w:ascii="Arial" w:hAnsi="Arial" w:cs="Arial"/>
        </w:rPr>
      </w:pPr>
      <w:r>
        <w:rPr>
          <w:rFonts w:ascii="Arial" w:hAnsi="Arial" w:cs="Arial"/>
          <w:noProof/>
        </w:rPr>
        <w:drawing>
          <wp:inline distT="0" distB="0" distL="0" distR="0">
            <wp:extent cx="4720590" cy="1467485"/>
            <wp:effectExtent l="19050" t="0" r="3810" b="0"/>
            <wp:docPr id="19" name="Imagem 19" descr="dobra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bramento"/>
                    <pic:cNvPicPr>
                      <a:picLocks noChangeAspect="1" noChangeArrowheads="1"/>
                    </pic:cNvPicPr>
                  </pic:nvPicPr>
                  <pic:blipFill>
                    <a:blip r:embed="rId63"/>
                    <a:srcRect/>
                    <a:stretch>
                      <a:fillRect/>
                    </a:stretch>
                  </pic:blipFill>
                  <pic:spPr bwMode="auto">
                    <a:xfrm>
                      <a:off x="0" y="0"/>
                      <a:ext cx="4720590" cy="1467485"/>
                    </a:xfrm>
                    <a:prstGeom prst="rect">
                      <a:avLst/>
                    </a:prstGeom>
                    <a:noFill/>
                    <a:ln w="9525">
                      <a:noFill/>
                      <a:miter lim="800000"/>
                      <a:headEnd/>
                      <a:tailEnd/>
                    </a:ln>
                  </pic:spPr>
                </pic:pic>
              </a:graphicData>
            </a:graphic>
          </wp:inline>
        </w:drawing>
      </w:r>
    </w:p>
    <w:p w:rsidR="00FA06B1" w:rsidRPr="0041252E" w:rsidRDefault="00FA06B1" w:rsidP="0041252E">
      <w:pPr>
        <w:pStyle w:val="NormalWeb"/>
        <w:shd w:val="clear" w:color="auto" w:fill="FFFFFF"/>
        <w:tabs>
          <w:tab w:val="left" w:pos="993"/>
        </w:tabs>
        <w:spacing w:before="215" w:beforeAutospacing="0" w:after="215" w:afterAutospacing="0" w:line="360" w:lineRule="auto"/>
        <w:ind w:firstLine="0"/>
        <w:contextualSpacing/>
        <w:jc w:val="center"/>
        <w:rPr>
          <w:rFonts w:ascii="Arial" w:hAnsi="Arial" w:cs="Arial"/>
          <w:sz w:val="20"/>
        </w:rPr>
      </w:pPr>
    </w:p>
    <w:p w:rsidR="001768A7" w:rsidRPr="00FA06B1" w:rsidRDefault="00045770" w:rsidP="00FA06B1">
      <w:pPr>
        <w:shd w:val="clear" w:color="auto" w:fill="FFFFFF"/>
        <w:tabs>
          <w:tab w:val="left" w:pos="993"/>
        </w:tabs>
        <w:spacing w:before="100" w:beforeAutospacing="1" w:after="150" w:line="360" w:lineRule="auto"/>
        <w:ind w:firstLine="851"/>
        <w:contextualSpacing/>
        <w:jc w:val="both"/>
        <w:rPr>
          <w:rFonts w:ascii="Arial" w:hAnsi="Arial" w:cs="Arial"/>
          <w:b/>
          <w:color w:val="333333"/>
          <w:sz w:val="24"/>
          <w:szCs w:val="24"/>
          <w:shd w:val="clear" w:color="auto" w:fill="FFFFFF"/>
        </w:rPr>
      </w:pPr>
      <w:r>
        <w:rPr>
          <w:rFonts w:ascii="Arial" w:hAnsi="Arial" w:cs="Arial"/>
          <w:b/>
          <w:color w:val="333333"/>
          <w:sz w:val="24"/>
          <w:szCs w:val="24"/>
          <w:shd w:val="clear" w:color="auto" w:fill="FFFFFF"/>
        </w:rPr>
        <w:t>4</w:t>
      </w:r>
      <w:r w:rsidR="003D6DAE">
        <w:rPr>
          <w:rFonts w:ascii="Arial" w:hAnsi="Arial" w:cs="Arial"/>
          <w:b/>
          <w:color w:val="333333"/>
          <w:sz w:val="24"/>
          <w:szCs w:val="24"/>
          <w:shd w:val="clear" w:color="auto" w:fill="FFFFFF"/>
        </w:rPr>
        <w:t>.6</w:t>
      </w:r>
      <w:r w:rsidR="00517A34">
        <w:rPr>
          <w:rFonts w:ascii="Arial" w:hAnsi="Arial" w:cs="Arial"/>
          <w:b/>
          <w:color w:val="333333"/>
          <w:sz w:val="24"/>
          <w:szCs w:val="24"/>
          <w:shd w:val="clear" w:color="auto" w:fill="FFFFFF"/>
        </w:rPr>
        <w:t>.</w:t>
      </w:r>
      <w:r w:rsidR="00FA06B1">
        <w:rPr>
          <w:rFonts w:ascii="Arial" w:hAnsi="Arial" w:cs="Arial"/>
          <w:b/>
          <w:color w:val="333333"/>
          <w:sz w:val="24"/>
          <w:szCs w:val="24"/>
          <w:shd w:val="clear" w:color="auto" w:fill="FFFFFF"/>
        </w:rPr>
        <w:t xml:space="preserve"> Ensaio de Microdureza</w:t>
      </w:r>
    </w:p>
    <w:p w:rsidR="00372D33" w:rsidRPr="00462636" w:rsidRDefault="00372D33" w:rsidP="00372D33">
      <w:pPr>
        <w:pStyle w:val="NormalWeb"/>
        <w:shd w:val="clear" w:color="auto" w:fill="FFFFFF"/>
        <w:tabs>
          <w:tab w:val="left" w:pos="993"/>
        </w:tabs>
        <w:spacing w:before="215" w:beforeAutospacing="0" w:after="215" w:afterAutospacing="0" w:line="360" w:lineRule="auto"/>
        <w:ind w:firstLine="0"/>
        <w:contextualSpacing/>
        <w:jc w:val="both"/>
        <w:rPr>
          <w:rFonts w:ascii="Arial" w:hAnsi="Arial" w:cs="Arial"/>
        </w:rPr>
      </w:pPr>
    </w:p>
    <w:p w:rsidR="001768A7" w:rsidRDefault="001768A7" w:rsidP="001B23D6">
      <w:pPr>
        <w:pStyle w:val="NormalWeb"/>
        <w:shd w:val="clear" w:color="auto" w:fill="FFFFFF"/>
        <w:tabs>
          <w:tab w:val="left" w:pos="993"/>
        </w:tabs>
        <w:spacing w:before="215" w:beforeAutospacing="0" w:after="215" w:afterAutospacing="0" w:line="360" w:lineRule="auto"/>
        <w:ind w:firstLine="851"/>
        <w:contextualSpacing/>
        <w:jc w:val="both"/>
        <w:rPr>
          <w:rFonts w:ascii="Arial" w:hAnsi="Arial" w:cs="Arial"/>
        </w:rPr>
      </w:pPr>
      <w:r w:rsidRPr="00462636">
        <w:rPr>
          <w:rFonts w:ascii="Arial" w:hAnsi="Arial" w:cs="Arial"/>
        </w:rPr>
        <w:t xml:space="preserve">Neste trabalho, o ensaio de microdureza foi feito com o intuito de quantificar, analisar e comparar as características resistivas </w:t>
      </w:r>
      <w:r w:rsidR="00372D33">
        <w:rPr>
          <w:rFonts w:ascii="Arial" w:hAnsi="Arial" w:cs="Arial"/>
        </w:rPr>
        <w:t>da soldagem realizada.</w:t>
      </w:r>
    </w:p>
    <w:p w:rsidR="00372D33" w:rsidRPr="00462636" w:rsidRDefault="00372D33" w:rsidP="001B23D6">
      <w:pPr>
        <w:pStyle w:val="NormalWeb"/>
        <w:shd w:val="clear" w:color="auto" w:fill="FFFFFF"/>
        <w:tabs>
          <w:tab w:val="left" w:pos="993"/>
        </w:tabs>
        <w:spacing w:before="215" w:beforeAutospacing="0" w:after="215" w:afterAutospacing="0" w:line="360" w:lineRule="auto"/>
        <w:ind w:firstLine="851"/>
        <w:contextualSpacing/>
        <w:jc w:val="both"/>
        <w:rPr>
          <w:rFonts w:ascii="Arial" w:hAnsi="Arial" w:cs="Arial"/>
          <w:color w:val="000000"/>
        </w:rPr>
      </w:pPr>
    </w:p>
    <w:p w:rsidR="001768A7" w:rsidRDefault="001768A7" w:rsidP="001B23D6">
      <w:pPr>
        <w:pStyle w:val="NormalWeb"/>
        <w:shd w:val="clear" w:color="auto" w:fill="FFFFFF"/>
        <w:tabs>
          <w:tab w:val="left" w:pos="993"/>
        </w:tabs>
        <w:spacing w:before="215" w:beforeAutospacing="0" w:after="215" w:afterAutospacing="0" w:line="360" w:lineRule="auto"/>
        <w:ind w:firstLine="851"/>
        <w:contextualSpacing/>
        <w:jc w:val="both"/>
        <w:rPr>
          <w:rStyle w:val="CitaoHTML"/>
          <w:rFonts w:ascii="Arial" w:hAnsi="Arial" w:cs="Arial"/>
          <w:color w:val="auto"/>
        </w:rPr>
      </w:pPr>
      <w:r w:rsidRPr="00462636">
        <w:rPr>
          <w:rStyle w:val="CitaoHTML"/>
          <w:rFonts w:ascii="Arial" w:hAnsi="Arial" w:cs="Arial"/>
          <w:color w:val="auto"/>
        </w:rPr>
        <w:tab/>
      </w:r>
      <w:r>
        <w:rPr>
          <w:rStyle w:val="CitaoHTML"/>
          <w:rFonts w:ascii="Arial" w:hAnsi="Arial" w:cs="Arial"/>
          <w:color w:val="auto"/>
        </w:rPr>
        <w:t>Analisando a</w:t>
      </w:r>
      <w:r w:rsidRPr="00462636">
        <w:rPr>
          <w:rStyle w:val="CitaoHTML"/>
          <w:rFonts w:ascii="Arial" w:hAnsi="Arial" w:cs="Arial"/>
          <w:color w:val="auto"/>
        </w:rPr>
        <w:t xml:space="preserve"> figura </w:t>
      </w:r>
      <w:r w:rsidR="00372D33">
        <w:rPr>
          <w:rStyle w:val="CitaoHTML"/>
          <w:rFonts w:ascii="Arial" w:hAnsi="Arial" w:cs="Arial"/>
          <w:color w:val="auto"/>
        </w:rPr>
        <w:t>41</w:t>
      </w:r>
      <w:r w:rsidR="00E60938">
        <w:rPr>
          <w:rStyle w:val="CitaoHTML"/>
          <w:rFonts w:ascii="Arial" w:hAnsi="Arial" w:cs="Arial"/>
          <w:color w:val="auto"/>
        </w:rPr>
        <w:t xml:space="preserve"> </w:t>
      </w:r>
      <w:r>
        <w:rPr>
          <w:rStyle w:val="CitaoHTML"/>
          <w:rFonts w:ascii="Arial" w:hAnsi="Arial" w:cs="Arial"/>
          <w:color w:val="auto"/>
        </w:rPr>
        <w:t xml:space="preserve">em conjunto com a tabela </w:t>
      </w:r>
      <w:r w:rsidR="00372D33">
        <w:rPr>
          <w:rStyle w:val="CitaoHTML"/>
          <w:rFonts w:ascii="Arial" w:hAnsi="Arial" w:cs="Arial"/>
          <w:color w:val="auto"/>
        </w:rPr>
        <w:t>7</w:t>
      </w:r>
      <w:r>
        <w:rPr>
          <w:rStyle w:val="CitaoHTML"/>
          <w:rFonts w:ascii="Arial" w:hAnsi="Arial" w:cs="Arial"/>
          <w:color w:val="auto"/>
        </w:rPr>
        <w:t xml:space="preserve">, </w:t>
      </w:r>
      <w:r w:rsidRPr="00462636">
        <w:rPr>
          <w:rStyle w:val="CitaoHTML"/>
          <w:rFonts w:ascii="Arial" w:hAnsi="Arial" w:cs="Arial"/>
          <w:color w:val="auto"/>
        </w:rPr>
        <w:t>pode</w:t>
      </w:r>
      <w:r w:rsidR="00372D33">
        <w:rPr>
          <w:rStyle w:val="CitaoHTML"/>
          <w:rFonts w:ascii="Arial" w:hAnsi="Arial" w:cs="Arial"/>
          <w:color w:val="auto"/>
        </w:rPr>
        <w:t>-seobservar</w:t>
      </w:r>
      <w:r w:rsidR="00E60938">
        <w:rPr>
          <w:rStyle w:val="CitaoHTML"/>
          <w:rFonts w:ascii="Arial" w:hAnsi="Arial" w:cs="Arial"/>
          <w:color w:val="auto"/>
        </w:rPr>
        <w:t xml:space="preserve"> </w:t>
      </w:r>
      <w:r>
        <w:rPr>
          <w:rStyle w:val="CitaoHTML"/>
          <w:rFonts w:ascii="Arial" w:hAnsi="Arial" w:cs="Arial"/>
          <w:color w:val="auto"/>
        </w:rPr>
        <w:t>os resultados d</w:t>
      </w:r>
      <w:r w:rsidRPr="00462636">
        <w:rPr>
          <w:rStyle w:val="CitaoHTML"/>
          <w:rFonts w:ascii="Arial" w:hAnsi="Arial" w:cs="Arial"/>
          <w:color w:val="auto"/>
        </w:rPr>
        <w:t xml:space="preserve">o relatório de dureza da </w:t>
      </w:r>
      <w:r>
        <w:rPr>
          <w:rStyle w:val="CitaoHTML"/>
          <w:rFonts w:ascii="Arial" w:hAnsi="Arial" w:cs="Arial"/>
          <w:color w:val="auto"/>
        </w:rPr>
        <w:t>junta</w:t>
      </w:r>
      <w:r w:rsidRPr="00462636">
        <w:rPr>
          <w:rStyle w:val="CitaoHTML"/>
          <w:rFonts w:ascii="Arial" w:hAnsi="Arial" w:cs="Arial"/>
          <w:color w:val="auto"/>
        </w:rPr>
        <w:t xml:space="preserve"> soldada</w:t>
      </w:r>
      <w:r>
        <w:rPr>
          <w:rStyle w:val="CitaoHTML"/>
          <w:rFonts w:ascii="Arial" w:hAnsi="Arial" w:cs="Arial"/>
          <w:color w:val="auto"/>
        </w:rPr>
        <w:t>,</w:t>
      </w:r>
      <w:r w:rsidRPr="00462636">
        <w:rPr>
          <w:rStyle w:val="CitaoHTML"/>
          <w:rFonts w:ascii="Arial" w:hAnsi="Arial" w:cs="Arial"/>
          <w:color w:val="auto"/>
        </w:rPr>
        <w:t xml:space="preserve"> e </w:t>
      </w:r>
      <w:r w:rsidR="00372D33">
        <w:rPr>
          <w:rStyle w:val="CitaoHTML"/>
          <w:rFonts w:ascii="Arial" w:hAnsi="Arial" w:cs="Arial"/>
          <w:color w:val="auto"/>
        </w:rPr>
        <w:t>em</w:t>
      </w:r>
      <w:r w:rsidR="00E60938">
        <w:rPr>
          <w:rStyle w:val="CitaoHTML"/>
          <w:rFonts w:ascii="Arial" w:hAnsi="Arial" w:cs="Arial"/>
          <w:color w:val="auto"/>
        </w:rPr>
        <w:t xml:space="preserve"> </w:t>
      </w:r>
      <w:r w:rsidR="00372D33">
        <w:rPr>
          <w:rStyle w:val="CitaoHTML"/>
          <w:rFonts w:ascii="Arial" w:hAnsi="Arial" w:cs="Arial"/>
          <w:color w:val="auto"/>
        </w:rPr>
        <w:t>quais</w:t>
      </w:r>
      <w:r w:rsidR="00E60938">
        <w:rPr>
          <w:rStyle w:val="CitaoHTML"/>
          <w:rFonts w:ascii="Arial" w:hAnsi="Arial" w:cs="Arial"/>
          <w:color w:val="auto"/>
        </w:rPr>
        <w:t xml:space="preserve"> </w:t>
      </w:r>
      <w:r w:rsidR="00372D33">
        <w:rPr>
          <w:rStyle w:val="CitaoHTML"/>
          <w:rFonts w:ascii="Arial" w:hAnsi="Arial" w:cs="Arial"/>
          <w:color w:val="auto"/>
        </w:rPr>
        <w:t>regiões</w:t>
      </w:r>
      <w:r w:rsidRPr="00462636">
        <w:rPr>
          <w:rStyle w:val="CitaoHTML"/>
          <w:rFonts w:ascii="Arial" w:hAnsi="Arial" w:cs="Arial"/>
          <w:color w:val="auto"/>
        </w:rPr>
        <w:t xml:space="preserve"> foram feitas as impressões </w:t>
      </w:r>
      <w:r>
        <w:rPr>
          <w:rStyle w:val="CitaoHTML"/>
          <w:rFonts w:ascii="Arial" w:hAnsi="Arial" w:cs="Arial"/>
          <w:color w:val="auto"/>
        </w:rPr>
        <w:t xml:space="preserve">no material </w:t>
      </w:r>
      <w:r w:rsidRPr="00462636">
        <w:rPr>
          <w:rStyle w:val="CitaoHTML"/>
          <w:rFonts w:ascii="Arial" w:hAnsi="Arial" w:cs="Arial"/>
          <w:color w:val="auto"/>
        </w:rPr>
        <w:t>e seus respectivos valores</w:t>
      </w:r>
      <w:r>
        <w:rPr>
          <w:rStyle w:val="CitaoHTML"/>
          <w:rFonts w:ascii="Arial" w:hAnsi="Arial" w:cs="Arial"/>
          <w:color w:val="auto"/>
        </w:rPr>
        <w:t>. E</w:t>
      </w:r>
      <w:r w:rsidRPr="00462636">
        <w:rPr>
          <w:rStyle w:val="CitaoHTML"/>
          <w:rFonts w:ascii="Arial" w:hAnsi="Arial" w:cs="Arial"/>
          <w:color w:val="auto"/>
        </w:rPr>
        <w:t>stão presentes também a norma e a escala de dureza</w:t>
      </w:r>
      <w:r w:rsidR="00E60938">
        <w:rPr>
          <w:rStyle w:val="CitaoHTML"/>
          <w:rFonts w:ascii="Arial" w:hAnsi="Arial" w:cs="Arial"/>
          <w:color w:val="auto"/>
        </w:rPr>
        <w:t xml:space="preserve"> </w:t>
      </w:r>
      <w:r>
        <w:rPr>
          <w:rStyle w:val="CitaoHTML"/>
          <w:rFonts w:ascii="Arial" w:hAnsi="Arial" w:cs="Arial"/>
          <w:color w:val="auto"/>
        </w:rPr>
        <w:t>utilizada</w:t>
      </w:r>
      <w:r w:rsidRPr="00462636">
        <w:rPr>
          <w:rStyle w:val="CitaoHTML"/>
          <w:rFonts w:ascii="Arial" w:hAnsi="Arial" w:cs="Arial"/>
          <w:color w:val="auto"/>
        </w:rPr>
        <w:t xml:space="preserve">. Estes são </w:t>
      </w:r>
      <w:r>
        <w:rPr>
          <w:rStyle w:val="CitaoHTML"/>
          <w:rFonts w:ascii="Arial" w:hAnsi="Arial" w:cs="Arial"/>
          <w:color w:val="auto"/>
        </w:rPr>
        <w:t xml:space="preserve">os </w:t>
      </w:r>
      <w:r w:rsidRPr="00462636">
        <w:rPr>
          <w:rStyle w:val="CitaoHTML"/>
          <w:rFonts w:ascii="Arial" w:hAnsi="Arial" w:cs="Arial"/>
          <w:color w:val="auto"/>
        </w:rPr>
        <w:t>resultados</w:t>
      </w:r>
      <w:r>
        <w:rPr>
          <w:rStyle w:val="CitaoHTML"/>
          <w:rFonts w:ascii="Arial" w:hAnsi="Arial" w:cs="Arial"/>
          <w:color w:val="auto"/>
        </w:rPr>
        <w:t xml:space="preserve"> obtidos:</w:t>
      </w:r>
    </w:p>
    <w:p w:rsidR="00A84963" w:rsidRDefault="00A84963" w:rsidP="00A84963">
      <w:pPr>
        <w:pStyle w:val="NormalWeb"/>
        <w:shd w:val="clear" w:color="auto" w:fill="FFFFFF"/>
        <w:tabs>
          <w:tab w:val="left" w:pos="993"/>
        </w:tabs>
        <w:spacing w:before="215" w:beforeAutospacing="0" w:after="215" w:afterAutospacing="0" w:line="360" w:lineRule="auto"/>
        <w:ind w:firstLine="851"/>
        <w:contextualSpacing/>
        <w:jc w:val="center"/>
        <w:rPr>
          <w:rFonts w:ascii="Arial" w:hAnsi="Arial" w:cs="Arial"/>
          <w:color w:val="000000"/>
          <w:sz w:val="20"/>
        </w:rPr>
      </w:pPr>
    </w:p>
    <w:p w:rsidR="00A84963" w:rsidRPr="0041252E" w:rsidRDefault="00A84963" w:rsidP="00A84963">
      <w:pPr>
        <w:pStyle w:val="NormalWeb"/>
        <w:shd w:val="clear" w:color="auto" w:fill="FFFFFF"/>
        <w:tabs>
          <w:tab w:val="left" w:pos="993"/>
        </w:tabs>
        <w:spacing w:before="215" w:beforeAutospacing="0" w:after="215" w:afterAutospacing="0" w:line="360" w:lineRule="auto"/>
        <w:ind w:firstLine="851"/>
        <w:contextualSpacing/>
        <w:jc w:val="center"/>
        <w:rPr>
          <w:rFonts w:ascii="Arial" w:hAnsi="Arial" w:cs="Arial"/>
          <w:color w:val="000000"/>
        </w:rPr>
      </w:pPr>
      <w:r w:rsidRPr="0041252E">
        <w:rPr>
          <w:rFonts w:ascii="Arial" w:hAnsi="Arial" w:cs="Arial"/>
          <w:color w:val="000000"/>
          <w:sz w:val="20"/>
        </w:rPr>
        <w:t>Figura 41: Perfil do Ensaio de Dureza. Norma Petrobrás N133 Rev. K.</w:t>
      </w:r>
    </w:p>
    <w:p w:rsidR="001768A7" w:rsidRDefault="002A10B5" w:rsidP="001B23D6">
      <w:pPr>
        <w:pStyle w:val="NormalWeb"/>
        <w:shd w:val="clear" w:color="auto" w:fill="FFFFFF"/>
        <w:tabs>
          <w:tab w:val="left" w:pos="993"/>
        </w:tabs>
        <w:spacing w:before="215" w:beforeAutospacing="0" w:after="215" w:afterAutospacing="0" w:line="360" w:lineRule="auto"/>
        <w:contextualSpacing/>
        <w:jc w:val="both"/>
        <w:rPr>
          <w:rFonts w:ascii="Arial" w:hAnsi="Arial" w:cs="Arial"/>
          <w:color w:val="000000"/>
        </w:rPr>
      </w:pPr>
      <w:r>
        <w:rPr>
          <w:rFonts w:ascii="Arial" w:hAnsi="Arial" w:cs="Arial"/>
          <w:noProof/>
          <w:color w:val="000000"/>
        </w:rPr>
        <w:drawing>
          <wp:anchor distT="0" distB="0" distL="114300" distR="114300" simplePos="0" relativeHeight="251673600" behindDoc="0" locked="0" layoutInCell="1" allowOverlap="1">
            <wp:simplePos x="0" y="0"/>
            <wp:positionH relativeFrom="column">
              <wp:posOffset>660400</wp:posOffset>
            </wp:positionH>
            <wp:positionV relativeFrom="paragraph">
              <wp:posOffset>190500</wp:posOffset>
            </wp:positionV>
            <wp:extent cx="4411345" cy="2865755"/>
            <wp:effectExtent l="19050" t="19050" r="27305" b="10795"/>
            <wp:wrapSquare wrapText="bothSides"/>
            <wp:docPr id="151" name="Image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4"/>
                    <a:srcRect/>
                    <a:stretch>
                      <a:fillRect/>
                    </a:stretch>
                  </pic:blipFill>
                  <pic:spPr bwMode="auto">
                    <a:xfrm>
                      <a:off x="0" y="0"/>
                      <a:ext cx="4411345" cy="2865755"/>
                    </a:xfrm>
                    <a:prstGeom prst="rect">
                      <a:avLst/>
                    </a:prstGeom>
                    <a:noFill/>
                    <a:ln w="12700">
                      <a:solidFill>
                        <a:schemeClr val="tx1"/>
                      </a:solidFill>
                      <a:miter lim="800000"/>
                      <a:headEnd/>
                      <a:tailEnd/>
                    </a:ln>
                  </pic:spPr>
                </pic:pic>
              </a:graphicData>
            </a:graphic>
          </wp:anchor>
        </w:drawing>
      </w:r>
    </w:p>
    <w:p w:rsidR="002A10B5" w:rsidRDefault="002A10B5" w:rsidP="001B23D6">
      <w:pPr>
        <w:pStyle w:val="NormalWeb"/>
        <w:shd w:val="clear" w:color="auto" w:fill="FFFFFF"/>
        <w:tabs>
          <w:tab w:val="left" w:pos="993"/>
        </w:tabs>
        <w:spacing w:before="215" w:beforeAutospacing="0" w:after="215" w:afterAutospacing="0" w:line="360" w:lineRule="auto"/>
        <w:contextualSpacing/>
        <w:jc w:val="both"/>
        <w:rPr>
          <w:rFonts w:ascii="Arial" w:hAnsi="Arial" w:cs="Arial"/>
          <w:color w:val="000000"/>
        </w:rPr>
      </w:pPr>
    </w:p>
    <w:p w:rsidR="002A10B5" w:rsidRDefault="002A10B5" w:rsidP="001B23D6">
      <w:pPr>
        <w:pStyle w:val="NormalWeb"/>
        <w:shd w:val="clear" w:color="auto" w:fill="FFFFFF"/>
        <w:tabs>
          <w:tab w:val="left" w:pos="993"/>
        </w:tabs>
        <w:spacing w:before="215" w:beforeAutospacing="0" w:after="215" w:afterAutospacing="0" w:line="360" w:lineRule="auto"/>
        <w:contextualSpacing/>
        <w:jc w:val="both"/>
        <w:rPr>
          <w:rFonts w:ascii="Arial" w:hAnsi="Arial" w:cs="Arial"/>
          <w:color w:val="000000"/>
        </w:rPr>
      </w:pPr>
    </w:p>
    <w:p w:rsidR="002A10B5" w:rsidRDefault="002A10B5" w:rsidP="001B23D6">
      <w:pPr>
        <w:pStyle w:val="NormalWeb"/>
        <w:shd w:val="clear" w:color="auto" w:fill="FFFFFF"/>
        <w:tabs>
          <w:tab w:val="left" w:pos="993"/>
        </w:tabs>
        <w:spacing w:before="215" w:beforeAutospacing="0" w:after="215" w:afterAutospacing="0" w:line="360" w:lineRule="auto"/>
        <w:contextualSpacing/>
        <w:jc w:val="both"/>
        <w:rPr>
          <w:rFonts w:ascii="Arial" w:hAnsi="Arial" w:cs="Arial"/>
          <w:color w:val="000000"/>
        </w:rPr>
      </w:pPr>
    </w:p>
    <w:p w:rsidR="002A10B5" w:rsidRDefault="002A10B5" w:rsidP="001B23D6">
      <w:pPr>
        <w:pStyle w:val="NormalWeb"/>
        <w:shd w:val="clear" w:color="auto" w:fill="FFFFFF"/>
        <w:tabs>
          <w:tab w:val="left" w:pos="993"/>
        </w:tabs>
        <w:spacing w:before="215" w:beforeAutospacing="0" w:after="215" w:afterAutospacing="0" w:line="360" w:lineRule="auto"/>
        <w:contextualSpacing/>
        <w:jc w:val="both"/>
        <w:rPr>
          <w:rFonts w:ascii="Arial" w:hAnsi="Arial" w:cs="Arial"/>
          <w:color w:val="000000"/>
        </w:rPr>
      </w:pPr>
    </w:p>
    <w:p w:rsidR="002A10B5" w:rsidRDefault="002A10B5" w:rsidP="001B23D6">
      <w:pPr>
        <w:pStyle w:val="NormalWeb"/>
        <w:shd w:val="clear" w:color="auto" w:fill="FFFFFF"/>
        <w:tabs>
          <w:tab w:val="left" w:pos="993"/>
        </w:tabs>
        <w:spacing w:before="215" w:beforeAutospacing="0" w:after="215" w:afterAutospacing="0" w:line="360" w:lineRule="auto"/>
        <w:contextualSpacing/>
        <w:jc w:val="both"/>
        <w:rPr>
          <w:rFonts w:ascii="Arial" w:hAnsi="Arial" w:cs="Arial"/>
          <w:color w:val="000000"/>
        </w:rPr>
      </w:pPr>
    </w:p>
    <w:p w:rsidR="002A10B5" w:rsidRDefault="002A10B5" w:rsidP="001B23D6">
      <w:pPr>
        <w:pStyle w:val="NormalWeb"/>
        <w:shd w:val="clear" w:color="auto" w:fill="FFFFFF"/>
        <w:tabs>
          <w:tab w:val="left" w:pos="993"/>
        </w:tabs>
        <w:spacing w:before="215" w:beforeAutospacing="0" w:after="215" w:afterAutospacing="0" w:line="360" w:lineRule="auto"/>
        <w:contextualSpacing/>
        <w:jc w:val="both"/>
        <w:rPr>
          <w:rFonts w:ascii="Arial" w:hAnsi="Arial" w:cs="Arial"/>
          <w:color w:val="000000"/>
        </w:rPr>
      </w:pPr>
    </w:p>
    <w:p w:rsidR="002A10B5" w:rsidRPr="00462636" w:rsidRDefault="002A10B5" w:rsidP="001B23D6">
      <w:pPr>
        <w:pStyle w:val="NormalWeb"/>
        <w:shd w:val="clear" w:color="auto" w:fill="FFFFFF"/>
        <w:tabs>
          <w:tab w:val="left" w:pos="993"/>
        </w:tabs>
        <w:spacing w:before="215" w:beforeAutospacing="0" w:after="215" w:afterAutospacing="0" w:line="360" w:lineRule="auto"/>
        <w:contextualSpacing/>
        <w:jc w:val="both"/>
        <w:rPr>
          <w:rFonts w:ascii="Arial" w:hAnsi="Arial" w:cs="Arial"/>
          <w:color w:val="000000"/>
        </w:rPr>
      </w:pPr>
    </w:p>
    <w:p w:rsidR="0041252E" w:rsidRDefault="0041252E" w:rsidP="0041252E">
      <w:pPr>
        <w:pStyle w:val="NormalWeb"/>
        <w:shd w:val="clear" w:color="auto" w:fill="FFFFFF"/>
        <w:tabs>
          <w:tab w:val="left" w:pos="993"/>
        </w:tabs>
        <w:spacing w:before="215" w:beforeAutospacing="0" w:after="215" w:afterAutospacing="0" w:line="360" w:lineRule="auto"/>
        <w:ind w:firstLine="851"/>
        <w:contextualSpacing/>
        <w:jc w:val="both"/>
        <w:rPr>
          <w:rFonts w:ascii="Arial" w:hAnsi="Arial" w:cs="Arial"/>
          <w:color w:val="000000"/>
        </w:rPr>
      </w:pPr>
    </w:p>
    <w:p w:rsidR="001A6B34" w:rsidRDefault="001A6B34" w:rsidP="001A6B34">
      <w:pPr>
        <w:pStyle w:val="NormalWeb"/>
        <w:shd w:val="clear" w:color="auto" w:fill="FFFFFF"/>
        <w:tabs>
          <w:tab w:val="left" w:pos="993"/>
        </w:tabs>
        <w:spacing w:before="215" w:beforeAutospacing="0" w:after="215" w:afterAutospacing="0" w:line="360" w:lineRule="auto"/>
        <w:ind w:firstLine="851"/>
        <w:contextualSpacing/>
        <w:jc w:val="center"/>
        <w:rPr>
          <w:rFonts w:ascii="Arial" w:hAnsi="Arial" w:cs="Arial"/>
          <w:color w:val="000000"/>
          <w:sz w:val="20"/>
        </w:rPr>
      </w:pPr>
    </w:p>
    <w:p w:rsidR="001A6B34" w:rsidRDefault="001A6B34" w:rsidP="001A6B34">
      <w:pPr>
        <w:pStyle w:val="NormalWeb"/>
        <w:shd w:val="clear" w:color="auto" w:fill="FFFFFF"/>
        <w:tabs>
          <w:tab w:val="left" w:pos="993"/>
        </w:tabs>
        <w:spacing w:before="215" w:beforeAutospacing="0" w:after="215" w:afterAutospacing="0" w:line="360" w:lineRule="auto"/>
        <w:ind w:firstLine="851"/>
        <w:contextualSpacing/>
        <w:jc w:val="center"/>
        <w:rPr>
          <w:rFonts w:ascii="Arial" w:hAnsi="Arial" w:cs="Arial"/>
          <w:color w:val="000000"/>
          <w:sz w:val="20"/>
        </w:rPr>
      </w:pPr>
    </w:p>
    <w:p w:rsidR="001A6B34" w:rsidRDefault="001A6B34" w:rsidP="001A6B34">
      <w:pPr>
        <w:pStyle w:val="NormalWeb"/>
        <w:shd w:val="clear" w:color="auto" w:fill="FFFFFF"/>
        <w:tabs>
          <w:tab w:val="left" w:pos="993"/>
        </w:tabs>
        <w:spacing w:before="215" w:beforeAutospacing="0" w:after="215" w:afterAutospacing="0" w:line="360" w:lineRule="auto"/>
        <w:ind w:firstLine="851"/>
        <w:contextualSpacing/>
        <w:jc w:val="center"/>
        <w:rPr>
          <w:rFonts w:ascii="Arial" w:hAnsi="Arial" w:cs="Arial"/>
          <w:color w:val="000000"/>
          <w:sz w:val="20"/>
        </w:rPr>
      </w:pPr>
    </w:p>
    <w:p w:rsidR="001A6B34" w:rsidRDefault="001A6B34" w:rsidP="001A6B34">
      <w:pPr>
        <w:pStyle w:val="NormalWeb"/>
        <w:shd w:val="clear" w:color="auto" w:fill="FFFFFF"/>
        <w:tabs>
          <w:tab w:val="left" w:pos="993"/>
        </w:tabs>
        <w:spacing w:before="215" w:beforeAutospacing="0" w:after="215" w:afterAutospacing="0" w:line="360" w:lineRule="auto"/>
        <w:ind w:firstLine="851"/>
        <w:contextualSpacing/>
        <w:jc w:val="center"/>
        <w:rPr>
          <w:rFonts w:ascii="Arial" w:hAnsi="Arial" w:cs="Arial"/>
          <w:color w:val="000000"/>
          <w:sz w:val="20"/>
        </w:rPr>
      </w:pPr>
    </w:p>
    <w:p w:rsidR="001A6B34" w:rsidRDefault="001A6B34" w:rsidP="001A6B34">
      <w:pPr>
        <w:pStyle w:val="NormalWeb"/>
        <w:shd w:val="clear" w:color="auto" w:fill="FFFFFF"/>
        <w:tabs>
          <w:tab w:val="left" w:pos="993"/>
        </w:tabs>
        <w:spacing w:before="215" w:beforeAutospacing="0" w:after="215" w:afterAutospacing="0" w:line="360" w:lineRule="auto"/>
        <w:ind w:firstLine="851"/>
        <w:contextualSpacing/>
        <w:jc w:val="center"/>
        <w:rPr>
          <w:rFonts w:ascii="Arial" w:hAnsi="Arial" w:cs="Arial"/>
          <w:color w:val="000000"/>
          <w:sz w:val="20"/>
        </w:rPr>
      </w:pPr>
    </w:p>
    <w:p w:rsidR="001A6B34" w:rsidRDefault="001A6B34" w:rsidP="001A6B34">
      <w:pPr>
        <w:pStyle w:val="NormalWeb"/>
        <w:shd w:val="clear" w:color="auto" w:fill="FFFFFF"/>
        <w:tabs>
          <w:tab w:val="left" w:pos="993"/>
        </w:tabs>
        <w:spacing w:before="215" w:beforeAutospacing="0" w:after="215" w:afterAutospacing="0" w:line="360" w:lineRule="auto"/>
        <w:ind w:firstLine="851"/>
        <w:contextualSpacing/>
        <w:jc w:val="center"/>
        <w:rPr>
          <w:rFonts w:ascii="Arial" w:hAnsi="Arial" w:cs="Arial"/>
          <w:color w:val="000000"/>
          <w:sz w:val="20"/>
        </w:rPr>
      </w:pPr>
    </w:p>
    <w:p w:rsidR="001A6B34" w:rsidRPr="00462636" w:rsidRDefault="001A6B34" w:rsidP="001A6B34">
      <w:pPr>
        <w:pStyle w:val="NormalWeb"/>
        <w:shd w:val="clear" w:color="auto" w:fill="FFFFFF"/>
        <w:tabs>
          <w:tab w:val="left" w:pos="993"/>
        </w:tabs>
        <w:spacing w:before="215" w:beforeAutospacing="0" w:after="215" w:afterAutospacing="0" w:line="360" w:lineRule="auto"/>
        <w:ind w:firstLine="851"/>
        <w:contextualSpacing/>
        <w:jc w:val="center"/>
        <w:rPr>
          <w:rFonts w:ascii="Arial" w:hAnsi="Arial" w:cs="Arial"/>
          <w:color w:val="000000"/>
        </w:rPr>
      </w:pPr>
      <w:r w:rsidRPr="0041252E">
        <w:rPr>
          <w:rFonts w:ascii="Arial" w:hAnsi="Arial" w:cs="Arial"/>
          <w:color w:val="000000"/>
          <w:sz w:val="20"/>
        </w:rPr>
        <w:lastRenderedPageBreak/>
        <w:t>Tabela 7: Valores obtidos nas impressões realizadas.</w:t>
      </w:r>
    </w:p>
    <w:p w:rsidR="0041252E" w:rsidRDefault="00E00CA9" w:rsidP="0041252E">
      <w:pPr>
        <w:pStyle w:val="NormalWeb"/>
        <w:shd w:val="clear" w:color="auto" w:fill="FFFFFF"/>
        <w:tabs>
          <w:tab w:val="left" w:pos="993"/>
        </w:tabs>
        <w:spacing w:before="215" w:beforeAutospacing="0" w:after="215" w:afterAutospacing="0" w:line="360" w:lineRule="auto"/>
        <w:ind w:firstLine="851"/>
        <w:contextualSpacing/>
        <w:jc w:val="both"/>
        <w:rPr>
          <w:rFonts w:ascii="Arial" w:hAnsi="Arial" w:cs="Arial"/>
          <w:color w:val="000000"/>
        </w:rPr>
      </w:pPr>
      <w:r>
        <w:rPr>
          <w:rFonts w:ascii="Arial" w:hAnsi="Arial" w:cs="Arial"/>
          <w:noProof/>
          <w:color w:val="000000"/>
        </w:rPr>
        <w:drawing>
          <wp:inline distT="0" distB="0" distL="0" distR="0">
            <wp:extent cx="5018405" cy="1552575"/>
            <wp:effectExtent l="1905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srcRect/>
                    <a:stretch>
                      <a:fillRect/>
                    </a:stretch>
                  </pic:blipFill>
                  <pic:spPr bwMode="auto">
                    <a:xfrm>
                      <a:off x="0" y="0"/>
                      <a:ext cx="5018405" cy="1552575"/>
                    </a:xfrm>
                    <a:prstGeom prst="rect">
                      <a:avLst/>
                    </a:prstGeom>
                    <a:noFill/>
                    <a:ln w="9525">
                      <a:noFill/>
                      <a:miter lim="800000"/>
                      <a:headEnd/>
                      <a:tailEnd/>
                    </a:ln>
                  </pic:spPr>
                </pic:pic>
              </a:graphicData>
            </a:graphic>
          </wp:inline>
        </w:drawing>
      </w:r>
    </w:p>
    <w:p w:rsidR="00E131FD" w:rsidRDefault="00E131FD" w:rsidP="001768A7">
      <w:pPr>
        <w:shd w:val="clear" w:color="auto" w:fill="FFFFFF"/>
        <w:tabs>
          <w:tab w:val="left" w:pos="993"/>
        </w:tabs>
        <w:spacing w:before="100" w:beforeAutospacing="1" w:after="150" w:line="360" w:lineRule="auto"/>
        <w:contextualSpacing/>
        <w:jc w:val="both"/>
        <w:rPr>
          <w:rFonts w:ascii="Arial" w:hAnsi="Arial" w:cs="Arial"/>
          <w:b/>
          <w:color w:val="333333"/>
          <w:sz w:val="24"/>
          <w:szCs w:val="24"/>
          <w:shd w:val="clear" w:color="auto" w:fill="FFFFFF"/>
        </w:rPr>
      </w:pPr>
    </w:p>
    <w:p w:rsidR="00372D33" w:rsidRPr="00372D33" w:rsidRDefault="00372D33" w:rsidP="001768A7">
      <w:pPr>
        <w:shd w:val="clear" w:color="auto" w:fill="FFFFFF"/>
        <w:tabs>
          <w:tab w:val="left" w:pos="993"/>
        </w:tabs>
        <w:spacing w:before="100" w:beforeAutospacing="1" w:after="150" w:line="360" w:lineRule="auto"/>
        <w:contextualSpacing/>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Com base nos valores obtidos, a junta foi considerada aprovada, por não apresentar uma grande disparidade entre os valores obtidos, e não houve também, nenhum valor de dureza considerado muito elevado, acima de 280 HV, para essa junta soldada.</w:t>
      </w:r>
    </w:p>
    <w:p w:rsidR="00372D33" w:rsidRDefault="00372D33" w:rsidP="001768A7">
      <w:pPr>
        <w:shd w:val="clear" w:color="auto" w:fill="FFFFFF"/>
        <w:tabs>
          <w:tab w:val="left" w:pos="993"/>
        </w:tabs>
        <w:spacing w:before="100" w:beforeAutospacing="1" w:after="150" w:line="360" w:lineRule="auto"/>
        <w:contextualSpacing/>
        <w:jc w:val="both"/>
        <w:rPr>
          <w:rFonts w:ascii="Arial" w:hAnsi="Arial" w:cs="Arial"/>
          <w:b/>
          <w:color w:val="333333"/>
          <w:sz w:val="24"/>
          <w:szCs w:val="24"/>
          <w:shd w:val="clear" w:color="auto" w:fill="FFFFFF"/>
        </w:rPr>
      </w:pPr>
    </w:p>
    <w:p w:rsidR="00372D33" w:rsidRDefault="00372D33" w:rsidP="001768A7">
      <w:pPr>
        <w:shd w:val="clear" w:color="auto" w:fill="FFFFFF"/>
        <w:tabs>
          <w:tab w:val="left" w:pos="993"/>
        </w:tabs>
        <w:spacing w:before="100" w:beforeAutospacing="1" w:after="150" w:line="360" w:lineRule="auto"/>
        <w:contextualSpacing/>
        <w:jc w:val="both"/>
        <w:rPr>
          <w:rFonts w:ascii="Arial" w:hAnsi="Arial" w:cs="Arial"/>
          <w:b/>
          <w:color w:val="333333"/>
          <w:sz w:val="24"/>
          <w:szCs w:val="24"/>
          <w:shd w:val="clear" w:color="auto" w:fill="FFFFFF"/>
        </w:rPr>
      </w:pPr>
    </w:p>
    <w:p w:rsidR="00372D33" w:rsidRDefault="00372D33" w:rsidP="001768A7">
      <w:pPr>
        <w:shd w:val="clear" w:color="auto" w:fill="FFFFFF"/>
        <w:tabs>
          <w:tab w:val="left" w:pos="993"/>
        </w:tabs>
        <w:spacing w:before="100" w:beforeAutospacing="1" w:after="150" w:line="360" w:lineRule="auto"/>
        <w:contextualSpacing/>
        <w:jc w:val="both"/>
        <w:rPr>
          <w:rFonts w:ascii="Arial" w:hAnsi="Arial" w:cs="Arial"/>
          <w:b/>
          <w:color w:val="333333"/>
          <w:sz w:val="24"/>
          <w:szCs w:val="24"/>
          <w:shd w:val="clear" w:color="auto" w:fill="FFFFFF"/>
        </w:rPr>
      </w:pPr>
    </w:p>
    <w:p w:rsidR="00372D33" w:rsidRDefault="00372D33" w:rsidP="001768A7">
      <w:pPr>
        <w:shd w:val="clear" w:color="auto" w:fill="FFFFFF"/>
        <w:tabs>
          <w:tab w:val="left" w:pos="993"/>
        </w:tabs>
        <w:spacing w:before="100" w:beforeAutospacing="1" w:after="150" w:line="360" w:lineRule="auto"/>
        <w:contextualSpacing/>
        <w:jc w:val="both"/>
        <w:rPr>
          <w:rFonts w:ascii="Arial" w:hAnsi="Arial" w:cs="Arial"/>
          <w:b/>
          <w:color w:val="333333"/>
          <w:sz w:val="24"/>
          <w:szCs w:val="24"/>
          <w:shd w:val="clear" w:color="auto" w:fill="FFFFFF"/>
        </w:rPr>
      </w:pPr>
    </w:p>
    <w:p w:rsidR="0041252E" w:rsidRDefault="0041252E" w:rsidP="001768A7">
      <w:pPr>
        <w:shd w:val="clear" w:color="auto" w:fill="FFFFFF"/>
        <w:tabs>
          <w:tab w:val="left" w:pos="993"/>
        </w:tabs>
        <w:spacing w:before="100" w:beforeAutospacing="1" w:after="150" w:line="360" w:lineRule="auto"/>
        <w:contextualSpacing/>
        <w:jc w:val="both"/>
        <w:rPr>
          <w:rFonts w:ascii="Arial" w:hAnsi="Arial" w:cs="Arial"/>
          <w:b/>
          <w:color w:val="333333"/>
          <w:sz w:val="24"/>
          <w:szCs w:val="24"/>
          <w:shd w:val="clear" w:color="auto" w:fill="FFFFFF"/>
        </w:rPr>
      </w:pPr>
    </w:p>
    <w:p w:rsidR="00FA06B1" w:rsidRDefault="00FA06B1" w:rsidP="001768A7">
      <w:pPr>
        <w:shd w:val="clear" w:color="auto" w:fill="FFFFFF"/>
        <w:tabs>
          <w:tab w:val="left" w:pos="993"/>
        </w:tabs>
        <w:spacing w:before="100" w:beforeAutospacing="1" w:after="150" w:line="360" w:lineRule="auto"/>
        <w:contextualSpacing/>
        <w:jc w:val="both"/>
        <w:rPr>
          <w:rFonts w:ascii="Arial" w:hAnsi="Arial" w:cs="Arial"/>
          <w:b/>
          <w:color w:val="333333"/>
          <w:sz w:val="24"/>
          <w:szCs w:val="24"/>
          <w:shd w:val="clear" w:color="auto" w:fill="FFFFFF"/>
        </w:rPr>
      </w:pPr>
    </w:p>
    <w:p w:rsidR="00FA06B1" w:rsidRDefault="00FA06B1" w:rsidP="001768A7">
      <w:pPr>
        <w:shd w:val="clear" w:color="auto" w:fill="FFFFFF"/>
        <w:tabs>
          <w:tab w:val="left" w:pos="993"/>
        </w:tabs>
        <w:spacing w:before="100" w:beforeAutospacing="1" w:after="150" w:line="360" w:lineRule="auto"/>
        <w:contextualSpacing/>
        <w:jc w:val="both"/>
        <w:rPr>
          <w:rFonts w:ascii="Arial" w:hAnsi="Arial" w:cs="Arial"/>
          <w:b/>
          <w:color w:val="333333"/>
          <w:sz w:val="24"/>
          <w:szCs w:val="24"/>
          <w:shd w:val="clear" w:color="auto" w:fill="FFFFFF"/>
        </w:rPr>
      </w:pPr>
    </w:p>
    <w:p w:rsidR="00FA06B1" w:rsidRDefault="00FA06B1" w:rsidP="001768A7">
      <w:pPr>
        <w:shd w:val="clear" w:color="auto" w:fill="FFFFFF"/>
        <w:tabs>
          <w:tab w:val="left" w:pos="993"/>
        </w:tabs>
        <w:spacing w:before="100" w:beforeAutospacing="1" w:after="150" w:line="360" w:lineRule="auto"/>
        <w:contextualSpacing/>
        <w:jc w:val="both"/>
        <w:rPr>
          <w:rFonts w:ascii="Arial" w:hAnsi="Arial" w:cs="Arial"/>
          <w:b/>
          <w:color w:val="333333"/>
          <w:sz w:val="24"/>
          <w:szCs w:val="24"/>
          <w:shd w:val="clear" w:color="auto" w:fill="FFFFFF"/>
        </w:rPr>
      </w:pPr>
    </w:p>
    <w:p w:rsidR="00FA06B1" w:rsidRDefault="00FA06B1" w:rsidP="001768A7">
      <w:pPr>
        <w:shd w:val="clear" w:color="auto" w:fill="FFFFFF"/>
        <w:tabs>
          <w:tab w:val="left" w:pos="993"/>
        </w:tabs>
        <w:spacing w:before="100" w:beforeAutospacing="1" w:after="150" w:line="360" w:lineRule="auto"/>
        <w:contextualSpacing/>
        <w:jc w:val="both"/>
        <w:rPr>
          <w:rFonts w:ascii="Arial" w:hAnsi="Arial" w:cs="Arial"/>
          <w:b/>
          <w:color w:val="333333"/>
          <w:sz w:val="24"/>
          <w:szCs w:val="24"/>
          <w:shd w:val="clear" w:color="auto" w:fill="FFFFFF"/>
        </w:rPr>
      </w:pPr>
    </w:p>
    <w:p w:rsidR="00FA06B1" w:rsidRDefault="00FA06B1" w:rsidP="001768A7">
      <w:pPr>
        <w:shd w:val="clear" w:color="auto" w:fill="FFFFFF"/>
        <w:tabs>
          <w:tab w:val="left" w:pos="993"/>
        </w:tabs>
        <w:spacing w:before="100" w:beforeAutospacing="1" w:after="150" w:line="360" w:lineRule="auto"/>
        <w:contextualSpacing/>
        <w:jc w:val="both"/>
        <w:rPr>
          <w:rFonts w:ascii="Arial" w:hAnsi="Arial" w:cs="Arial"/>
          <w:b/>
          <w:color w:val="333333"/>
          <w:sz w:val="24"/>
          <w:szCs w:val="24"/>
          <w:shd w:val="clear" w:color="auto" w:fill="FFFFFF"/>
        </w:rPr>
      </w:pPr>
    </w:p>
    <w:p w:rsidR="00FA06B1" w:rsidRDefault="00FA06B1" w:rsidP="001768A7">
      <w:pPr>
        <w:shd w:val="clear" w:color="auto" w:fill="FFFFFF"/>
        <w:tabs>
          <w:tab w:val="left" w:pos="993"/>
        </w:tabs>
        <w:spacing w:before="100" w:beforeAutospacing="1" w:after="150" w:line="360" w:lineRule="auto"/>
        <w:contextualSpacing/>
        <w:jc w:val="both"/>
        <w:rPr>
          <w:rFonts w:ascii="Arial" w:hAnsi="Arial" w:cs="Arial"/>
          <w:b/>
          <w:color w:val="333333"/>
          <w:sz w:val="24"/>
          <w:szCs w:val="24"/>
          <w:shd w:val="clear" w:color="auto" w:fill="FFFFFF"/>
        </w:rPr>
      </w:pPr>
    </w:p>
    <w:p w:rsidR="00FA06B1" w:rsidRDefault="00FA06B1" w:rsidP="001768A7">
      <w:pPr>
        <w:shd w:val="clear" w:color="auto" w:fill="FFFFFF"/>
        <w:tabs>
          <w:tab w:val="left" w:pos="993"/>
        </w:tabs>
        <w:spacing w:before="100" w:beforeAutospacing="1" w:after="150" w:line="360" w:lineRule="auto"/>
        <w:contextualSpacing/>
        <w:jc w:val="both"/>
        <w:rPr>
          <w:rFonts w:ascii="Arial" w:hAnsi="Arial" w:cs="Arial"/>
          <w:b/>
          <w:color w:val="333333"/>
          <w:sz w:val="24"/>
          <w:szCs w:val="24"/>
          <w:shd w:val="clear" w:color="auto" w:fill="FFFFFF"/>
        </w:rPr>
      </w:pPr>
    </w:p>
    <w:p w:rsidR="00FA06B1" w:rsidRDefault="00FA06B1" w:rsidP="001768A7">
      <w:pPr>
        <w:shd w:val="clear" w:color="auto" w:fill="FFFFFF"/>
        <w:tabs>
          <w:tab w:val="left" w:pos="993"/>
        </w:tabs>
        <w:spacing w:before="100" w:beforeAutospacing="1" w:after="150" w:line="360" w:lineRule="auto"/>
        <w:contextualSpacing/>
        <w:jc w:val="both"/>
        <w:rPr>
          <w:rFonts w:ascii="Arial" w:hAnsi="Arial" w:cs="Arial"/>
          <w:b/>
          <w:color w:val="333333"/>
          <w:sz w:val="24"/>
          <w:szCs w:val="24"/>
          <w:shd w:val="clear" w:color="auto" w:fill="FFFFFF"/>
        </w:rPr>
      </w:pPr>
    </w:p>
    <w:p w:rsidR="00FA06B1" w:rsidRDefault="00FA06B1" w:rsidP="001768A7">
      <w:pPr>
        <w:shd w:val="clear" w:color="auto" w:fill="FFFFFF"/>
        <w:tabs>
          <w:tab w:val="left" w:pos="993"/>
        </w:tabs>
        <w:spacing w:before="100" w:beforeAutospacing="1" w:after="150" w:line="360" w:lineRule="auto"/>
        <w:contextualSpacing/>
        <w:jc w:val="both"/>
        <w:rPr>
          <w:rFonts w:ascii="Arial" w:hAnsi="Arial" w:cs="Arial"/>
          <w:b/>
          <w:color w:val="333333"/>
          <w:sz w:val="24"/>
          <w:szCs w:val="24"/>
          <w:shd w:val="clear" w:color="auto" w:fill="FFFFFF"/>
        </w:rPr>
      </w:pPr>
    </w:p>
    <w:p w:rsidR="00FA06B1" w:rsidRDefault="00FA06B1" w:rsidP="001768A7">
      <w:pPr>
        <w:shd w:val="clear" w:color="auto" w:fill="FFFFFF"/>
        <w:tabs>
          <w:tab w:val="left" w:pos="993"/>
        </w:tabs>
        <w:spacing w:before="100" w:beforeAutospacing="1" w:after="150" w:line="360" w:lineRule="auto"/>
        <w:contextualSpacing/>
        <w:jc w:val="both"/>
        <w:rPr>
          <w:rFonts w:ascii="Arial" w:hAnsi="Arial" w:cs="Arial"/>
          <w:b/>
          <w:color w:val="333333"/>
          <w:sz w:val="24"/>
          <w:szCs w:val="24"/>
          <w:shd w:val="clear" w:color="auto" w:fill="FFFFFF"/>
        </w:rPr>
      </w:pPr>
    </w:p>
    <w:p w:rsidR="00FA06B1" w:rsidRDefault="00FA06B1" w:rsidP="001768A7">
      <w:pPr>
        <w:shd w:val="clear" w:color="auto" w:fill="FFFFFF"/>
        <w:tabs>
          <w:tab w:val="left" w:pos="993"/>
        </w:tabs>
        <w:spacing w:before="100" w:beforeAutospacing="1" w:after="150" w:line="360" w:lineRule="auto"/>
        <w:contextualSpacing/>
        <w:jc w:val="both"/>
        <w:rPr>
          <w:rFonts w:ascii="Arial" w:hAnsi="Arial" w:cs="Arial"/>
          <w:b/>
          <w:color w:val="333333"/>
          <w:sz w:val="24"/>
          <w:szCs w:val="24"/>
          <w:shd w:val="clear" w:color="auto" w:fill="FFFFFF"/>
        </w:rPr>
      </w:pPr>
    </w:p>
    <w:p w:rsidR="00FA06B1" w:rsidRDefault="00FA06B1" w:rsidP="001768A7">
      <w:pPr>
        <w:shd w:val="clear" w:color="auto" w:fill="FFFFFF"/>
        <w:tabs>
          <w:tab w:val="left" w:pos="993"/>
        </w:tabs>
        <w:spacing w:before="100" w:beforeAutospacing="1" w:after="150" w:line="360" w:lineRule="auto"/>
        <w:contextualSpacing/>
        <w:jc w:val="both"/>
        <w:rPr>
          <w:rFonts w:ascii="Arial" w:hAnsi="Arial" w:cs="Arial"/>
          <w:b/>
          <w:color w:val="333333"/>
          <w:sz w:val="24"/>
          <w:szCs w:val="24"/>
          <w:shd w:val="clear" w:color="auto" w:fill="FFFFFF"/>
        </w:rPr>
      </w:pPr>
    </w:p>
    <w:p w:rsidR="00FA06B1" w:rsidRDefault="00FA06B1" w:rsidP="001768A7">
      <w:pPr>
        <w:shd w:val="clear" w:color="auto" w:fill="FFFFFF"/>
        <w:tabs>
          <w:tab w:val="left" w:pos="993"/>
        </w:tabs>
        <w:spacing w:before="100" w:beforeAutospacing="1" w:after="150" w:line="360" w:lineRule="auto"/>
        <w:contextualSpacing/>
        <w:jc w:val="both"/>
        <w:rPr>
          <w:rFonts w:ascii="Arial" w:hAnsi="Arial" w:cs="Arial"/>
          <w:b/>
          <w:color w:val="333333"/>
          <w:sz w:val="24"/>
          <w:szCs w:val="24"/>
          <w:shd w:val="clear" w:color="auto" w:fill="FFFFFF"/>
        </w:rPr>
      </w:pPr>
    </w:p>
    <w:p w:rsidR="00372D33" w:rsidRDefault="00372D33" w:rsidP="001768A7">
      <w:pPr>
        <w:shd w:val="clear" w:color="auto" w:fill="FFFFFF"/>
        <w:tabs>
          <w:tab w:val="left" w:pos="993"/>
        </w:tabs>
        <w:spacing w:before="100" w:beforeAutospacing="1" w:after="150" w:line="360" w:lineRule="auto"/>
        <w:contextualSpacing/>
        <w:jc w:val="both"/>
        <w:rPr>
          <w:rFonts w:ascii="Arial" w:hAnsi="Arial" w:cs="Arial"/>
          <w:b/>
          <w:color w:val="333333"/>
          <w:sz w:val="24"/>
          <w:szCs w:val="24"/>
          <w:shd w:val="clear" w:color="auto" w:fill="FFFFFF"/>
        </w:rPr>
      </w:pPr>
    </w:p>
    <w:p w:rsidR="00372D33" w:rsidRDefault="00372D33" w:rsidP="001768A7">
      <w:pPr>
        <w:shd w:val="clear" w:color="auto" w:fill="FFFFFF"/>
        <w:tabs>
          <w:tab w:val="left" w:pos="993"/>
        </w:tabs>
        <w:spacing w:before="100" w:beforeAutospacing="1" w:after="150" w:line="360" w:lineRule="auto"/>
        <w:contextualSpacing/>
        <w:jc w:val="both"/>
        <w:rPr>
          <w:rFonts w:ascii="Arial" w:hAnsi="Arial" w:cs="Arial"/>
          <w:b/>
          <w:color w:val="333333"/>
          <w:sz w:val="24"/>
          <w:szCs w:val="24"/>
          <w:shd w:val="clear" w:color="auto" w:fill="FFFFFF"/>
        </w:rPr>
      </w:pPr>
    </w:p>
    <w:p w:rsidR="004B037A" w:rsidRDefault="004B037A" w:rsidP="001768A7">
      <w:pPr>
        <w:shd w:val="clear" w:color="auto" w:fill="FFFFFF"/>
        <w:tabs>
          <w:tab w:val="left" w:pos="993"/>
        </w:tabs>
        <w:spacing w:before="100" w:beforeAutospacing="1" w:after="150" w:line="360" w:lineRule="auto"/>
        <w:contextualSpacing/>
        <w:jc w:val="both"/>
        <w:rPr>
          <w:rFonts w:ascii="Arial" w:hAnsi="Arial" w:cs="Arial"/>
          <w:b/>
          <w:color w:val="333333"/>
          <w:sz w:val="24"/>
          <w:szCs w:val="24"/>
          <w:shd w:val="clear" w:color="auto" w:fill="FFFFFF"/>
        </w:rPr>
      </w:pPr>
    </w:p>
    <w:p w:rsidR="001768A7" w:rsidRPr="00462636" w:rsidRDefault="00045770" w:rsidP="001768A7">
      <w:pPr>
        <w:shd w:val="clear" w:color="auto" w:fill="FFFFFF"/>
        <w:tabs>
          <w:tab w:val="left" w:pos="993"/>
        </w:tabs>
        <w:spacing w:before="100" w:beforeAutospacing="1" w:after="150" w:line="360" w:lineRule="auto"/>
        <w:contextualSpacing/>
        <w:jc w:val="both"/>
        <w:rPr>
          <w:rFonts w:ascii="Arial" w:hAnsi="Arial" w:cs="Arial"/>
          <w:b/>
          <w:color w:val="333333"/>
          <w:sz w:val="24"/>
          <w:szCs w:val="24"/>
          <w:shd w:val="clear" w:color="auto" w:fill="FFFFFF"/>
        </w:rPr>
      </w:pPr>
      <w:r>
        <w:rPr>
          <w:rFonts w:ascii="Arial" w:hAnsi="Arial" w:cs="Arial"/>
          <w:b/>
          <w:color w:val="333333"/>
          <w:sz w:val="24"/>
          <w:szCs w:val="24"/>
          <w:shd w:val="clear" w:color="auto" w:fill="FFFFFF"/>
        </w:rPr>
        <w:lastRenderedPageBreak/>
        <w:t>5</w:t>
      </w:r>
      <w:r w:rsidR="001768A7" w:rsidRPr="00462636">
        <w:rPr>
          <w:rFonts w:ascii="Arial" w:hAnsi="Arial" w:cs="Arial"/>
          <w:b/>
          <w:color w:val="333333"/>
          <w:sz w:val="24"/>
          <w:szCs w:val="24"/>
          <w:shd w:val="clear" w:color="auto" w:fill="FFFFFF"/>
        </w:rPr>
        <w:t xml:space="preserve">. </w:t>
      </w:r>
      <w:r w:rsidR="001768A7">
        <w:rPr>
          <w:rFonts w:ascii="Arial" w:hAnsi="Arial" w:cs="Arial"/>
          <w:b/>
          <w:color w:val="333333"/>
          <w:sz w:val="24"/>
          <w:szCs w:val="24"/>
          <w:shd w:val="clear" w:color="auto" w:fill="FFFFFF"/>
        </w:rPr>
        <w:t>CONCLUSÃO</w:t>
      </w:r>
    </w:p>
    <w:p w:rsidR="001768A7" w:rsidRPr="00462636" w:rsidRDefault="001768A7" w:rsidP="001768A7">
      <w:pPr>
        <w:shd w:val="clear" w:color="auto" w:fill="FFFFFF"/>
        <w:tabs>
          <w:tab w:val="left" w:pos="993"/>
        </w:tabs>
        <w:spacing w:before="100" w:beforeAutospacing="1" w:after="150" w:line="360" w:lineRule="auto"/>
        <w:contextualSpacing/>
        <w:jc w:val="both"/>
        <w:rPr>
          <w:rFonts w:ascii="Arial" w:hAnsi="Arial" w:cs="Arial"/>
          <w:color w:val="333333"/>
          <w:sz w:val="24"/>
          <w:szCs w:val="24"/>
          <w:shd w:val="clear" w:color="auto" w:fill="FFFFFF"/>
        </w:rPr>
      </w:pPr>
      <w:r w:rsidRPr="00462636">
        <w:rPr>
          <w:rFonts w:ascii="Arial" w:hAnsi="Arial" w:cs="Arial"/>
          <w:color w:val="333333"/>
          <w:sz w:val="24"/>
          <w:szCs w:val="24"/>
          <w:shd w:val="clear" w:color="auto" w:fill="FFFFFF"/>
        </w:rPr>
        <w:tab/>
      </w:r>
    </w:p>
    <w:p w:rsidR="001768A7" w:rsidRDefault="001768A7" w:rsidP="001768A7">
      <w:pPr>
        <w:spacing w:line="360" w:lineRule="auto"/>
        <w:ind w:firstLine="708"/>
        <w:jc w:val="both"/>
        <w:rPr>
          <w:rFonts w:ascii="Arial" w:hAnsi="Arial" w:cs="Arial"/>
          <w:sz w:val="24"/>
          <w:szCs w:val="24"/>
        </w:rPr>
      </w:pPr>
      <w:r>
        <w:rPr>
          <w:rFonts w:ascii="Arial" w:hAnsi="Arial" w:cs="Arial"/>
          <w:sz w:val="24"/>
          <w:szCs w:val="24"/>
        </w:rPr>
        <w:t>Podemos concluir com o presente trabalho,a importância de se realizar a caracterização da soldagem de um determinado material. O controle dos</w:t>
      </w:r>
      <w:r w:rsidRPr="00A64F95">
        <w:rPr>
          <w:rFonts w:ascii="Arial" w:hAnsi="Arial" w:cs="Arial"/>
          <w:sz w:val="24"/>
          <w:szCs w:val="24"/>
        </w:rPr>
        <w:t xml:space="preserve"> parâmetros adotados na soldagem, </w:t>
      </w:r>
      <w:r>
        <w:rPr>
          <w:rFonts w:ascii="Arial" w:hAnsi="Arial" w:cs="Arial"/>
          <w:sz w:val="24"/>
          <w:szCs w:val="24"/>
        </w:rPr>
        <w:t>sempre dentro</w:t>
      </w:r>
      <w:r w:rsidRPr="00A64F95">
        <w:rPr>
          <w:rFonts w:ascii="Arial" w:hAnsi="Arial" w:cs="Arial"/>
          <w:sz w:val="24"/>
          <w:szCs w:val="24"/>
        </w:rPr>
        <w:t xml:space="preserve"> da faixa especificada </w:t>
      </w:r>
      <w:r>
        <w:rPr>
          <w:rFonts w:ascii="Arial" w:hAnsi="Arial" w:cs="Arial"/>
          <w:sz w:val="24"/>
          <w:szCs w:val="24"/>
        </w:rPr>
        <w:t>pelo</w:t>
      </w:r>
      <w:r w:rsidRPr="00A64F95">
        <w:rPr>
          <w:rFonts w:ascii="Arial" w:hAnsi="Arial" w:cs="Arial"/>
          <w:sz w:val="24"/>
          <w:szCs w:val="24"/>
        </w:rPr>
        <w:t xml:space="preserve"> fabricante</w:t>
      </w:r>
      <w:r>
        <w:rPr>
          <w:rFonts w:ascii="Arial" w:hAnsi="Arial" w:cs="Arial"/>
          <w:sz w:val="24"/>
          <w:szCs w:val="24"/>
        </w:rPr>
        <w:t xml:space="preserve">, mostrou-se </w:t>
      </w:r>
      <w:r w:rsidRPr="00A64F95">
        <w:rPr>
          <w:rFonts w:ascii="Arial" w:hAnsi="Arial" w:cs="Arial"/>
          <w:sz w:val="24"/>
          <w:szCs w:val="24"/>
        </w:rPr>
        <w:t>eficiente na soldagem do aço</w:t>
      </w:r>
      <w:r>
        <w:rPr>
          <w:rFonts w:ascii="Arial" w:hAnsi="Arial" w:cs="Arial"/>
          <w:sz w:val="24"/>
          <w:szCs w:val="24"/>
        </w:rPr>
        <w:t xml:space="preserve"> empregado, o</w:t>
      </w:r>
      <w:r w:rsidR="00E60938">
        <w:rPr>
          <w:rFonts w:ascii="Arial" w:hAnsi="Arial" w:cs="Arial"/>
          <w:sz w:val="24"/>
          <w:szCs w:val="24"/>
        </w:rPr>
        <w:t xml:space="preserve"> </w:t>
      </w:r>
      <w:r>
        <w:rPr>
          <w:rFonts w:ascii="Arial" w:hAnsi="Arial" w:cs="Arial"/>
          <w:sz w:val="24"/>
          <w:szCs w:val="24"/>
        </w:rPr>
        <w:t>AISI 304L, uma vez que,</w:t>
      </w:r>
      <w:r w:rsidRPr="00A64F95">
        <w:rPr>
          <w:rFonts w:ascii="Arial" w:hAnsi="Arial" w:cs="Arial"/>
          <w:sz w:val="24"/>
          <w:szCs w:val="24"/>
        </w:rPr>
        <w:t xml:space="preserve"> por </w:t>
      </w:r>
      <w:r>
        <w:rPr>
          <w:rFonts w:ascii="Arial" w:hAnsi="Arial" w:cs="Arial"/>
          <w:sz w:val="24"/>
          <w:szCs w:val="24"/>
        </w:rPr>
        <w:t>se tratar de um aço de elevada complexidade (aço inoxidável austenítico), fez-se necessário a aplicação de uma série de controles, tornando-o bastante rigoroso</w:t>
      </w:r>
      <w:r w:rsidRPr="00A64F95">
        <w:rPr>
          <w:rFonts w:ascii="Arial" w:hAnsi="Arial" w:cs="Arial"/>
          <w:sz w:val="24"/>
          <w:szCs w:val="24"/>
        </w:rPr>
        <w:t xml:space="preserve">. </w:t>
      </w:r>
    </w:p>
    <w:p w:rsidR="001768A7" w:rsidRDefault="001768A7" w:rsidP="001768A7">
      <w:pPr>
        <w:spacing w:line="360" w:lineRule="auto"/>
        <w:ind w:firstLine="708"/>
        <w:jc w:val="both"/>
        <w:rPr>
          <w:rFonts w:ascii="Arial" w:hAnsi="Arial" w:cs="Arial"/>
          <w:sz w:val="24"/>
          <w:szCs w:val="24"/>
        </w:rPr>
      </w:pPr>
      <w:r w:rsidRPr="00A64F95">
        <w:rPr>
          <w:rFonts w:ascii="Arial" w:hAnsi="Arial" w:cs="Arial"/>
          <w:sz w:val="24"/>
          <w:szCs w:val="24"/>
        </w:rPr>
        <w:t xml:space="preserve">Ainda </w:t>
      </w:r>
      <w:r>
        <w:rPr>
          <w:rFonts w:ascii="Arial" w:hAnsi="Arial" w:cs="Arial"/>
          <w:sz w:val="24"/>
          <w:szCs w:val="24"/>
        </w:rPr>
        <w:t>analisando</w:t>
      </w:r>
      <w:r w:rsidRPr="00A64F95">
        <w:rPr>
          <w:rFonts w:ascii="Arial" w:hAnsi="Arial" w:cs="Arial"/>
          <w:sz w:val="24"/>
          <w:szCs w:val="24"/>
        </w:rPr>
        <w:t xml:space="preserve"> os resultados concluiu-se </w:t>
      </w:r>
      <w:r>
        <w:rPr>
          <w:rFonts w:ascii="Arial" w:hAnsi="Arial" w:cs="Arial"/>
          <w:sz w:val="24"/>
          <w:szCs w:val="24"/>
        </w:rPr>
        <w:t>que em termos de dureza ficou dentro dos limites máximos e mínimos exigidos pela norma aplicável. A macrografia se mostrou homogênea e isenta de vazios. Já o ensaio de dobramento,</w:t>
      </w:r>
      <w:r w:rsidRPr="00A64F95">
        <w:rPr>
          <w:rFonts w:ascii="Arial" w:hAnsi="Arial" w:cs="Arial"/>
          <w:sz w:val="24"/>
          <w:szCs w:val="24"/>
        </w:rPr>
        <w:t>mostrou-se</w:t>
      </w:r>
      <w:r>
        <w:rPr>
          <w:rFonts w:ascii="Arial" w:hAnsi="Arial" w:cs="Arial"/>
          <w:sz w:val="24"/>
          <w:szCs w:val="24"/>
        </w:rPr>
        <w:t xml:space="preserve"> isento de descontinuidades. As micrografias se mostraram com um elevado nível de detalhes, e pode-se visualizar diferentes pontos do material como o metal de base, solda, a</w:t>
      </w:r>
      <w:r w:rsidR="00E60938">
        <w:rPr>
          <w:rFonts w:ascii="Arial" w:hAnsi="Arial" w:cs="Arial"/>
          <w:sz w:val="24"/>
          <w:szCs w:val="24"/>
        </w:rPr>
        <w:t xml:space="preserve"> </w:t>
      </w:r>
      <w:r>
        <w:rPr>
          <w:rFonts w:ascii="Arial" w:hAnsi="Arial" w:cs="Arial"/>
          <w:sz w:val="24"/>
          <w:szCs w:val="24"/>
        </w:rPr>
        <w:t xml:space="preserve">ZTA, e até mesmo os pontos de intersecção dessas áreas. </w:t>
      </w:r>
    </w:p>
    <w:p w:rsidR="001768A7" w:rsidRPr="00A64F95" w:rsidRDefault="001768A7" w:rsidP="001768A7">
      <w:pPr>
        <w:spacing w:line="360" w:lineRule="auto"/>
        <w:ind w:firstLine="708"/>
        <w:jc w:val="both"/>
        <w:rPr>
          <w:rFonts w:ascii="Arial" w:hAnsi="Arial" w:cs="Arial"/>
          <w:sz w:val="24"/>
          <w:szCs w:val="24"/>
        </w:rPr>
      </w:pPr>
      <w:r w:rsidRPr="00A64F95">
        <w:rPr>
          <w:rFonts w:ascii="Arial" w:hAnsi="Arial" w:cs="Arial"/>
          <w:sz w:val="24"/>
          <w:szCs w:val="24"/>
        </w:rPr>
        <w:t>D</w:t>
      </w:r>
      <w:r>
        <w:rPr>
          <w:rFonts w:ascii="Arial" w:hAnsi="Arial" w:cs="Arial"/>
          <w:sz w:val="24"/>
          <w:szCs w:val="24"/>
        </w:rPr>
        <w:t>o</w:t>
      </w:r>
      <w:r w:rsidRPr="00A64F95">
        <w:rPr>
          <w:rFonts w:ascii="Arial" w:hAnsi="Arial" w:cs="Arial"/>
          <w:sz w:val="24"/>
          <w:szCs w:val="24"/>
        </w:rPr>
        <w:t xml:space="preserve">s </w:t>
      </w:r>
      <w:r>
        <w:rPr>
          <w:rFonts w:ascii="Arial" w:hAnsi="Arial" w:cs="Arial"/>
          <w:sz w:val="24"/>
          <w:szCs w:val="24"/>
        </w:rPr>
        <w:t>possíveis resultados críticos</w:t>
      </w:r>
      <w:r w:rsidR="00E60938">
        <w:rPr>
          <w:rFonts w:ascii="Arial" w:hAnsi="Arial" w:cs="Arial"/>
          <w:sz w:val="24"/>
          <w:szCs w:val="24"/>
        </w:rPr>
        <w:t xml:space="preserve"> </w:t>
      </w:r>
      <w:r>
        <w:rPr>
          <w:rFonts w:ascii="Arial" w:hAnsi="Arial" w:cs="Arial"/>
          <w:sz w:val="24"/>
          <w:szCs w:val="24"/>
        </w:rPr>
        <w:t>encontrado</w:t>
      </w:r>
      <w:r w:rsidRPr="00A64F95">
        <w:rPr>
          <w:rFonts w:ascii="Arial" w:hAnsi="Arial" w:cs="Arial"/>
          <w:sz w:val="24"/>
          <w:szCs w:val="24"/>
        </w:rPr>
        <w:t>s nos corpos de prova</w:t>
      </w:r>
      <w:r>
        <w:rPr>
          <w:rFonts w:ascii="Arial" w:hAnsi="Arial" w:cs="Arial"/>
          <w:sz w:val="24"/>
          <w:szCs w:val="24"/>
        </w:rPr>
        <w:t>, pode-se destacar o fato de que, no ensaio de tração, a ruptura se deu no material de solda, o que é preocupante, dando margem para uma possível pesquisa, cuja finalidade seria determinar a causa desse efeito. Entretanto, com base na</w:t>
      </w:r>
      <w:r w:rsidR="00E60938">
        <w:rPr>
          <w:rFonts w:ascii="Arial" w:hAnsi="Arial" w:cs="Arial"/>
          <w:sz w:val="24"/>
          <w:szCs w:val="24"/>
        </w:rPr>
        <w:t xml:space="preserve"> </w:t>
      </w:r>
      <w:r>
        <w:rPr>
          <w:rFonts w:ascii="Arial" w:hAnsi="Arial" w:cs="Arial"/>
          <w:sz w:val="24"/>
          <w:szCs w:val="24"/>
        </w:rPr>
        <w:t xml:space="preserve">norma aplicável, o valor estava acima do limite de resistência mínimo exigido para esse material nessas condições, e foi aprovado pelo controle da qualidade, concluindo, com resultados satisfatórios a caracterização dessa soldagem. </w:t>
      </w:r>
    </w:p>
    <w:p w:rsidR="001768A7" w:rsidRPr="00462636" w:rsidRDefault="001768A7" w:rsidP="001768A7">
      <w:pPr>
        <w:jc w:val="both"/>
        <w:rPr>
          <w:rFonts w:ascii="Arial" w:hAnsi="Arial" w:cs="Arial"/>
          <w:sz w:val="24"/>
          <w:szCs w:val="24"/>
        </w:rPr>
      </w:pPr>
    </w:p>
    <w:p w:rsidR="001768A7" w:rsidRPr="00462636" w:rsidRDefault="001768A7" w:rsidP="001768A7">
      <w:pPr>
        <w:tabs>
          <w:tab w:val="left" w:pos="993"/>
        </w:tabs>
        <w:spacing w:line="360" w:lineRule="auto"/>
        <w:contextualSpacing/>
        <w:jc w:val="both"/>
        <w:rPr>
          <w:rStyle w:val="CitaoHTML"/>
          <w:rFonts w:ascii="Arial" w:hAnsi="Arial" w:cs="Arial"/>
          <w:b/>
          <w:color w:val="auto"/>
          <w:sz w:val="28"/>
          <w:szCs w:val="28"/>
        </w:rPr>
      </w:pPr>
    </w:p>
    <w:p w:rsidR="001768A7" w:rsidRPr="00462636" w:rsidRDefault="001768A7" w:rsidP="001768A7">
      <w:pPr>
        <w:tabs>
          <w:tab w:val="left" w:pos="993"/>
        </w:tabs>
        <w:spacing w:line="360" w:lineRule="auto"/>
        <w:contextualSpacing/>
        <w:jc w:val="both"/>
        <w:rPr>
          <w:rStyle w:val="CitaoHTML"/>
          <w:rFonts w:ascii="Arial" w:hAnsi="Arial" w:cs="Arial"/>
          <w:b/>
          <w:color w:val="auto"/>
          <w:sz w:val="28"/>
          <w:szCs w:val="28"/>
        </w:rPr>
      </w:pPr>
    </w:p>
    <w:p w:rsidR="001768A7" w:rsidRPr="00462636" w:rsidRDefault="001768A7" w:rsidP="001768A7">
      <w:pPr>
        <w:tabs>
          <w:tab w:val="left" w:pos="993"/>
        </w:tabs>
        <w:spacing w:line="360" w:lineRule="auto"/>
        <w:contextualSpacing/>
        <w:jc w:val="both"/>
        <w:rPr>
          <w:rStyle w:val="CitaoHTML"/>
          <w:rFonts w:ascii="Arial" w:hAnsi="Arial" w:cs="Arial"/>
          <w:b/>
          <w:color w:val="auto"/>
          <w:sz w:val="28"/>
          <w:szCs w:val="28"/>
        </w:rPr>
      </w:pPr>
    </w:p>
    <w:p w:rsidR="001768A7" w:rsidRPr="00462636" w:rsidRDefault="001768A7" w:rsidP="001768A7">
      <w:pPr>
        <w:tabs>
          <w:tab w:val="left" w:pos="993"/>
        </w:tabs>
        <w:spacing w:line="360" w:lineRule="auto"/>
        <w:contextualSpacing/>
        <w:jc w:val="both"/>
        <w:rPr>
          <w:rStyle w:val="CitaoHTML"/>
          <w:rFonts w:ascii="Arial" w:hAnsi="Arial" w:cs="Arial"/>
          <w:b/>
          <w:color w:val="auto"/>
          <w:sz w:val="28"/>
          <w:szCs w:val="28"/>
        </w:rPr>
      </w:pPr>
    </w:p>
    <w:p w:rsidR="001768A7" w:rsidRDefault="001768A7" w:rsidP="001768A7">
      <w:pPr>
        <w:tabs>
          <w:tab w:val="left" w:pos="993"/>
        </w:tabs>
        <w:spacing w:line="360" w:lineRule="auto"/>
        <w:contextualSpacing/>
        <w:jc w:val="both"/>
        <w:rPr>
          <w:rStyle w:val="CitaoHTML"/>
          <w:rFonts w:ascii="Arial" w:hAnsi="Arial" w:cs="Arial"/>
          <w:b/>
          <w:color w:val="auto"/>
          <w:sz w:val="28"/>
          <w:szCs w:val="28"/>
        </w:rPr>
      </w:pPr>
    </w:p>
    <w:p w:rsidR="001768A7" w:rsidRDefault="001768A7" w:rsidP="001768A7">
      <w:pPr>
        <w:tabs>
          <w:tab w:val="left" w:pos="993"/>
        </w:tabs>
        <w:spacing w:line="360" w:lineRule="auto"/>
        <w:contextualSpacing/>
        <w:jc w:val="both"/>
        <w:rPr>
          <w:rStyle w:val="CitaoHTML"/>
          <w:rFonts w:ascii="Arial" w:hAnsi="Arial" w:cs="Arial"/>
          <w:b/>
          <w:color w:val="auto"/>
          <w:sz w:val="28"/>
          <w:szCs w:val="28"/>
        </w:rPr>
      </w:pPr>
    </w:p>
    <w:p w:rsidR="001768A7" w:rsidRPr="00462636" w:rsidRDefault="001768A7" w:rsidP="001768A7">
      <w:pPr>
        <w:tabs>
          <w:tab w:val="left" w:pos="993"/>
        </w:tabs>
        <w:spacing w:line="360" w:lineRule="auto"/>
        <w:contextualSpacing/>
        <w:jc w:val="both"/>
        <w:rPr>
          <w:rStyle w:val="CitaoHTML"/>
          <w:rFonts w:ascii="Arial" w:hAnsi="Arial" w:cs="Arial"/>
          <w:b/>
          <w:color w:val="auto"/>
          <w:sz w:val="28"/>
          <w:szCs w:val="28"/>
        </w:rPr>
      </w:pPr>
    </w:p>
    <w:p w:rsidR="001768A7" w:rsidRDefault="001768A7" w:rsidP="001768A7">
      <w:pPr>
        <w:tabs>
          <w:tab w:val="left" w:pos="993"/>
        </w:tabs>
        <w:spacing w:line="360" w:lineRule="auto"/>
        <w:contextualSpacing/>
        <w:jc w:val="both"/>
        <w:rPr>
          <w:rStyle w:val="CitaoHTML"/>
          <w:rFonts w:ascii="Arial" w:hAnsi="Arial" w:cs="Arial"/>
          <w:b/>
          <w:color w:val="auto"/>
          <w:sz w:val="28"/>
          <w:szCs w:val="28"/>
        </w:rPr>
      </w:pPr>
    </w:p>
    <w:p w:rsidR="00D9472E" w:rsidRDefault="00D9472E" w:rsidP="001768A7">
      <w:pPr>
        <w:tabs>
          <w:tab w:val="left" w:pos="993"/>
        </w:tabs>
        <w:spacing w:line="360" w:lineRule="auto"/>
        <w:contextualSpacing/>
        <w:jc w:val="both"/>
        <w:rPr>
          <w:rStyle w:val="CitaoHTML"/>
          <w:rFonts w:ascii="Arial" w:hAnsi="Arial" w:cs="Arial"/>
          <w:b/>
          <w:color w:val="auto"/>
          <w:sz w:val="28"/>
          <w:szCs w:val="28"/>
        </w:rPr>
      </w:pPr>
    </w:p>
    <w:p w:rsidR="001768A7" w:rsidRDefault="001768A7" w:rsidP="001768A7">
      <w:pPr>
        <w:pStyle w:val="NormalWeb"/>
        <w:shd w:val="clear" w:color="auto" w:fill="FFFFFF"/>
        <w:tabs>
          <w:tab w:val="left" w:pos="993"/>
        </w:tabs>
        <w:spacing w:before="215" w:beforeAutospacing="0" w:after="215" w:afterAutospacing="0" w:line="360" w:lineRule="auto"/>
        <w:ind w:firstLine="851"/>
        <w:contextualSpacing/>
        <w:jc w:val="both"/>
        <w:rPr>
          <w:rFonts w:ascii="Arial" w:hAnsi="Arial" w:cs="Arial"/>
          <w:b/>
          <w:sz w:val="28"/>
          <w:szCs w:val="28"/>
        </w:rPr>
      </w:pPr>
      <w:r w:rsidRPr="00462636">
        <w:rPr>
          <w:rFonts w:ascii="Arial" w:hAnsi="Arial" w:cs="Arial"/>
          <w:b/>
          <w:sz w:val="28"/>
          <w:szCs w:val="28"/>
        </w:rPr>
        <w:lastRenderedPageBreak/>
        <w:t>REFERÊNCIAS</w:t>
      </w:r>
    </w:p>
    <w:p w:rsidR="00AC25D1" w:rsidRDefault="00AC25D1" w:rsidP="001768A7">
      <w:pPr>
        <w:pStyle w:val="NormalWeb"/>
        <w:shd w:val="clear" w:color="auto" w:fill="FFFFFF"/>
        <w:tabs>
          <w:tab w:val="left" w:pos="993"/>
        </w:tabs>
        <w:spacing w:before="215" w:beforeAutospacing="0" w:after="215" w:afterAutospacing="0" w:line="360" w:lineRule="auto"/>
        <w:ind w:firstLine="851"/>
        <w:contextualSpacing/>
        <w:jc w:val="both"/>
        <w:rPr>
          <w:rFonts w:ascii="Arial" w:hAnsi="Arial" w:cs="Arial"/>
          <w:b/>
          <w:sz w:val="28"/>
          <w:szCs w:val="28"/>
        </w:rPr>
      </w:pPr>
    </w:p>
    <w:p w:rsidR="004777E6" w:rsidRDefault="004777E6" w:rsidP="00CA1C6D">
      <w:pPr>
        <w:pStyle w:val="NormalWeb"/>
        <w:shd w:val="clear" w:color="auto" w:fill="FFFFFF"/>
        <w:tabs>
          <w:tab w:val="left" w:pos="993"/>
        </w:tabs>
        <w:spacing w:before="215" w:beforeAutospacing="0" w:after="215" w:afterAutospacing="0" w:line="360" w:lineRule="auto"/>
        <w:ind w:firstLine="0"/>
        <w:contextualSpacing/>
        <w:rPr>
          <w:rFonts w:ascii="Arial" w:hAnsi="Arial" w:cs="Arial"/>
        </w:rPr>
      </w:pPr>
      <w:r w:rsidRPr="00FA06B1">
        <w:rPr>
          <w:rFonts w:ascii="Arial" w:hAnsi="Arial" w:cs="Arial"/>
        </w:rPr>
        <w:t>Chiaverini, Vicente.</w:t>
      </w:r>
      <w:r w:rsidRPr="00FA06B1">
        <w:rPr>
          <w:rFonts w:ascii="Arial" w:hAnsi="Arial" w:cs="Arial"/>
          <w:b/>
        </w:rPr>
        <w:t xml:space="preserve"> Aços e Ferros Fundidos</w:t>
      </w:r>
      <w:r w:rsidRPr="00FA06B1">
        <w:rPr>
          <w:rFonts w:ascii="Arial" w:hAnsi="Arial" w:cs="Arial"/>
        </w:rPr>
        <w:t>. 7ª Ed. São Paul</w:t>
      </w:r>
      <w:r>
        <w:rPr>
          <w:rFonts w:ascii="Arial" w:hAnsi="Arial" w:cs="Arial"/>
        </w:rPr>
        <w:t>o: Associação Brasileira de Metalurgia e Materiais – ABM, 2005. 599 páginas.</w:t>
      </w:r>
    </w:p>
    <w:p w:rsidR="004777E6" w:rsidRDefault="004777E6" w:rsidP="00983D5A">
      <w:pPr>
        <w:pStyle w:val="NormalWeb"/>
        <w:shd w:val="clear" w:color="auto" w:fill="FFFFFF"/>
        <w:tabs>
          <w:tab w:val="left" w:pos="993"/>
        </w:tabs>
        <w:spacing w:before="215" w:beforeAutospacing="0" w:after="215" w:afterAutospacing="0" w:line="360" w:lineRule="auto"/>
        <w:contextualSpacing/>
        <w:rPr>
          <w:rFonts w:ascii="Arial" w:hAnsi="Arial" w:cs="Arial"/>
        </w:rPr>
      </w:pPr>
    </w:p>
    <w:p w:rsidR="007E6100" w:rsidRDefault="007E6100" w:rsidP="00CA1C6D">
      <w:pPr>
        <w:pStyle w:val="NormalWeb"/>
        <w:shd w:val="clear" w:color="auto" w:fill="FFFFFF"/>
        <w:tabs>
          <w:tab w:val="left" w:pos="993"/>
        </w:tabs>
        <w:spacing w:before="215" w:beforeAutospacing="0" w:after="215" w:afterAutospacing="0" w:line="360" w:lineRule="auto"/>
        <w:ind w:firstLine="0"/>
        <w:contextualSpacing/>
        <w:rPr>
          <w:rFonts w:ascii="Arial" w:hAnsi="Arial" w:cs="Arial"/>
        </w:rPr>
      </w:pPr>
      <w:r>
        <w:rPr>
          <w:rFonts w:ascii="Arial" w:hAnsi="Arial" w:cs="Arial"/>
        </w:rPr>
        <w:t xml:space="preserve">Colpaert, H. </w:t>
      </w:r>
      <w:r w:rsidRPr="004777E6">
        <w:rPr>
          <w:rFonts w:ascii="Arial" w:hAnsi="Arial" w:cs="Arial"/>
          <w:b/>
        </w:rPr>
        <w:t>Metalografia dos Produtos Siderurgicos Comuns</w:t>
      </w:r>
      <w:r>
        <w:rPr>
          <w:rFonts w:ascii="Arial" w:hAnsi="Arial" w:cs="Arial"/>
        </w:rPr>
        <w:t>. 4ª Ed. São Paulo: Editora Blücher</w:t>
      </w:r>
      <w:r w:rsidR="004777E6">
        <w:rPr>
          <w:rFonts w:ascii="Arial" w:hAnsi="Arial" w:cs="Arial"/>
        </w:rPr>
        <w:t>, 2008. 672 páginas.</w:t>
      </w:r>
    </w:p>
    <w:p w:rsidR="004777E6" w:rsidRDefault="004777E6" w:rsidP="00983D5A">
      <w:pPr>
        <w:pStyle w:val="NormalWeb"/>
        <w:shd w:val="clear" w:color="auto" w:fill="FFFFFF"/>
        <w:tabs>
          <w:tab w:val="left" w:pos="993"/>
        </w:tabs>
        <w:spacing w:before="215" w:beforeAutospacing="0" w:after="215" w:afterAutospacing="0" w:line="360" w:lineRule="auto"/>
        <w:contextualSpacing/>
        <w:rPr>
          <w:rFonts w:ascii="Arial" w:hAnsi="Arial" w:cs="Arial"/>
        </w:rPr>
      </w:pPr>
    </w:p>
    <w:p w:rsidR="00983D5A" w:rsidRPr="004777E6" w:rsidRDefault="00983D5A" w:rsidP="00CA1C6D">
      <w:pPr>
        <w:pStyle w:val="NormalWeb"/>
        <w:shd w:val="clear" w:color="auto" w:fill="FFFFFF"/>
        <w:tabs>
          <w:tab w:val="left" w:pos="993"/>
        </w:tabs>
        <w:spacing w:before="215" w:beforeAutospacing="0" w:after="215" w:afterAutospacing="0" w:line="360" w:lineRule="auto"/>
        <w:ind w:firstLine="0"/>
        <w:contextualSpacing/>
        <w:rPr>
          <w:rFonts w:ascii="Arial" w:hAnsi="Arial" w:cs="Arial"/>
        </w:rPr>
      </w:pPr>
      <w:r w:rsidRPr="00194CBB">
        <w:rPr>
          <w:rFonts w:ascii="Arial" w:hAnsi="Arial" w:cs="Arial"/>
        </w:rPr>
        <w:t>C</w:t>
      </w:r>
      <w:r w:rsidR="00194CBB" w:rsidRPr="00194CBB">
        <w:rPr>
          <w:rFonts w:ascii="Arial" w:hAnsi="Arial" w:cs="Arial"/>
        </w:rPr>
        <w:t>hiaverini</w:t>
      </w:r>
      <w:r w:rsidRPr="00194CBB">
        <w:rPr>
          <w:rFonts w:ascii="Arial" w:hAnsi="Arial" w:cs="Arial"/>
        </w:rPr>
        <w:t>, Vicente</w:t>
      </w:r>
      <w:r w:rsidR="00194CBB" w:rsidRPr="00194CBB">
        <w:rPr>
          <w:rFonts w:ascii="Arial" w:hAnsi="Arial" w:cs="Arial"/>
        </w:rPr>
        <w:t xml:space="preserve">. </w:t>
      </w:r>
      <w:r w:rsidR="00194CBB" w:rsidRPr="00194CBB">
        <w:rPr>
          <w:rFonts w:ascii="Arial" w:hAnsi="Arial" w:cs="Arial"/>
          <w:b/>
          <w:bCs/>
        </w:rPr>
        <w:t>Materiais de construção mecânica</w:t>
      </w:r>
      <w:r w:rsidR="00194CBB" w:rsidRPr="00194CBB">
        <w:rPr>
          <w:rFonts w:ascii="Arial" w:hAnsi="Arial" w:cs="Arial"/>
        </w:rPr>
        <w:t xml:space="preserve">. </w:t>
      </w:r>
      <w:r w:rsidR="00194CBB" w:rsidRPr="004777E6">
        <w:rPr>
          <w:rFonts w:ascii="Arial" w:hAnsi="Arial" w:cs="Arial"/>
        </w:rPr>
        <w:t>2ª ed. São Paulo, SP, 1986.</w:t>
      </w:r>
    </w:p>
    <w:p w:rsidR="00BF2975" w:rsidRPr="004777E6" w:rsidRDefault="00BF2975" w:rsidP="00983D5A">
      <w:pPr>
        <w:pStyle w:val="NormalWeb"/>
        <w:shd w:val="clear" w:color="auto" w:fill="FFFFFF"/>
        <w:tabs>
          <w:tab w:val="left" w:pos="993"/>
        </w:tabs>
        <w:spacing w:before="215" w:beforeAutospacing="0" w:after="215" w:afterAutospacing="0" w:line="360" w:lineRule="auto"/>
        <w:contextualSpacing/>
        <w:rPr>
          <w:rFonts w:ascii="Arial" w:hAnsi="Arial" w:cs="Arial"/>
        </w:rPr>
      </w:pPr>
    </w:p>
    <w:p w:rsidR="00BF2975" w:rsidRDefault="00BF2975" w:rsidP="00CA1C6D">
      <w:pPr>
        <w:pStyle w:val="NormalWeb"/>
        <w:shd w:val="clear" w:color="auto" w:fill="FFFFFF"/>
        <w:tabs>
          <w:tab w:val="left" w:pos="993"/>
        </w:tabs>
        <w:spacing w:before="215" w:beforeAutospacing="0" w:after="215" w:afterAutospacing="0" w:line="360" w:lineRule="auto"/>
        <w:ind w:firstLine="0"/>
        <w:contextualSpacing/>
        <w:rPr>
          <w:rFonts w:ascii="Arial" w:hAnsi="Arial" w:cs="Arial"/>
        </w:rPr>
      </w:pPr>
      <w:r w:rsidRPr="00BF2975">
        <w:rPr>
          <w:rFonts w:ascii="Arial" w:hAnsi="Arial" w:cs="Arial"/>
        </w:rPr>
        <w:t>Coutinho, C. B. Materias</w:t>
      </w:r>
      <w:r w:rsidRPr="00BF2975">
        <w:rPr>
          <w:rFonts w:ascii="Arial" w:hAnsi="Arial" w:cs="Arial"/>
          <w:b/>
        </w:rPr>
        <w:t>Metálicos para Engenharia</w:t>
      </w:r>
      <w:r w:rsidRPr="00BF2975">
        <w:rPr>
          <w:rFonts w:ascii="Arial" w:hAnsi="Arial" w:cs="Arial"/>
        </w:rPr>
        <w:t xml:space="preserve">. </w:t>
      </w:r>
      <w:r>
        <w:rPr>
          <w:rFonts w:ascii="Arial" w:hAnsi="Arial" w:cs="Arial"/>
        </w:rPr>
        <w:t>Belo Horizonte: FCO,1992, 405 páginas</w:t>
      </w:r>
    </w:p>
    <w:p w:rsidR="004777E6" w:rsidRDefault="004777E6" w:rsidP="00983D5A">
      <w:pPr>
        <w:pStyle w:val="NormalWeb"/>
        <w:shd w:val="clear" w:color="auto" w:fill="FFFFFF"/>
        <w:tabs>
          <w:tab w:val="left" w:pos="993"/>
        </w:tabs>
        <w:spacing w:before="215" w:beforeAutospacing="0" w:after="215" w:afterAutospacing="0" w:line="360" w:lineRule="auto"/>
        <w:contextualSpacing/>
        <w:rPr>
          <w:rFonts w:ascii="Arial" w:hAnsi="Arial" w:cs="Arial"/>
        </w:rPr>
      </w:pPr>
    </w:p>
    <w:p w:rsidR="004777E6" w:rsidRPr="004777E6" w:rsidRDefault="004777E6" w:rsidP="00CA1C6D">
      <w:pPr>
        <w:pStyle w:val="NormalWeb"/>
        <w:shd w:val="clear" w:color="auto" w:fill="FFFFFF"/>
        <w:tabs>
          <w:tab w:val="left" w:pos="993"/>
        </w:tabs>
        <w:spacing w:before="215" w:beforeAutospacing="0" w:after="215" w:afterAutospacing="0" w:line="360" w:lineRule="auto"/>
        <w:ind w:firstLine="0"/>
        <w:contextualSpacing/>
        <w:rPr>
          <w:rFonts w:ascii="Arial" w:hAnsi="Arial" w:cs="Arial"/>
        </w:rPr>
      </w:pPr>
      <w:r w:rsidRPr="00FA06B1">
        <w:rPr>
          <w:rFonts w:ascii="Arial" w:hAnsi="Arial" w:cs="Arial"/>
        </w:rPr>
        <w:t xml:space="preserve">Krauss, George. </w:t>
      </w:r>
      <w:r w:rsidRPr="004777E6">
        <w:rPr>
          <w:rFonts w:ascii="Arial" w:hAnsi="Arial" w:cs="Arial"/>
          <w:b/>
          <w:lang w:val="en-US"/>
        </w:rPr>
        <w:t>Steels: Heat Treatment and Processing Principals</w:t>
      </w:r>
      <w:r w:rsidRPr="004777E6">
        <w:rPr>
          <w:rFonts w:ascii="Arial" w:hAnsi="Arial" w:cs="Arial"/>
          <w:lang w:val="en-US"/>
        </w:rPr>
        <w:t>.</w:t>
      </w:r>
      <w:r w:rsidRPr="00517A34">
        <w:rPr>
          <w:rFonts w:ascii="Arial" w:hAnsi="Arial" w:cs="Arial"/>
          <w:lang w:val="en-US"/>
        </w:rPr>
        <w:t>1ªEd.</w:t>
      </w:r>
      <w:r w:rsidR="00E104C2" w:rsidRPr="00517A34">
        <w:rPr>
          <w:rFonts w:ascii="Arial" w:hAnsi="Arial" w:cs="Arial"/>
          <w:lang w:val="en-US"/>
        </w:rPr>
        <w:t xml:space="preserve"> Ohio: Editora</w:t>
      </w:r>
      <w:r w:rsidRPr="00517A34">
        <w:rPr>
          <w:rFonts w:ascii="Arial" w:hAnsi="Arial" w:cs="Arial"/>
          <w:lang w:val="en-US"/>
        </w:rPr>
        <w:t xml:space="preserve"> ASM International, 1990. </w:t>
      </w:r>
      <w:r w:rsidRPr="004777E6">
        <w:rPr>
          <w:rFonts w:ascii="Arial" w:hAnsi="Arial" w:cs="Arial"/>
        </w:rPr>
        <w:t xml:space="preserve">497 páginas </w:t>
      </w:r>
    </w:p>
    <w:p w:rsidR="00194CBB" w:rsidRPr="00BF2975" w:rsidRDefault="00194CBB" w:rsidP="00983D5A">
      <w:pPr>
        <w:pStyle w:val="NormalWeb"/>
        <w:shd w:val="clear" w:color="auto" w:fill="FFFFFF"/>
        <w:tabs>
          <w:tab w:val="left" w:pos="993"/>
        </w:tabs>
        <w:spacing w:before="215" w:beforeAutospacing="0" w:after="215" w:afterAutospacing="0" w:line="360" w:lineRule="auto"/>
        <w:contextualSpacing/>
        <w:rPr>
          <w:rFonts w:ascii="Arial" w:hAnsi="Arial" w:cs="Arial"/>
          <w:b/>
        </w:rPr>
      </w:pPr>
    </w:p>
    <w:p w:rsidR="00C3342C" w:rsidRDefault="00C3342C" w:rsidP="00CA1C6D">
      <w:pPr>
        <w:pStyle w:val="NormalWeb"/>
        <w:shd w:val="clear" w:color="auto" w:fill="FFFFFF"/>
        <w:tabs>
          <w:tab w:val="left" w:pos="993"/>
        </w:tabs>
        <w:spacing w:before="215" w:beforeAutospacing="0" w:after="215" w:afterAutospacing="0" w:line="360" w:lineRule="auto"/>
        <w:ind w:firstLine="0"/>
        <w:contextualSpacing/>
        <w:jc w:val="both"/>
        <w:rPr>
          <w:rFonts w:ascii="Arial" w:hAnsi="Arial" w:cs="Arial"/>
        </w:rPr>
      </w:pPr>
      <w:r w:rsidRPr="004777E6">
        <w:rPr>
          <w:rFonts w:ascii="Arial" w:hAnsi="Arial" w:cs="Arial"/>
        </w:rPr>
        <w:t>Callister, William.</w:t>
      </w:r>
      <w:r w:rsidRPr="00B01196">
        <w:rPr>
          <w:rFonts w:ascii="Arial" w:hAnsi="Arial" w:cs="Arial"/>
          <w:b/>
        </w:rPr>
        <w:t>Ciência e Engenharia de Materiais Uma Introdução</w:t>
      </w:r>
      <w:r w:rsidRPr="00B01196">
        <w:rPr>
          <w:rFonts w:ascii="Arial" w:hAnsi="Arial" w:cs="Arial"/>
        </w:rPr>
        <w:t>. Rio de Janeiro, 7ª edição, 2008, 705 páginas</w:t>
      </w:r>
    </w:p>
    <w:p w:rsidR="00E104C2" w:rsidRDefault="00E104C2" w:rsidP="00C3342C">
      <w:pPr>
        <w:pStyle w:val="NormalWeb"/>
        <w:shd w:val="clear" w:color="auto" w:fill="FFFFFF"/>
        <w:tabs>
          <w:tab w:val="left" w:pos="993"/>
        </w:tabs>
        <w:spacing w:before="215" w:beforeAutospacing="0" w:after="215" w:afterAutospacing="0" w:line="360" w:lineRule="auto"/>
        <w:contextualSpacing/>
        <w:jc w:val="both"/>
        <w:rPr>
          <w:rFonts w:ascii="Arial" w:hAnsi="Arial" w:cs="Arial"/>
        </w:rPr>
      </w:pPr>
    </w:p>
    <w:p w:rsidR="00E104C2" w:rsidRPr="00B01196" w:rsidRDefault="00AA0BB8" w:rsidP="00CA1C6D">
      <w:pPr>
        <w:pStyle w:val="NormalWeb"/>
        <w:shd w:val="clear" w:color="auto" w:fill="FFFFFF"/>
        <w:tabs>
          <w:tab w:val="left" w:pos="993"/>
        </w:tabs>
        <w:spacing w:before="215" w:beforeAutospacing="0" w:after="215" w:afterAutospacing="0" w:line="360" w:lineRule="auto"/>
        <w:ind w:firstLine="0"/>
        <w:contextualSpacing/>
        <w:jc w:val="both"/>
        <w:rPr>
          <w:rFonts w:ascii="Arial" w:hAnsi="Arial" w:cs="Arial"/>
        </w:rPr>
      </w:pPr>
      <w:r>
        <w:rPr>
          <w:rFonts w:ascii="Arial" w:hAnsi="Arial" w:cs="Arial"/>
        </w:rPr>
        <w:t xml:space="preserve">Okumura, T., Taniguchi, C. </w:t>
      </w:r>
      <w:r w:rsidRPr="00AA0BB8">
        <w:rPr>
          <w:rFonts w:ascii="Arial" w:hAnsi="Arial" w:cs="Arial"/>
          <w:b/>
        </w:rPr>
        <w:t>Engenharia de Soldagem e Aplicações</w:t>
      </w:r>
      <w:r>
        <w:rPr>
          <w:rFonts w:ascii="Arial" w:hAnsi="Arial" w:cs="Arial"/>
          <w:b/>
        </w:rPr>
        <w:t xml:space="preserve">. </w:t>
      </w:r>
      <w:r w:rsidRPr="00AA0BB8">
        <w:rPr>
          <w:rFonts w:ascii="Arial" w:hAnsi="Arial" w:cs="Arial"/>
        </w:rPr>
        <w:t>Editora LTC</w:t>
      </w:r>
      <w:r>
        <w:rPr>
          <w:rFonts w:ascii="Arial" w:hAnsi="Arial" w:cs="Arial"/>
        </w:rPr>
        <w:t>, Rio de Janeiro, 1992, 461 páginas.</w:t>
      </w:r>
    </w:p>
    <w:p w:rsidR="001768A7" w:rsidRDefault="001768A7" w:rsidP="00CA1C6D">
      <w:pPr>
        <w:tabs>
          <w:tab w:val="left" w:pos="993"/>
        </w:tabs>
        <w:spacing w:line="360" w:lineRule="auto"/>
        <w:ind w:firstLine="0"/>
        <w:contextualSpacing/>
        <w:jc w:val="both"/>
        <w:rPr>
          <w:rFonts w:ascii="Arial" w:hAnsi="Arial" w:cs="Arial"/>
          <w:sz w:val="24"/>
          <w:szCs w:val="24"/>
        </w:rPr>
      </w:pPr>
      <w:r w:rsidRPr="00462636">
        <w:rPr>
          <w:rFonts w:ascii="Arial" w:hAnsi="Arial" w:cs="Arial"/>
          <w:b/>
          <w:sz w:val="24"/>
          <w:szCs w:val="24"/>
        </w:rPr>
        <w:t xml:space="preserve">Apostila Eletrodos </w:t>
      </w:r>
      <w:r w:rsidR="00AC25D1" w:rsidRPr="00462636">
        <w:rPr>
          <w:rFonts w:ascii="Arial" w:hAnsi="Arial" w:cs="Arial"/>
          <w:b/>
          <w:bCs/>
          <w:sz w:val="24"/>
          <w:szCs w:val="24"/>
        </w:rPr>
        <w:t>Inoxidáveis</w:t>
      </w:r>
      <w:r w:rsidRPr="00462636">
        <w:rPr>
          <w:rFonts w:ascii="Arial" w:hAnsi="Arial" w:cs="Arial"/>
          <w:b/>
          <w:bCs/>
          <w:sz w:val="24"/>
          <w:szCs w:val="24"/>
        </w:rPr>
        <w:t>.</w:t>
      </w:r>
      <w:r w:rsidRPr="00462636">
        <w:rPr>
          <w:rFonts w:ascii="Arial" w:hAnsi="Arial" w:cs="Arial"/>
          <w:bCs/>
          <w:sz w:val="24"/>
          <w:szCs w:val="24"/>
        </w:rPr>
        <w:t xml:space="preserve"> Disponível em: </w:t>
      </w:r>
      <w:r w:rsidRPr="00462636">
        <w:rPr>
          <w:rFonts w:ascii="Arial" w:hAnsi="Arial" w:cs="Arial"/>
          <w:sz w:val="24"/>
          <w:szCs w:val="24"/>
        </w:rPr>
        <w:t>&lt;www.esab.com.br/.../1901101rev0_ApostilaEletrodos</w:t>
      </w:r>
      <w:r w:rsidRPr="00462636">
        <w:rPr>
          <w:rFonts w:ascii="Arial" w:hAnsi="Arial" w:cs="Arial"/>
          <w:bCs/>
          <w:sz w:val="24"/>
          <w:szCs w:val="24"/>
        </w:rPr>
        <w:t>Inoxidaveis</w:t>
      </w:r>
      <w:r w:rsidRPr="00462636">
        <w:rPr>
          <w:rFonts w:ascii="Arial" w:hAnsi="Arial" w:cs="Arial"/>
          <w:sz w:val="24"/>
          <w:szCs w:val="24"/>
        </w:rPr>
        <w:t>.pdf&gt;- Acessado em 11/03/2012 às 18:50;</w:t>
      </w:r>
    </w:p>
    <w:p w:rsidR="00E104C2" w:rsidRDefault="00E104C2" w:rsidP="001768A7">
      <w:pPr>
        <w:tabs>
          <w:tab w:val="left" w:pos="993"/>
        </w:tabs>
        <w:spacing w:line="360" w:lineRule="auto"/>
        <w:contextualSpacing/>
        <w:jc w:val="both"/>
        <w:rPr>
          <w:rFonts w:ascii="Arial" w:hAnsi="Arial" w:cs="Arial"/>
          <w:sz w:val="24"/>
          <w:szCs w:val="24"/>
        </w:rPr>
      </w:pPr>
    </w:p>
    <w:p w:rsidR="00E104C2" w:rsidRPr="00E104C2" w:rsidRDefault="00E104C2" w:rsidP="00CA1C6D">
      <w:pPr>
        <w:tabs>
          <w:tab w:val="left" w:pos="993"/>
        </w:tabs>
        <w:spacing w:line="360" w:lineRule="auto"/>
        <w:ind w:firstLine="0"/>
        <w:contextualSpacing/>
        <w:jc w:val="both"/>
        <w:rPr>
          <w:rStyle w:val="CitaoHTML"/>
          <w:rFonts w:ascii="Arial" w:hAnsi="Arial" w:cs="Arial"/>
          <w:bCs/>
          <w:color w:val="auto"/>
          <w:sz w:val="24"/>
          <w:szCs w:val="24"/>
        </w:rPr>
      </w:pPr>
      <w:r w:rsidRPr="00462636">
        <w:rPr>
          <w:rFonts w:ascii="Arial" w:hAnsi="Arial" w:cs="Arial"/>
          <w:b/>
          <w:sz w:val="24"/>
          <w:szCs w:val="24"/>
        </w:rPr>
        <w:t xml:space="preserve">Apostila Eletrodos </w:t>
      </w:r>
      <w:r>
        <w:rPr>
          <w:rFonts w:ascii="Arial" w:hAnsi="Arial" w:cs="Arial"/>
          <w:b/>
          <w:sz w:val="24"/>
          <w:szCs w:val="24"/>
        </w:rPr>
        <w:t>Revestidos OK</w:t>
      </w:r>
      <w:r w:rsidRPr="00462636">
        <w:rPr>
          <w:rFonts w:ascii="Arial" w:hAnsi="Arial" w:cs="Arial"/>
          <w:b/>
          <w:bCs/>
          <w:sz w:val="24"/>
          <w:szCs w:val="24"/>
        </w:rPr>
        <w:t>.</w:t>
      </w:r>
      <w:r w:rsidRPr="00462636">
        <w:rPr>
          <w:rFonts w:ascii="Arial" w:hAnsi="Arial" w:cs="Arial"/>
          <w:bCs/>
          <w:sz w:val="24"/>
          <w:szCs w:val="24"/>
        </w:rPr>
        <w:t xml:space="preserve"> Disponível em: </w:t>
      </w:r>
      <w:r w:rsidRPr="00462636">
        <w:rPr>
          <w:rFonts w:ascii="Arial" w:hAnsi="Arial" w:cs="Arial"/>
          <w:sz w:val="24"/>
          <w:szCs w:val="24"/>
        </w:rPr>
        <w:t>&lt;</w:t>
      </w:r>
      <w:r w:rsidRPr="00E104C2">
        <w:rPr>
          <w:rFonts w:ascii="Arial" w:hAnsi="Arial" w:cs="Arial"/>
          <w:sz w:val="24"/>
          <w:szCs w:val="24"/>
        </w:rPr>
        <w:t>www.esab.com.br/br/por/Instrucao/apostilas/upload/1901097rev0_ApostilaEletrodosRevestidos.pdf</w:t>
      </w:r>
      <w:r>
        <w:rPr>
          <w:rFonts w:ascii="Arial" w:hAnsi="Arial" w:cs="Arial"/>
          <w:sz w:val="24"/>
          <w:szCs w:val="24"/>
        </w:rPr>
        <w:t>&gt;- Acessado em 29</w:t>
      </w:r>
      <w:r w:rsidRPr="00462636">
        <w:rPr>
          <w:rFonts w:ascii="Arial" w:hAnsi="Arial" w:cs="Arial"/>
          <w:sz w:val="24"/>
          <w:szCs w:val="24"/>
        </w:rPr>
        <w:t>/</w:t>
      </w:r>
      <w:r>
        <w:rPr>
          <w:rFonts w:ascii="Arial" w:hAnsi="Arial" w:cs="Arial"/>
          <w:sz w:val="24"/>
          <w:szCs w:val="24"/>
        </w:rPr>
        <w:t>11</w:t>
      </w:r>
      <w:r w:rsidRPr="00462636">
        <w:rPr>
          <w:rFonts w:ascii="Arial" w:hAnsi="Arial" w:cs="Arial"/>
          <w:sz w:val="24"/>
          <w:szCs w:val="24"/>
        </w:rPr>
        <w:t>/201</w:t>
      </w:r>
      <w:r>
        <w:rPr>
          <w:rFonts w:ascii="Arial" w:hAnsi="Arial" w:cs="Arial"/>
          <w:sz w:val="24"/>
          <w:szCs w:val="24"/>
        </w:rPr>
        <w:t>3</w:t>
      </w:r>
      <w:r w:rsidRPr="00462636">
        <w:rPr>
          <w:rFonts w:ascii="Arial" w:hAnsi="Arial" w:cs="Arial"/>
          <w:sz w:val="24"/>
          <w:szCs w:val="24"/>
        </w:rPr>
        <w:t xml:space="preserve"> às 1</w:t>
      </w:r>
      <w:r>
        <w:rPr>
          <w:rFonts w:ascii="Arial" w:hAnsi="Arial" w:cs="Arial"/>
          <w:sz w:val="24"/>
          <w:szCs w:val="24"/>
        </w:rPr>
        <w:t>2</w:t>
      </w:r>
      <w:r w:rsidRPr="00462636">
        <w:rPr>
          <w:rFonts w:ascii="Arial" w:hAnsi="Arial" w:cs="Arial"/>
          <w:sz w:val="24"/>
          <w:szCs w:val="24"/>
        </w:rPr>
        <w:t>:</w:t>
      </w:r>
      <w:r>
        <w:rPr>
          <w:rFonts w:ascii="Arial" w:hAnsi="Arial" w:cs="Arial"/>
          <w:sz w:val="24"/>
          <w:szCs w:val="24"/>
        </w:rPr>
        <w:t>28</w:t>
      </w:r>
      <w:r w:rsidRPr="00462636">
        <w:rPr>
          <w:rFonts w:ascii="Arial" w:hAnsi="Arial" w:cs="Arial"/>
          <w:sz w:val="24"/>
          <w:szCs w:val="24"/>
        </w:rPr>
        <w:t>;</w:t>
      </w:r>
    </w:p>
    <w:p w:rsidR="00E104C2" w:rsidRPr="00462636" w:rsidRDefault="00E104C2" w:rsidP="001768A7">
      <w:pPr>
        <w:tabs>
          <w:tab w:val="left" w:pos="993"/>
        </w:tabs>
        <w:spacing w:line="360" w:lineRule="auto"/>
        <w:contextualSpacing/>
        <w:jc w:val="both"/>
        <w:rPr>
          <w:rStyle w:val="CitaoHTML"/>
          <w:rFonts w:ascii="Arial" w:hAnsi="Arial" w:cs="Arial"/>
          <w:color w:val="auto"/>
          <w:sz w:val="24"/>
          <w:szCs w:val="24"/>
        </w:rPr>
      </w:pPr>
    </w:p>
    <w:p w:rsidR="001768A7" w:rsidRPr="00462636" w:rsidRDefault="000E355A" w:rsidP="00CA1C6D">
      <w:pPr>
        <w:tabs>
          <w:tab w:val="left" w:pos="993"/>
        </w:tabs>
        <w:spacing w:line="360" w:lineRule="auto"/>
        <w:ind w:firstLine="0"/>
        <w:contextualSpacing/>
        <w:jc w:val="both"/>
        <w:rPr>
          <w:rStyle w:val="CitaoHTML"/>
          <w:rFonts w:ascii="Arial" w:hAnsi="Arial" w:cs="Arial"/>
          <w:color w:val="auto"/>
          <w:sz w:val="24"/>
          <w:szCs w:val="24"/>
        </w:rPr>
      </w:pPr>
      <w:r w:rsidRPr="00462636">
        <w:rPr>
          <w:rStyle w:val="CitaoHTML"/>
          <w:rFonts w:ascii="Arial" w:hAnsi="Arial" w:cs="Arial"/>
          <w:color w:val="auto"/>
          <w:sz w:val="24"/>
          <w:szCs w:val="24"/>
        </w:rPr>
        <w:t>Colpaert,</w:t>
      </w:r>
      <w:r w:rsidR="001768A7" w:rsidRPr="00462636">
        <w:rPr>
          <w:rStyle w:val="CitaoHTML"/>
          <w:rFonts w:ascii="Arial" w:hAnsi="Arial" w:cs="Arial"/>
          <w:color w:val="auto"/>
          <w:sz w:val="24"/>
          <w:szCs w:val="24"/>
        </w:rPr>
        <w:t xml:space="preserve">Hubertus. </w:t>
      </w:r>
      <w:r w:rsidR="001768A7" w:rsidRPr="00462636">
        <w:rPr>
          <w:rStyle w:val="CitaoHTML"/>
          <w:rFonts w:ascii="Arial" w:hAnsi="Arial" w:cs="Arial"/>
          <w:b/>
          <w:color w:val="auto"/>
          <w:sz w:val="24"/>
          <w:szCs w:val="24"/>
        </w:rPr>
        <w:t>Metalografia dos Produtos Siderúrgicos Comuns</w:t>
      </w:r>
      <w:r w:rsidR="001768A7" w:rsidRPr="00462636">
        <w:rPr>
          <w:rStyle w:val="CitaoHTML"/>
          <w:rFonts w:ascii="Arial" w:hAnsi="Arial" w:cs="Arial"/>
          <w:color w:val="auto"/>
          <w:sz w:val="24"/>
          <w:szCs w:val="24"/>
        </w:rPr>
        <w:t xml:space="preserve">.  São Paulo, 2ª edição, Outubro 1965. </w:t>
      </w:r>
    </w:p>
    <w:p w:rsidR="001768A7" w:rsidRPr="00462636" w:rsidRDefault="001768A7" w:rsidP="001768A7">
      <w:pPr>
        <w:tabs>
          <w:tab w:val="left" w:pos="993"/>
        </w:tabs>
        <w:spacing w:line="360" w:lineRule="auto"/>
        <w:contextualSpacing/>
        <w:jc w:val="both"/>
        <w:rPr>
          <w:rStyle w:val="CitaoHTML"/>
          <w:rFonts w:ascii="Arial" w:hAnsi="Arial" w:cs="Arial"/>
          <w:color w:val="auto"/>
          <w:sz w:val="24"/>
          <w:szCs w:val="24"/>
        </w:rPr>
      </w:pPr>
    </w:p>
    <w:p w:rsidR="001768A7" w:rsidRPr="00462636" w:rsidRDefault="001768A7" w:rsidP="00CA1C6D">
      <w:pPr>
        <w:tabs>
          <w:tab w:val="left" w:pos="993"/>
        </w:tabs>
        <w:spacing w:line="360" w:lineRule="auto"/>
        <w:ind w:firstLine="0"/>
        <w:contextualSpacing/>
        <w:jc w:val="both"/>
        <w:rPr>
          <w:rStyle w:val="CitaoHTML"/>
          <w:rFonts w:ascii="Arial" w:hAnsi="Arial" w:cs="Arial"/>
          <w:color w:val="auto"/>
          <w:sz w:val="24"/>
          <w:szCs w:val="24"/>
        </w:rPr>
      </w:pPr>
      <w:r w:rsidRPr="00462636">
        <w:rPr>
          <w:rStyle w:val="CitaoHTML"/>
          <w:rFonts w:ascii="Arial" w:hAnsi="Arial" w:cs="Arial"/>
          <w:b/>
          <w:color w:val="auto"/>
          <w:sz w:val="24"/>
          <w:szCs w:val="24"/>
        </w:rPr>
        <w:lastRenderedPageBreak/>
        <w:t>Ensaio de dobramento.</w:t>
      </w:r>
      <w:r w:rsidRPr="00462636">
        <w:rPr>
          <w:rStyle w:val="CitaoHTML"/>
          <w:rFonts w:ascii="Arial" w:hAnsi="Arial" w:cs="Arial"/>
          <w:color w:val="auto"/>
          <w:sz w:val="24"/>
          <w:szCs w:val="24"/>
        </w:rPr>
        <w:t xml:space="preserve"> Disponível em: http://www.cimm.com.br/portal/material_didatico/6588#</w:t>
      </w:r>
      <w:r w:rsidR="000E355A" w:rsidRPr="00462636">
        <w:rPr>
          <w:rStyle w:val="CitaoHTML"/>
          <w:rFonts w:ascii="Arial" w:hAnsi="Arial" w:cs="Arial"/>
          <w:color w:val="auto"/>
          <w:sz w:val="24"/>
          <w:szCs w:val="24"/>
        </w:rPr>
        <w:t xml:space="preserve">#. </w:t>
      </w:r>
      <w:r w:rsidRPr="00462636">
        <w:rPr>
          <w:rStyle w:val="CitaoHTML"/>
          <w:rFonts w:ascii="Arial" w:hAnsi="Arial" w:cs="Arial"/>
          <w:color w:val="auto"/>
          <w:sz w:val="24"/>
          <w:szCs w:val="24"/>
        </w:rPr>
        <w:t>UhAxw5JQG41. Acessado em 11/01/2013 às 20:15</w:t>
      </w:r>
    </w:p>
    <w:p w:rsidR="001768A7" w:rsidRPr="00462636" w:rsidRDefault="001768A7" w:rsidP="001768A7">
      <w:pPr>
        <w:tabs>
          <w:tab w:val="left" w:pos="993"/>
        </w:tabs>
        <w:spacing w:line="360" w:lineRule="auto"/>
        <w:contextualSpacing/>
        <w:jc w:val="both"/>
        <w:rPr>
          <w:rStyle w:val="CitaoHTML"/>
          <w:rFonts w:ascii="Arial" w:hAnsi="Arial" w:cs="Arial"/>
          <w:color w:val="auto"/>
          <w:sz w:val="24"/>
          <w:szCs w:val="24"/>
        </w:rPr>
      </w:pPr>
    </w:p>
    <w:p w:rsidR="001768A7" w:rsidRPr="00462636" w:rsidRDefault="001768A7" w:rsidP="00CA1C6D">
      <w:pPr>
        <w:tabs>
          <w:tab w:val="left" w:pos="993"/>
        </w:tabs>
        <w:spacing w:line="360" w:lineRule="auto"/>
        <w:ind w:firstLine="0"/>
        <w:contextualSpacing/>
        <w:jc w:val="both"/>
        <w:rPr>
          <w:rStyle w:val="CitaoHTML"/>
          <w:rFonts w:ascii="Arial" w:hAnsi="Arial" w:cs="Arial"/>
          <w:color w:val="auto"/>
          <w:sz w:val="24"/>
          <w:szCs w:val="24"/>
        </w:rPr>
      </w:pPr>
      <w:r w:rsidRPr="00462636">
        <w:rPr>
          <w:rStyle w:val="CitaoHTML"/>
          <w:rFonts w:ascii="Arial" w:hAnsi="Arial" w:cs="Arial"/>
          <w:b/>
          <w:color w:val="auto"/>
          <w:sz w:val="24"/>
          <w:szCs w:val="24"/>
        </w:rPr>
        <w:t>Ensaio de dureza.</w:t>
      </w:r>
      <w:r w:rsidRPr="00462636">
        <w:rPr>
          <w:rStyle w:val="CitaoHTML"/>
          <w:rFonts w:ascii="Arial" w:hAnsi="Arial" w:cs="Arial"/>
          <w:color w:val="auto"/>
          <w:sz w:val="24"/>
          <w:szCs w:val="24"/>
        </w:rPr>
        <w:t xml:space="preserve"> Disponível em: http://www.cimm.com.br/portal/material_didatico/6554. Acessado </w:t>
      </w:r>
      <w:r w:rsidR="000E355A" w:rsidRPr="00462636">
        <w:rPr>
          <w:rStyle w:val="CitaoHTML"/>
          <w:rFonts w:ascii="Arial" w:hAnsi="Arial" w:cs="Arial"/>
          <w:color w:val="auto"/>
          <w:sz w:val="24"/>
          <w:szCs w:val="24"/>
        </w:rPr>
        <w:t>em:</w:t>
      </w:r>
      <w:r w:rsidRPr="00462636">
        <w:rPr>
          <w:rStyle w:val="CitaoHTML"/>
          <w:rFonts w:ascii="Arial" w:hAnsi="Arial" w:cs="Arial"/>
          <w:color w:val="auto"/>
          <w:sz w:val="24"/>
          <w:szCs w:val="24"/>
        </w:rPr>
        <w:t xml:space="preserve"> 11/01/2013 às 19:35</w:t>
      </w:r>
    </w:p>
    <w:p w:rsidR="001768A7" w:rsidRPr="00462636" w:rsidRDefault="001768A7" w:rsidP="001768A7">
      <w:pPr>
        <w:tabs>
          <w:tab w:val="left" w:pos="993"/>
        </w:tabs>
        <w:spacing w:line="360" w:lineRule="auto"/>
        <w:contextualSpacing/>
        <w:jc w:val="both"/>
        <w:rPr>
          <w:rStyle w:val="CitaoHTML"/>
          <w:rFonts w:ascii="Arial" w:hAnsi="Arial" w:cs="Arial"/>
          <w:color w:val="auto"/>
          <w:sz w:val="24"/>
          <w:szCs w:val="24"/>
        </w:rPr>
      </w:pPr>
    </w:p>
    <w:p w:rsidR="001768A7" w:rsidRPr="00462636" w:rsidRDefault="001768A7" w:rsidP="00CA1C6D">
      <w:pPr>
        <w:tabs>
          <w:tab w:val="left" w:pos="993"/>
        </w:tabs>
        <w:spacing w:line="360" w:lineRule="auto"/>
        <w:ind w:firstLine="0"/>
        <w:contextualSpacing/>
        <w:jc w:val="both"/>
        <w:rPr>
          <w:rStyle w:val="CitaoHTML"/>
          <w:rFonts w:ascii="Arial" w:hAnsi="Arial" w:cs="Arial"/>
          <w:color w:val="auto"/>
          <w:sz w:val="24"/>
          <w:szCs w:val="24"/>
        </w:rPr>
      </w:pPr>
      <w:r w:rsidRPr="00462636">
        <w:rPr>
          <w:rStyle w:val="CitaoHTML"/>
          <w:rFonts w:ascii="Arial" w:hAnsi="Arial" w:cs="Arial"/>
          <w:b/>
          <w:color w:val="auto"/>
          <w:sz w:val="24"/>
          <w:szCs w:val="24"/>
        </w:rPr>
        <w:t>Ensaio de impacto</w:t>
      </w:r>
      <w:r w:rsidRPr="00462636">
        <w:rPr>
          <w:rStyle w:val="CitaoHTML"/>
          <w:rFonts w:ascii="Arial" w:hAnsi="Arial" w:cs="Arial"/>
          <w:color w:val="auto"/>
          <w:sz w:val="24"/>
          <w:szCs w:val="24"/>
        </w:rPr>
        <w:t>. Disponível em: http://www.cimm.com.br/portal/material_didatico/6570#</w:t>
      </w:r>
      <w:r w:rsidR="000E355A" w:rsidRPr="00462636">
        <w:rPr>
          <w:rStyle w:val="CitaoHTML"/>
          <w:rFonts w:ascii="Arial" w:hAnsi="Arial" w:cs="Arial"/>
          <w:color w:val="auto"/>
          <w:sz w:val="24"/>
          <w:szCs w:val="24"/>
        </w:rPr>
        <w:t xml:space="preserve">#. </w:t>
      </w:r>
      <w:r w:rsidRPr="00462636">
        <w:rPr>
          <w:rStyle w:val="CitaoHTML"/>
          <w:rFonts w:ascii="Arial" w:hAnsi="Arial" w:cs="Arial"/>
          <w:color w:val="auto"/>
          <w:sz w:val="24"/>
          <w:szCs w:val="24"/>
        </w:rPr>
        <w:t>UPOF2Sd9Le. Acessado em: 11/01/2013 às 19:55</w:t>
      </w:r>
    </w:p>
    <w:p w:rsidR="001768A7" w:rsidRPr="00462636" w:rsidRDefault="001768A7" w:rsidP="001768A7">
      <w:pPr>
        <w:tabs>
          <w:tab w:val="left" w:pos="993"/>
        </w:tabs>
        <w:spacing w:line="360" w:lineRule="auto"/>
        <w:contextualSpacing/>
        <w:jc w:val="both"/>
        <w:rPr>
          <w:rStyle w:val="CitaoHTML"/>
          <w:rFonts w:ascii="Arial" w:hAnsi="Arial" w:cs="Arial"/>
          <w:color w:val="auto"/>
          <w:sz w:val="24"/>
          <w:szCs w:val="24"/>
        </w:rPr>
      </w:pPr>
    </w:p>
    <w:p w:rsidR="001768A7" w:rsidRPr="00462636" w:rsidRDefault="001768A7" w:rsidP="00CA1C6D">
      <w:pPr>
        <w:tabs>
          <w:tab w:val="left" w:pos="993"/>
        </w:tabs>
        <w:spacing w:line="360" w:lineRule="auto"/>
        <w:ind w:firstLine="0"/>
        <w:contextualSpacing/>
        <w:jc w:val="both"/>
        <w:rPr>
          <w:rStyle w:val="CitaoHTML"/>
          <w:rFonts w:ascii="Arial" w:hAnsi="Arial" w:cs="Arial"/>
          <w:color w:val="auto"/>
          <w:sz w:val="24"/>
          <w:szCs w:val="24"/>
        </w:rPr>
      </w:pPr>
      <w:r w:rsidRPr="00462636">
        <w:rPr>
          <w:rStyle w:val="CitaoHTML"/>
          <w:rFonts w:ascii="Arial" w:hAnsi="Arial" w:cs="Arial"/>
          <w:b/>
          <w:color w:val="auto"/>
          <w:sz w:val="24"/>
          <w:szCs w:val="24"/>
        </w:rPr>
        <w:t xml:space="preserve">Ensaio de macrografia. </w:t>
      </w:r>
      <w:r w:rsidRPr="00462636">
        <w:rPr>
          <w:rStyle w:val="CitaoHTML"/>
          <w:rFonts w:ascii="Arial" w:hAnsi="Arial" w:cs="Arial"/>
          <w:color w:val="auto"/>
          <w:sz w:val="24"/>
          <w:szCs w:val="24"/>
        </w:rPr>
        <w:t>Disponível em: &lt;http://www.eticalaboratorio.com.br/laboratorio-metalurgico/ensaios-metalograficos/ensaio-de-macrografia/&gt; - Acessado em 24/12/2012 às 15:15</w:t>
      </w:r>
    </w:p>
    <w:p w:rsidR="001768A7" w:rsidRPr="00462636" w:rsidRDefault="001768A7" w:rsidP="001768A7">
      <w:pPr>
        <w:tabs>
          <w:tab w:val="left" w:pos="993"/>
        </w:tabs>
        <w:spacing w:line="360" w:lineRule="auto"/>
        <w:contextualSpacing/>
        <w:jc w:val="both"/>
        <w:rPr>
          <w:rStyle w:val="CitaoHTML"/>
          <w:rFonts w:ascii="Arial" w:hAnsi="Arial" w:cs="Arial"/>
          <w:color w:val="auto"/>
          <w:sz w:val="24"/>
          <w:szCs w:val="24"/>
        </w:rPr>
      </w:pPr>
    </w:p>
    <w:p w:rsidR="001768A7" w:rsidRPr="00462636" w:rsidRDefault="001768A7" w:rsidP="00CA1C6D">
      <w:pPr>
        <w:tabs>
          <w:tab w:val="left" w:pos="993"/>
        </w:tabs>
        <w:spacing w:line="360" w:lineRule="auto"/>
        <w:ind w:firstLine="0"/>
        <w:contextualSpacing/>
        <w:jc w:val="both"/>
        <w:rPr>
          <w:rStyle w:val="CitaoHTML"/>
          <w:rFonts w:ascii="Arial" w:hAnsi="Arial" w:cs="Arial"/>
          <w:color w:val="auto"/>
          <w:sz w:val="24"/>
          <w:szCs w:val="24"/>
        </w:rPr>
      </w:pPr>
      <w:r w:rsidRPr="00462636">
        <w:rPr>
          <w:rStyle w:val="CitaoHTML"/>
          <w:rFonts w:ascii="Arial" w:hAnsi="Arial" w:cs="Arial"/>
          <w:b/>
          <w:color w:val="auto"/>
          <w:sz w:val="24"/>
          <w:szCs w:val="24"/>
        </w:rPr>
        <w:t>Ensaio de micrografia</w:t>
      </w:r>
      <w:r w:rsidRPr="00462636">
        <w:rPr>
          <w:rStyle w:val="CitaoHTML"/>
          <w:rFonts w:ascii="Arial" w:hAnsi="Arial" w:cs="Arial"/>
          <w:color w:val="auto"/>
          <w:sz w:val="24"/>
          <w:szCs w:val="24"/>
        </w:rPr>
        <w:t>&lt;http://www.eticalaboratorio.com.br/laboratorio-metalurgico/ensaios-metalograficos/ensaio-de-micrografia/&gt; - Acessado em 24/12/2012 às 15:22</w:t>
      </w:r>
    </w:p>
    <w:p w:rsidR="001768A7" w:rsidRDefault="001768A7" w:rsidP="001768A7">
      <w:pPr>
        <w:tabs>
          <w:tab w:val="left" w:pos="993"/>
        </w:tabs>
        <w:spacing w:line="360" w:lineRule="auto"/>
        <w:contextualSpacing/>
        <w:jc w:val="both"/>
        <w:rPr>
          <w:rStyle w:val="CitaoHTML"/>
          <w:rFonts w:ascii="Arial" w:hAnsi="Arial" w:cs="Arial"/>
          <w:color w:val="auto"/>
          <w:sz w:val="24"/>
          <w:szCs w:val="24"/>
        </w:rPr>
      </w:pPr>
    </w:p>
    <w:p w:rsidR="007D5697" w:rsidRPr="00462636" w:rsidRDefault="007D5697" w:rsidP="00CA1C6D">
      <w:pPr>
        <w:tabs>
          <w:tab w:val="left" w:pos="993"/>
        </w:tabs>
        <w:spacing w:line="360" w:lineRule="auto"/>
        <w:ind w:firstLine="0"/>
        <w:contextualSpacing/>
        <w:jc w:val="both"/>
        <w:rPr>
          <w:rStyle w:val="CitaoHTML"/>
          <w:rFonts w:ascii="Arial" w:hAnsi="Arial" w:cs="Arial"/>
          <w:color w:val="auto"/>
          <w:sz w:val="24"/>
          <w:szCs w:val="24"/>
        </w:rPr>
      </w:pPr>
      <w:r w:rsidRPr="007D5697">
        <w:rPr>
          <w:rStyle w:val="CitaoHTML"/>
          <w:rFonts w:ascii="Arial" w:hAnsi="Arial" w:cs="Arial"/>
          <w:color w:val="auto"/>
          <w:sz w:val="24"/>
          <w:szCs w:val="24"/>
        </w:rPr>
        <w:t>CONTEC – Comissão de Normalização Técnica -</w:t>
      </w:r>
      <w:r>
        <w:rPr>
          <w:rStyle w:val="CitaoHTML"/>
          <w:rFonts w:ascii="Arial" w:hAnsi="Arial" w:cs="Arial"/>
          <w:b/>
          <w:color w:val="auto"/>
          <w:sz w:val="24"/>
          <w:szCs w:val="24"/>
        </w:rPr>
        <w:t xml:space="preserve"> Norma Técnica Petrobrás         N-0133 Revisão K. </w:t>
      </w:r>
      <w:r w:rsidRPr="007D5697">
        <w:rPr>
          <w:rStyle w:val="CitaoHTML"/>
          <w:rFonts w:ascii="Arial" w:hAnsi="Arial" w:cs="Arial"/>
          <w:color w:val="auto"/>
          <w:sz w:val="24"/>
          <w:szCs w:val="24"/>
        </w:rPr>
        <w:t>08/2012.</w:t>
      </w:r>
      <w:r>
        <w:rPr>
          <w:rStyle w:val="CitaoHTML"/>
          <w:rFonts w:ascii="Arial" w:hAnsi="Arial" w:cs="Arial"/>
          <w:color w:val="auto"/>
          <w:sz w:val="24"/>
          <w:szCs w:val="24"/>
        </w:rPr>
        <w:t xml:space="preserve"> 102 Páginas.</w:t>
      </w:r>
    </w:p>
    <w:p w:rsidR="007D5697" w:rsidRPr="00462636" w:rsidRDefault="007D5697" w:rsidP="001768A7">
      <w:pPr>
        <w:tabs>
          <w:tab w:val="left" w:pos="993"/>
        </w:tabs>
        <w:spacing w:line="360" w:lineRule="auto"/>
        <w:contextualSpacing/>
        <w:jc w:val="both"/>
        <w:rPr>
          <w:rStyle w:val="CitaoHTML"/>
          <w:rFonts w:ascii="Arial" w:hAnsi="Arial" w:cs="Arial"/>
          <w:color w:val="auto"/>
          <w:sz w:val="24"/>
          <w:szCs w:val="24"/>
        </w:rPr>
      </w:pPr>
    </w:p>
    <w:p w:rsidR="001768A7" w:rsidRPr="00462636" w:rsidRDefault="001768A7" w:rsidP="00CA1C6D">
      <w:pPr>
        <w:tabs>
          <w:tab w:val="left" w:pos="993"/>
        </w:tabs>
        <w:spacing w:line="360" w:lineRule="auto"/>
        <w:ind w:firstLine="0"/>
        <w:contextualSpacing/>
        <w:jc w:val="both"/>
        <w:rPr>
          <w:rStyle w:val="CitaoHTML"/>
          <w:rFonts w:ascii="Arial" w:hAnsi="Arial" w:cs="Arial"/>
          <w:color w:val="auto"/>
          <w:sz w:val="24"/>
          <w:szCs w:val="24"/>
        </w:rPr>
      </w:pPr>
      <w:r w:rsidRPr="00462636">
        <w:rPr>
          <w:rStyle w:val="CitaoHTML"/>
          <w:rFonts w:ascii="Arial" w:hAnsi="Arial" w:cs="Arial"/>
          <w:color w:val="auto"/>
          <w:sz w:val="24"/>
          <w:szCs w:val="24"/>
        </w:rPr>
        <w:t>Padilha, Angelo Fernando</w:t>
      </w:r>
      <w:r w:rsidR="0084267B">
        <w:rPr>
          <w:rStyle w:val="CitaoHTML"/>
          <w:rFonts w:ascii="Arial" w:hAnsi="Arial" w:cs="Arial"/>
          <w:color w:val="auto"/>
          <w:sz w:val="24"/>
          <w:szCs w:val="24"/>
        </w:rPr>
        <w:t xml:space="preserve">, </w:t>
      </w:r>
      <w:r w:rsidR="0084267B" w:rsidRPr="00462636">
        <w:rPr>
          <w:rStyle w:val="CitaoHTML"/>
          <w:rFonts w:ascii="Arial" w:hAnsi="Arial" w:cs="Arial"/>
          <w:color w:val="auto"/>
          <w:sz w:val="24"/>
          <w:szCs w:val="24"/>
        </w:rPr>
        <w:t>Guedes, Luis Carlos</w:t>
      </w:r>
      <w:r w:rsidRPr="00462636">
        <w:rPr>
          <w:rStyle w:val="CitaoHTML"/>
          <w:rFonts w:ascii="Arial" w:hAnsi="Arial" w:cs="Arial"/>
          <w:color w:val="auto"/>
          <w:sz w:val="24"/>
          <w:szCs w:val="24"/>
        </w:rPr>
        <w:t xml:space="preserve">. </w:t>
      </w:r>
      <w:r w:rsidRPr="00462636">
        <w:rPr>
          <w:rStyle w:val="CitaoHTML"/>
          <w:rFonts w:ascii="Arial" w:hAnsi="Arial" w:cs="Arial"/>
          <w:b/>
          <w:color w:val="auto"/>
          <w:sz w:val="24"/>
          <w:szCs w:val="24"/>
        </w:rPr>
        <w:t xml:space="preserve">Aços inoxidáveis </w:t>
      </w:r>
      <w:r w:rsidR="00AC25D1" w:rsidRPr="00462636">
        <w:rPr>
          <w:rStyle w:val="CitaoHTML"/>
          <w:rFonts w:ascii="Arial" w:hAnsi="Arial" w:cs="Arial"/>
          <w:b/>
          <w:color w:val="auto"/>
          <w:sz w:val="24"/>
          <w:szCs w:val="24"/>
        </w:rPr>
        <w:t>austenítico</w:t>
      </w:r>
      <w:r w:rsidRPr="00462636">
        <w:rPr>
          <w:rStyle w:val="CitaoHTML"/>
          <w:rFonts w:ascii="Arial" w:hAnsi="Arial" w:cs="Arial"/>
          <w:b/>
          <w:color w:val="auto"/>
          <w:sz w:val="24"/>
          <w:szCs w:val="24"/>
        </w:rPr>
        <w:t>: Microestrutura e propriedades.</w:t>
      </w:r>
      <w:r w:rsidRPr="00462636">
        <w:rPr>
          <w:rStyle w:val="CitaoHTML"/>
          <w:rFonts w:ascii="Arial" w:hAnsi="Arial" w:cs="Arial"/>
          <w:color w:val="auto"/>
          <w:sz w:val="24"/>
          <w:szCs w:val="24"/>
        </w:rPr>
        <w:t xml:space="preserve"> Edição </w:t>
      </w:r>
      <w:r w:rsidR="000E355A" w:rsidRPr="00462636">
        <w:rPr>
          <w:rStyle w:val="CitaoHTML"/>
          <w:rFonts w:ascii="Arial" w:hAnsi="Arial" w:cs="Arial"/>
          <w:color w:val="auto"/>
          <w:sz w:val="24"/>
          <w:szCs w:val="24"/>
        </w:rPr>
        <w:t>um</w:t>
      </w:r>
      <w:r w:rsidRPr="00462636">
        <w:rPr>
          <w:rStyle w:val="CitaoHTML"/>
          <w:rFonts w:ascii="Arial" w:hAnsi="Arial" w:cs="Arial"/>
          <w:color w:val="auto"/>
          <w:sz w:val="24"/>
          <w:szCs w:val="24"/>
        </w:rPr>
        <w:t>. Editora: Hemus,</w:t>
      </w:r>
      <w:r>
        <w:rPr>
          <w:rStyle w:val="CitaoHTML"/>
          <w:rFonts w:ascii="Arial" w:hAnsi="Arial" w:cs="Arial"/>
          <w:color w:val="auto"/>
          <w:sz w:val="24"/>
          <w:szCs w:val="24"/>
        </w:rPr>
        <w:t xml:space="preserve"> 2004.</w:t>
      </w:r>
      <w:r w:rsidRPr="00462636">
        <w:rPr>
          <w:rStyle w:val="CitaoHTML"/>
          <w:rFonts w:ascii="Arial" w:hAnsi="Arial" w:cs="Arial"/>
          <w:color w:val="auto"/>
          <w:sz w:val="24"/>
          <w:szCs w:val="24"/>
        </w:rPr>
        <w:t xml:space="preserve"> 176 páginas.</w:t>
      </w:r>
    </w:p>
    <w:p w:rsidR="001768A7" w:rsidRPr="00462636" w:rsidRDefault="001768A7" w:rsidP="001768A7">
      <w:pPr>
        <w:tabs>
          <w:tab w:val="left" w:pos="993"/>
        </w:tabs>
        <w:spacing w:line="360" w:lineRule="auto"/>
        <w:contextualSpacing/>
        <w:jc w:val="both"/>
        <w:rPr>
          <w:rStyle w:val="CitaoHTML"/>
          <w:rFonts w:ascii="Arial" w:hAnsi="Arial" w:cs="Arial"/>
          <w:color w:val="auto"/>
          <w:sz w:val="24"/>
          <w:szCs w:val="24"/>
        </w:rPr>
      </w:pPr>
    </w:p>
    <w:p w:rsidR="001768A7" w:rsidRPr="00462636" w:rsidRDefault="001768A7" w:rsidP="00CA1C6D">
      <w:pPr>
        <w:tabs>
          <w:tab w:val="left" w:pos="993"/>
        </w:tabs>
        <w:spacing w:line="360" w:lineRule="auto"/>
        <w:ind w:firstLine="0"/>
        <w:contextualSpacing/>
        <w:jc w:val="both"/>
        <w:rPr>
          <w:rStyle w:val="CitaoHTML"/>
          <w:rFonts w:ascii="Arial" w:hAnsi="Arial" w:cs="Arial"/>
          <w:color w:val="auto"/>
          <w:sz w:val="24"/>
          <w:szCs w:val="24"/>
        </w:rPr>
      </w:pPr>
      <w:r w:rsidRPr="00462636">
        <w:rPr>
          <w:rStyle w:val="CitaoHTML"/>
          <w:rFonts w:ascii="Arial" w:hAnsi="Arial" w:cs="Arial"/>
          <w:color w:val="auto"/>
          <w:sz w:val="24"/>
          <w:szCs w:val="24"/>
        </w:rPr>
        <w:t>Me</w:t>
      </w:r>
      <w:r>
        <w:rPr>
          <w:rStyle w:val="CitaoHTML"/>
          <w:rFonts w:ascii="Arial" w:hAnsi="Arial" w:cs="Arial"/>
          <w:color w:val="auto"/>
          <w:sz w:val="24"/>
          <w:szCs w:val="24"/>
        </w:rPr>
        <w:t>l</w:t>
      </w:r>
      <w:r w:rsidRPr="00462636">
        <w:rPr>
          <w:rStyle w:val="CitaoHTML"/>
          <w:rFonts w:ascii="Arial" w:hAnsi="Arial" w:cs="Arial"/>
          <w:color w:val="auto"/>
          <w:sz w:val="24"/>
          <w:szCs w:val="24"/>
        </w:rPr>
        <w:t xml:space="preserve">lo, Sidney. </w:t>
      </w:r>
      <w:r w:rsidRPr="00462636">
        <w:rPr>
          <w:rStyle w:val="CitaoHTML"/>
          <w:rFonts w:ascii="Arial" w:hAnsi="Arial" w:cs="Arial"/>
          <w:b/>
          <w:color w:val="auto"/>
          <w:sz w:val="24"/>
          <w:szCs w:val="24"/>
        </w:rPr>
        <w:t>Comportamento de materiais - Ensaio de tração</w:t>
      </w:r>
      <w:r w:rsidRPr="00462636">
        <w:rPr>
          <w:rStyle w:val="CitaoHTML"/>
          <w:rFonts w:ascii="Arial" w:hAnsi="Arial" w:cs="Arial"/>
          <w:color w:val="auto"/>
          <w:sz w:val="24"/>
          <w:szCs w:val="24"/>
        </w:rPr>
        <w:t xml:space="preserve">. </w:t>
      </w:r>
      <w:r>
        <w:rPr>
          <w:rStyle w:val="CitaoHTML"/>
          <w:rFonts w:ascii="Arial" w:hAnsi="Arial" w:cs="Arial"/>
          <w:color w:val="auto"/>
          <w:sz w:val="24"/>
          <w:szCs w:val="24"/>
        </w:rPr>
        <w:t xml:space="preserve">2012. </w:t>
      </w:r>
      <w:r w:rsidRPr="00462636">
        <w:rPr>
          <w:rStyle w:val="CitaoHTML"/>
          <w:rFonts w:ascii="Arial" w:hAnsi="Arial" w:cs="Arial"/>
          <w:color w:val="auto"/>
          <w:sz w:val="24"/>
          <w:szCs w:val="24"/>
        </w:rPr>
        <w:t>Disponível em: http://www.sidneymelo.com.br/Discipl/Material/Aco-tracao.pdf. Acessado em: 26/07/2013 às 22:28</w:t>
      </w:r>
    </w:p>
    <w:p w:rsidR="001768A7" w:rsidRDefault="001768A7" w:rsidP="001768A7">
      <w:pPr>
        <w:tabs>
          <w:tab w:val="left" w:pos="993"/>
        </w:tabs>
        <w:spacing w:line="360" w:lineRule="auto"/>
        <w:contextualSpacing/>
        <w:jc w:val="both"/>
        <w:rPr>
          <w:rStyle w:val="CitaoHTML"/>
          <w:rFonts w:ascii="Arial" w:hAnsi="Arial" w:cs="Arial"/>
          <w:color w:val="auto"/>
          <w:sz w:val="24"/>
          <w:szCs w:val="24"/>
        </w:rPr>
      </w:pPr>
    </w:p>
    <w:p w:rsidR="001768A7" w:rsidRPr="00462636" w:rsidRDefault="001768A7" w:rsidP="00CA1C6D">
      <w:pPr>
        <w:tabs>
          <w:tab w:val="left" w:pos="993"/>
        </w:tabs>
        <w:spacing w:line="360" w:lineRule="auto"/>
        <w:ind w:firstLine="0"/>
        <w:contextualSpacing/>
        <w:jc w:val="both"/>
        <w:rPr>
          <w:rStyle w:val="CitaoHTML"/>
          <w:rFonts w:ascii="Arial" w:hAnsi="Arial" w:cs="Arial"/>
          <w:color w:val="auto"/>
          <w:sz w:val="24"/>
          <w:szCs w:val="24"/>
        </w:rPr>
      </w:pPr>
      <w:r>
        <w:rPr>
          <w:rStyle w:val="CitaoHTML"/>
          <w:rFonts w:ascii="Arial" w:hAnsi="Arial" w:cs="Arial"/>
          <w:color w:val="auto"/>
          <w:sz w:val="24"/>
          <w:szCs w:val="24"/>
        </w:rPr>
        <w:t>Spim</w:t>
      </w:r>
      <w:r w:rsidRPr="00462636">
        <w:rPr>
          <w:rStyle w:val="CitaoHTML"/>
          <w:rFonts w:ascii="Arial" w:hAnsi="Arial" w:cs="Arial"/>
          <w:color w:val="auto"/>
          <w:sz w:val="24"/>
          <w:szCs w:val="24"/>
        </w:rPr>
        <w:t xml:space="preserve">, </w:t>
      </w:r>
      <w:r>
        <w:rPr>
          <w:rStyle w:val="CitaoHTML"/>
          <w:rFonts w:ascii="Arial" w:hAnsi="Arial" w:cs="Arial"/>
          <w:color w:val="auto"/>
          <w:sz w:val="24"/>
          <w:szCs w:val="24"/>
        </w:rPr>
        <w:t>Amauri Garcias Jaime Alvares</w:t>
      </w:r>
      <w:r w:rsidRPr="00462636">
        <w:rPr>
          <w:rStyle w:val="CitaoHTML"/>
          <w:rFonts w:ascii="Arial" w:hAnsi="Arial" w:cs="Arial"/>
          <w:color w:val="auto"/>
          <w:sz w:val="24"/>
          <w:szCs w:val="24"/>
        </w:rPr>
        <w:t>.</w:t>
      </w:r>
      <w:r>
        <w:rPr>
          <w:rStyle w:val="CitaoHTML"/>
          <w:rFonts w:ascii="Arial" w:hAnsi="Arial" w:cs="Arial"/>
          <w:color w:val="auto"/>
          <w:sz w:val="24"/>
          <w:szCs w:val="24"/>
        </w:rPr>
        <w:t xml:space="preserve"> Santos, Carlos Alexandre dos.</w:t>
      </w:r>
      <w:r>
        <w:rPr>
          <w:rStyle w:val="CitaoHTML"/>
          <w:rFonts w:ascii="Arial" w:hAnsi="Arial" w:cs="Arial"/>
          <w:b/>
          <w:color w:val="auto"/>
          <w:sz w:val="24"/>
          <w:szCs w:val="24"/>
        </w:rPr>
        <w:t>Ensaios dos Materiais</w:t>
      </w:r>
      <w:r w:rsidRPr="00462636">
        <w:rPr>
          <w:rStyle w:val="CitaoHTML"/>
          <w:rFonts w:ascii="Arial" w:hAnsi="Arial" w:cs="Arial"/>
          <w:b/>
          <w:color w:val="auto"/>
          <w:sz w:val="24"/>
          <w:szCs w:val="24"/>
        </w:rPr>
        <w:t>.</w:t>
      </w:r>
      <w:r>
        <w:rPr>
          <w:rStyle w:val="CitaoHTML"/>
          <w:rFonts w:ascii="Arial" w:hAnsi="Arial" w:cs="Arial"/>
          <w:color w:val="auto"/>
          <w:sz w:val="24"/>
          <w:szCs w:val="24"/>
        </w:rPr>
        <w:t>Campinas, SP.</w:t>
      </w:r>
      <w:r w:rsidRPr="00462636">
        <w:rPr>
          <w:rStyle w:val="CitaoHTML"/>
          <w:rFonts w:ascii="Arial" w:hAnsi="Arial" w:cs="Arial"/>
          <w:color w:val="auto"/>
          <w:sz w:val="24"/>
          <w:szCs w:val="24"/>
        </w:rPr>
        <w:t xml:space="preserve"> Editora </w:t>
      </w:r>
      <w:r>
        <w:rPr>
          <w:rStyle w:val="CitaoHTML"/>
          <w:rFonts w:ascii="Arial" w:hAnsi="Arial" w:cs="Arial"/>
          <w:color w:val="auto"/>
          <w:sz w:val="24"/>
          <w:szCs w:val="24"/>
        </w:rPr>
        <w:t>LTC–1999</w:t>
      </w:r>
      <w:r w:rsidRPr="00462636">
        <w:rPr>
          <w:rStyle w:val="CitaoHTML"/>
          <w:rFonts w:ascii="Arial" w:hAnsi="Arial" w:cs="Arial"/>
          <w:color w:val="auto"/>
          <w:sz w:val="24"/>
          <w:szCs w:val="24"/>
        </w:rPr>
        <w:t>.</w:t>
      </w:r>
      <w:r>
        <w:rPr>
          <w:rStyle w:val="CitaoHTML"/>
          <w:rFonts w:ascii="Arial" w:hAnsi="Arial" w:cs="Arial"/>
          <w:color w:val="auto"/>
          <w:sz w:val="24"/>
          <w:szCs w:val="24"/>
        </w:rPr>
        <w:t xml:space="preserve"> 247 páginas.</w:t>
      </w:r>
    </w:p>
    <w:p w:rsidR="001768A7" w:rsidRPr="00462636" w:rsidRDefault="001768A7" w:rsidP="001768A7">
      <w:pPr>
        <w:tabs>
          <w:tab w:val="left" w:pos="993"/>
        </w:tabs>
        <w:spacing w:line="360" w:lineRule="auto"/>
        <w:contextualSpacing/>
        <w:jc w:val="both"/>
        <w:rPr>
          <w:rStyle w:val="CitaoHTML"/>
          <w:rFonts w:ascii="Arial" w:hAnsi="Arial" w:cs="Arial"/>
          <w:color w:val="auto"/>
          <w:sz w:val="24"/>
          <w:szCs w:val="24"/>
        </w:rPr>
      </w:pPr>
    </w:p>
    <w:p w:rsidR="001768A7" w:rsidRPr="00462636" w:rsidRDefault="001768A7" w:rsidP="00CA1C6D">
      <w:pPr>
        <w:tabs>
          <w:tab w:val="left" w:pos="993"/>
        </w:tabs>
        <w:spacing w:line="360" w:lineRule="auto"/>
        <w:ind w:firstLine="0"/>
        <w:contextualSpacing/>
        <w:jc w:val="both"/>
        <w:rPr>
          <w:rStyle w:val="CitaoHTML"/>
          <w:rFonts w:ascii="Arial" w:hAnsi="Arial" w:cs="Arial"/>
          <w:color w:val="auto"/>
          <w:sz w:val="24"/>
          <w:szCs w:val="24"/>
        </w:rPr>
      </w:pPr>
      <w:r w:rsidRPr="00462636">
        <w:rPr>
          <w:rStyle w:val="CitaoHTML"/>
          <w:rFonts w:ascii="Arial" w:hAnsi="Arial" w:cs="Arial"/>
          <w:color w:val="auto"/>
          <w:sz w:val="24"/>
          <w:szCs w:val="24"/>
        </w:rPr>
        <w:lastRenderedPageBreak/>
        <w:t xml:space="preserve">Mendes. </w:t>
      </w:r>
      <w:r w:rsidRPr="00FA06B1">
        <w:rPr>
          <w:rStyle w:val="CitaoHTML"/>
          <w:rFonts w:ascii="Arial" w:hAnsi="Arial" w:cs="Arial"/>
          <w:color w:val="auto"/>
          <w:sz w:val="24"/>
          <w:szCs w:val="24"/>
        </w:rPr>
        <w:t xml:space="preserve">Cássio Patrick Nunes et al. </w:t>
      </w:r>
      <w:r w:rsidRPr="00462636">
        <w:rPr>
          <w:rStyle w:val="CitaoHTML"/>
          <w:rFonts w:ascii="Arial" w:hAnsi="Arial" w:cs="Arial"/>
          <w:b/>
          <w:color w:val="auto"/>
          <w:sz w:val="24"/>
          <w:szCs w:val="24"/>
        </w:rPr>
        <w:t xml:space="preserve">Análise do ensaio de microdureza nas juntas soldadas pelos processos </w:t>
      </w:r>
      <w:r w:rsidR="00AC25D1">
        <w:rPr>
          <w:rStyle w:val="CitaoHTML"/>
          <w:rFonts w:ascii="Arial" w:hAnsi="Arial" w:cs="Arial"/>
          <w:b/>
          <w:color w:val="auto"/>
          <w:sz w:val="24"/>
          <w:szCs w:val="24"/>
        </w:rPr>
        <w:t>SMAW</w:t>
      </w:r>
      <w:r w:rsidRPr="00462636">
        <w:rPr>
          <w:rStyle w:val="CitaoHTML"/>
          <w:rFonts w:ascii="Arial" w:hAnsi="Arial" w:cs="Arial"/>
          <w:b/>
          <w:color w:val="auto"/>
          <w:sz w:val="24"/>
          <w:szCs w:val="24"/>
        </w:rPr>
        <w:t xml:space="preserve"> e </w:t>
      </w:r>
      <w:r w:rsidR="00AC25D1">
        <w:rPr>
          <w:rStyle w:val="CitaoHTML"/>
          <w:rFonts w:ascii="Arial" w:hAnsi="Arial" w:cs="Arial"/>
          <w:b/>
          <w:color w:val="auto"/>
          <w:sz w:val="24"/>
          <w:szCs w:val="24"/>
        </w:rPr>
        <w:t>FCAW</w:t>
      </w:r>
      <w:r w:rsidRPr="00462636">
        <w:rPr>
          <w:rStyle w:val="CitaoHTML"/>
          <w:rFonts w:ascii="Arial" w:hAnsi="Arial" w:cs="Arial"/>
          <w:b/>
          <w:color w:val="auto"/>
          <w:sz w:val="24"/>
          <w:szCs w:val="24"/>
        </w:rPr>
        <w:t xml:space="preserve">. </w:t>
      </w:r>
      <w:r w:rsidRPr="00462636">
        <w:rPr>
          <w:rStyle w:val="CitaoHTML"/>
          <w:rFonts w:ascii="Arial" w:hAnsi="Arial" w:cs="Arial"/>
          <w:color w:val="auto"/>
          <w:sz w:val="24"/>
          <w:szCs w:val="24"/>
        </w:rPr>
        <w:t>61ª Reunião Anual da SBPC. Disponível em: http://www.sbpcnet.org.br/livro/61ra/resumos/resumos/5694.htm. Acessado em: 11/01/2013 às 21:05</w:t>
      </w:r>
    </w:p>
    <w:p w:rsidR="001768A7" w:rsidRPr="00462636" w:rsidRDefault="001768A7" w:rsidP="001768A7">
      <w:pPr>
        <w:tabs>
          <w:tab w:val="left" w:pos="993"/>
        </w:tabs>
        <w:spacing w:line="360" w:lineRule="auto"/>
        <w:contextualSpacing/>
        <w:jc w:val="both"/>
        <w:rPr>
          <w:rStyle w:val="CitaoHTML"/>
          <w:rFonts w:ascii="Arial" w:hAnsi="Arial" w:cs="Arial"/>
          <w:color w:val="auto"/>
          <w:sz w:val="24"/>
          <w:szCs w:val="24"/>
        </w:rPr>
      </w:pPr>
    </w:p>
    <w:p w:rsidR="001768A7" w:rsidRDefault="001768A7" w:rsidP="00CA1C6D">
      <w:pPr>
        <w:tabs>
          <w:tab w:val="left" w:pos="993"/>
        </w:tabs>
        <w:spacing w:line="360" w:lineRule="auto"/>
        <w:ind w:firstLine="0"/>
        <w:contextualSpacing/>
        <w:jc w:val="both"/>
        <w:rPr>
          <w:rStyle w:val="CitaoHTML"/>
          <w:rFonts w:ascii="Arial" w:hAnsi="Arial" w:cs="Arial"/>
          <w:color w:val="auto"/>
          <w:sz w:val="24"/>
          <w:szCs w:val="24"/>
        </w:rPr>
      </w:pPr>
      <w:r w:rsidRPr="00462636">
        <w:rPr>
          <w:rStyle w:val="CitaoHTML"/>
          <w:rFonts w:ascii="Arial" w:hAnsi="Arial" w:cs="Arial"/>
          <w:color w:val="auto"/>
          <w:sz w:val="24"/>
          <w:szCs w:val="24"/>
        </w:rPr>
        <w:t xml:space="preserve">Modenesi, Paulo José. </w:t>
      </w:r>
      <w:r w:rsidR="000E355A" w:rsidRPr="00462636">
        <w:rPr>
          <w:rStyle w:val="CitaoHTML"/>
          <w:rFonts w:ascii="Arial" w:hAnsi="Arial" w:cs="Arial"/>
          <w:color w:val="auto"/>
          <w:sz w:val="24"/>
          <w:szCs w:val="24"/>
        </w:rPr>
        <w:t xml:space="preserve">Bracarense, </w:t>
      </w:r>
      <w:r w:rsidRPr="00462636">
        <w:rPr>
          <w:rStyle w:val="CitaoHTML"/>
          <w:rFonts w:ascii="Arial" w:hAnsi="Arial" w:cs="Arial"/>
          <w:color w:val="auto"/>
          <w:sz w:val="24"/>
          <w:szCs w:val="24"/>
        </w:rPr>
        <w:t xml:space="preserve">Alexandre Queiroz. </w:t>
      </w:r>
      <w:r w:rsidRPr="00462636">
        <w:rPr>
          <w:rStyle w:val="CitaoHTML"/>
          <w:rFonts w:ascii="Arial" w:hAnsi="Arial" w:cs="Arial"/>
          <w:b/>
          <w:color w:val="auto"/>
          <w:sz w:val="24"/>
          <w:szCs w:val="24"/>
        </w:rPr>
        <w:t xml:space="preserve">Soldagem Fundamentos e Tecnologia. </w:t>
      </w:r>
      <w:r w:rsidRPr="00462636">
        <w:rPr>
          <w:rStyle w:val="CitaoHTML"/>
          <w:rFonts w:ascii="Arial" w:hAnsi="Arial" w:cs="Arial"/>
          <w:color w:val="auto"/>
          <w:sz w:val="24"/>
          <w:szCs w:val="24"/>
        </w:rPr>
        <w:t>Editora: UFMG. Belo Horizonte: 2005.</w:t>
      </w:r>
    </w:p>
    <w:p w:rsidR="001768A7" w:rsidRPr="00462636" w:rsidRDefault="001768A7" w:rsidP="001768A7">
      <w:pPr>
        <w:tabs>
          <w:tab w:val="left" w:pos="993"/>
        </w:tabs>
        <w:spacing w:line="360" w:lineRule="auto"/>
        <w:contextualSpacing/>
        <w:jc w:val="both"/>
        <w:rPr>
          <w:rStyle w:val="CitaoHTML"/>
          <w:rFonts w:ascii="Arial" w:hAnsi="Arial" w:cs="Arial"/>
          <w:color w:val="auto"/>
          <w:sz w:val="24"/>
          <w:szCs w:val="24"/>
        </w:rPr>
      </w:pPr>
    </w:p>
    <w:p w:rsidR="001768A7" w:rsidRPr="00462636" w:rsidRDefault="001768A7" w:rsidP="00CA1C6D">
      <w:pPr>
        <w:tabs>
          <w:tab w:val="left" w:pos="993"/>
        </w:tabs>
        <w:spacing w:line="360" w:lineRule="auto"/>
        <w:ind w:firstLine="0"/>
        <w:contextualSpacing/>
        <w:jc w:val="both"/>
        <w:rPr>
          <w:rStyle w:val="CitaoHTML"/>
          <w:rFonts w:ascii="Arial" w:hAnsi="Arial" w:cs="Arial"/>
          <w:color w:val="auto"/>
          <w:sz w:val="24"/>
          <w:szCs w:val="24"/>
        </w:rPr>
      </w:pPr>
      <w:r>
        <w:rPr>
          <w:rStyle w:val="CitaoHTML"/>
          <w:rFonts w:ascii="Arial" w:hAnsi="Arial" w:cs="Arial"/>
          <w:color w:val="auto"/>
          <w:sz w:val="24"/>
          <w:szCs w:val="24"/>
        </w:rPr>
        <w:t>Souza, Sérgio Augusto de</w:t>
      </w:r>
      <w:r w:rsidRPr="00462636">
        <w:rPr>
          <w:rStyle w:val="CitaoHTML"/>
          <w:rFonts w:ascii="Arial" w:hAnsi="Arial" w:cs="Arial"/>
          <w:color w:val="auto"/>
          <w:sz w:val="24"/>
          <w:szCs w:val="24"/>
        </w:rPr>
        <w:t xml:space="preserve">. </w:t>
      </w:r>
      <w:r>
        <w:rPr>
          <w:rStyle w:val="CitaoHTML"/>
          <w:rFonts w:ascii="Arial" w:hAnsi="Arial" w:cs="Arial"/>
          <w:b/>
          <w:color w:val="auto"/>
          <w:sz w:val="24"/>
          <w:szCs w:val="24"/>
        </w:rPr>
        <w:t>Ensaios mecânicos de materiais metálicos. Fundamentos Teóricos e Práticos</w:t>
      </w:r>
      <w:r w:rsidRPr="00462636">
        <w:rPr>
          <w:rStyle w:val="CitaoHTML"/>
          <w:rFonts w:ascii="Arial" w:hAnsi="Arial" w:cs="Arial"/>
          <w:b/>
          <w:color w:val="auto"/>
          <w:sz w:val="24"/>
          <w:szCs w:val="24"/>
        </w:rPr>
        <w:t xml:space="preserve">. </w:t>
      </w:r>
      <w:r w:rsidRPr="00912AFD">
        <w:rPr>
          <w:rStyle w:val="CitaoHTML"/>
          <w:rFonts w:ascii="Arial" w:hAnsi="Arial" w:cs="Arial"/>
          <w:color w:val="auto"/>
          <w:sz w:val="24"/>
          <w:szCs w:val="24"/>
        </w:rPr>
        <w:t>5º Edição.</w:t>
      </w:r>
      <w:r w:rsidRPr="00462636">
        <w:rPr>
          <w:rStyle w:val="CitaoHTML"/>
          <w:rFonts w:ascii="Arial" w:hAnsi="Arial" w:cs="Arial"/>
          <w:color w:val="auto"/>
          <w:sz w:val="24"/>
          <w:szCs w:val="24"/>
        </w:rPr>
        <w:t xml:space="preserve">Editora: </w:t>
      </w:r>
      <w:r>
        <w:rPr>
          <w:rStyle w:val="CitaoHTML"/>
          <w:rFonts w:ascii="Arial" w:hAnsi="Arial" w:cs="Arial"/>
          <w:color w:val="auto"/>
          <w:sz w:val="24"/>
          <w:szCs w:val="24"/>
        </w:rPr>
        <w:t>Blucher.1982, 10º Reimpressão, 2009</w:t>
      </w:r>
      <w:r w:rsidRPr="00462636">
        <w:rPr>
          <w:rStyle w:val="CitaoHTML"/>
          <w:rFonts w:ascii="Arial" w:hAnsi="Arial" w:cs="Arial"/>
          <w:color w:val="auto"/>
          <w:sz w:val="24"/>
          <w:szCs w:val="24"/>
        </w:rPr>
        <w:t>.</w:t>
      </w:r>
      <w:r>
        <w:rPr>
          <w:rStyle w:val="CitaoHTML"/>
          <w:rFonts w:ascii="Arial" w:hAnsi="Arial" w:cs="Arial"/>
          <w:color w:val="auto"/>
          <w:sz w:val="24"/>
          <w:szCs w:val="24"/>
        </w:rPr>
        <w:t xml:space="preserve"> 286 páginas.</w:t>
      </w:r>
    </w:p>
    <w:p w:rsidR="001768A7" w:rsidRPr="00462636" w:rsidRDefault="001768A7" w:rsidP="001768A7">
      <w:pPr>
        <w:tabs>
          <w:tab w:val="left" w:pos="993"/>
        </w:tabs>
        <w:spacing w:line="360" w:lineRule="auto"/>
        <w:contextualSpacing/>
        <w:jc w:val="both"/>
        <w:rPr>
          <w:rStyle w:val="CitaoHTML"/>
          <w:rFonts w:ascii="Arial" w:hAnsi="Arial" w:cs="Arial"/>
          <w:color w:val="auto"/>
          <w:sz w:val="24"/>
          <w:szCs w:val="24"/>
        </w:rPr>
      </w:pPr>
    </w:p>
    <w:p w:rsidR="001768A7" w:rsidRPr="00462636" w:rsidRDefault="001768A7" w:rsidP="00CA1C6D">
      <w:pPr>
        <w:tabs>
          <w:tab w:val="left" w:pos="993"/>
        </w:tabs>
        <w:spacing w:line="360" w:lineRule="auto"/>
        <w:ind w:firstLine="0"/>
        <w:contextualSpacing/>
        <w:jc w:val="both"/>
        <w:rPr>
          <w:rStyle w:val="CitaoHTML"/>
          <w:rFonts w:ascii="Arial" w:hAnsi="Arial" w:cs="Arial"/>
          <w:color w:val="auto"/>
          <w:sz w:val="24"/>
          <w:szCs w:val="24"/>
        </w:rPr>
      </w:pPr>
      <w:r w:rsidRPr="00462636">
        <w:rPr>
          <w:rStyle w:val="CitaoHTML"/>
          <w:rFonts w:ascii="Arial" w:hAnsi="Arial" w:cs="Arial"/>
          <w:color w:val="auto"/>
          <w:sz w:val="24"/>
          <w:szCs w:val="24"/>
        </w:rPr>
        <w:t xml:space="preserve">Silva, André Luiz V. da Costa, Mei, Paulo Roberto. </w:t>
      </w:r>
      <w:r w:rsidRPr="00462636">
        <w:rPr>
          <w:rStyle w:val="CitaoHTML"/>
          <w:rFonts w:ascii="Arial" w:hAnsi="Arial" w:cs="Arial"/>
          <w:b/>
          <w:color w:val="auto"/>
          <w:sz w:val="24"/>
          <w:szCs w:val="24"/>
        </w:rPr>
        <w:t xml:space="preserve">Aços e ligas especiais. </w:t>
      </w:r>
      <w:r w:rsidRPr="00462636">
        <w:rPr>
          <w:rStyle w:val="CitaoHTML"/>
          <w:rFonts w:ascii="Arial" w:hAnsi="Arial" w:cs="Arial"/>
          <w:color w:val="auto"/>
          <w:sz w:val="24"/>
          <w:szCs w:val="24"/>
        </w:rPr>
        <w:t>3ª ed. Revista. São Paulo: Editora Blucher, 2010. 646 páginas;</w:t>
      </w:r>
    </w:p>
    <w:p w:rsidR="001768A7" w:rsidRPr="00462636" w:rsidRDefault="001768A7" w:rsidP="001768A7">
      <w:pPr>
        <w:tabs>
          <w:tab w:val="left" w:pos="993"/>
        </w:tabs>
        <w:spacing w:line="360" w:lineRule="auto"/>
        <w:contextualSpacing/>
        <w:jc w:val="both"/>
        <w:rPr>
          <w:rStyle w:val="CitaoHTML"/>
          <w:rFonts w:ascii="Arial" w:hAnsi="Arial" w:cs="Arial"/>
          <w:color w:val="auto"/>
          <w:sz w:val="24"/>
          <w:szCs w:val="24"/>
        </w:rPr>
      </w:pPr>
    </w:p>
    <w:p w:rsidR="001768A7" w:rsidRPr="00462636" w:rsidRDefault="001768A7" w:rsidP="00CA1C6D">
      <w:pPr>
        <w:tabs>
          <w:tab w:val="left" w:pos="993"/>
        </w:tabs>
        <w:spacing w:line="360" w:lineRule="auto"/>
        <w:ind w:firstLine="0"/>
        <w:contextualSpacing/>
        <w:jc w:val="both"/>
        <w:rPr>
          <w:rStyle w:val="CitaoHTML"/>
          <w:rFonts w:ascii="Arial" w:hAnsi="Arial" w:cs="Arial"/>
          <w:color w:val="auto"/>
          <w:sz w:val="24"/>
          <w:szCs w:val="24"/>
        </w:rPr>
      </w:pPr>
      <w:r w:rsidRPr="00462636">
        <w:rPr>
          <w:rStyle w:val="CitaoHTML"/>
          <w:rFonts w:ascii="Arial" w:hAnsi="Arial" w:cs="Arial"/>
          <w:color w:val="auto"/>
          <w:sz w:val="24"/>
          <w:szCs w:val="24"/>
        </w:rPr>
        <w:t xml:space="preserve">Souza, Sérgio Augusto de. </w:t>
      </w:r>
      <w:r w:rsidRPr="00462636">
        <w:rPr>
          <w:rStyle w:val="CitaoHTML"/>
          <w:rFonts w:ascii="Arial" w:hAnsi="Arial" w:cs="Arial"/>
          <w:b/>
          <w:color w:val="auto"/>
          <w:sz w:val="24"/>
          <w:szCs w:val="24"/>
        </w:rPr>
        <w:t>Ensaios mecânicos de materiais metálicos.</w:t>
      </w:r>
      <w:r>
        <w:rPr>
          <w:rStyle w:val="CitaoHTML"/>
          <w:rFonts w:ascii="Arial" w:hAnsi="Arial" w:cs="Arial"/>
          <w:color w:val="auto"/>
          <w:sz w:val="24"/>
          <w:szCs w:val="24"/>
        </w:rPr>
        <w:t xml:space="preserve"> 5ª Edição. São Paulo</w:t>
      </w:r>
      <w:r w:rsidRPr="00462636">
        <w:rPr>
          <w:rStyle w:val="CitaoHTML"/>
          <w:rFonts w:ascii="Arial" w:hAnsi="Arial" w:cs="Arial"/>
          <w:color w:val="auto"/>
          <w:sz w:val="24"/>
          <w:szCs w:val="24"/>
        </w:rPr>
        <w:t>: Editora Blucher. 1982.</w:t>
      </w:r>
    </w:p>
    <w:p w:rsidR="001768A7" w:rsidRPr="00462636" w:rsidRDefault="001768A7" w:rsidP="001768A7">
      <w:pPr>
        <w:tabs>
          <w:tab w:val="left" w:pos="993"/>
        </w:tabs>
        <w:spacing w:line="360" w:lineRule="auto"/>
        <w:contextualSpacing/>
        <w:jc w:val="both"/>
        <w:rPr>
          <w:rStyle w:val="CitaoHTML"/>
          <w:rFonts w:ascii="Arial" w:hAnsi="Arial" w:cs="Arial"/>
          <w:color w:val="auto"/>
          <w:sz w:val="24"/>
          <w:szCs w:val="24"/>
        </w:rPr>
      </w:pPr>
    </w:p>
    <w:p w:rsidR="001768A7" w:rsidRDefault="001768A7" w:rsidP="00CA1C6D">
      <w:pPr>
        <w:tabs>
          <w:tab w:val="left" w:pos="993"/>
        </w:tabs>
        <w:spacing w:line="360" w:lineRule="auto"/>
        <w:ind w:firstLine="0"/>
        <w:contextualSpacing/>
        <w:jc w:val="both"/>
        <w:rPr>
          <w:rStyle w:val="CitaoHTML"/>
          <w:rFonts w:ascii="Arial" w:hAnsi="Arial" w:cs="Arial"/>
          <w:color w:val="auto"/>
          <w:sz w:val="24"/>
          <w:szCs w:val="24"/>
        </w:rPr>
      </w:pPr>
      <w:r w:rsidRPr="00462636">
        <w:rPr>
          <w:rStyle w:val="CitaoHTML"/>
          <w:rFonts w:ascii="Arial" w:hAnsi="Arial" w:cs="Arial"/>
          <w:color w:val="auto"/>
          <w:sz w:val="24"/>
          <w:szCs w:val="24"/>
        </w:rPr>
        <w:t xml:space="preserve">Zaiden, Antônio Ricardo&amp;Pettersen, Luis Paulo. </w:t>
      </w:r>
      <w:r w:rsidRPr="00462636">
        <w:rPr>
          <w:rStyle w:val="CitaoHTML"/>
          <w:rFonts w:ascii="Arial" w:hAnsi="Arial" w:cs="Arial"/>
          <w:b/>
          <w:color w:val="auto"/>
          <w:sz w:val="24"/>
          <w:szCs w:val="24"/>
        </w:rPr>
        <w:t>Ensaios Mecânicos de Metais</w:t>
      </w:r>
      <w:r w:rsidRPr="00462636">
        <w:rPr>
          <w:rStyle w:val="CitaoHTML"/>
          <w:rFonts w:ascii="Arial" w:hAnsi="Arial" w:cs="Arial"/>
          <w:color w:val="auto"/>
          <w:sz w:val="24"/>
          <w:szCs w:val="24"/>
        </w:rPr>
        <w:t>. Universidade federal de Uberlândia faculdade de engenharia mecânica graduação em engenharia mecânica. Uberlândia, Abril de 2010.</w:t>
      </w:r>
    </w:p>
    <w:p w:rsidR="001768A7" w:rsidRPr="00462636" w:rsidRDefault="001768A7" w:rsidP="001768A7">
      <w:pPr>
        <w:tabs>
          <w:tab w:val="left" w:pos="993"/>
        </w:tabs>
        <w:spacing w:line="360" w:lineRule="auto"/>
        <w:contextualSpacing/>
        <w:jc w:val="both"/>
        <w:rPr>
          <w:rStyle w:val="CitaoHTML"/>
          <w:rFonts w:ascii="Arial" w:hAnsi="Arial" w:cs="Arial"/>
          <w:color w:val="auto"/>
          <w:sz w:val="24"/>
          <w:szCs w:val="24"/>
        </w:rPr>
      </w:pPr>
    </w:p>
    <w:p w:rsidR="001768A7" w:rsidRPr="00FA06B1" w:rsidRDefault="001768A7" w:rsidP="00CA1C6D">
      <w:pPr>
        <w:tabs>
          <w:tab w:val="left" w:pos="993"/>
        </w:tabs>
        <w:spacing w:line="360" w:lineRule="auto"/>
        <w:ind w:firstLine="0"/>
        <w:contextualSpacing/>
        <w:jc w:val="both"/>
        <w:rPr>
          <w:rStyle w:val="CitaoHTML"/>
          <w:rFonts w:ascii="Arial" w:hAnsi="Arial" w:cs="Arial"/>
          <w:color w:val="auto"/>
          <w:sz w:val="24"/>
          <w:szCs w:val="24"/>
          <w:lang w:val="en-US"/>
        </w:rPr>
      </w:pPr>
      <w:r w:rsidRPr="00462636">
        <w:rPr>
          <w:rStyle w:val="CitaoHTML"/>
          <w:rFonts w:ascii="Arial" w:hAnsi="Arial" w:cs="Arial"/>
          <w:color w:val="auto"/>
          <w:sz w:val="24"/>
          <w:szCs w:val="24"/>
        </w:rPr>
        <w:t xml:space="preserve">Wainer, Emílio. </w:t>
      </w:r>
      <w:r w:rsidR="000E355A" w:rsidRPr="00462636">
        <w:rPr>
          <w:rStyle w:val="CitaoHTML"/>
          <w:rFonts w:ascii="Arial" w:hAnsi="Arial" w:cs="Arial"/>
          <w:color w:val="auto"/>
          <w:sz w:val="24"/>
          <w:szCs w:val="24"/>
        </w:rPr>
        <w:t>Brandi</w:t>
      </w:r>
      <w:r w:rsidRPr="00462636">
        <w:rPr>
          <w:rStyle w:val="CitaoHTML"/>
          <w:rFonts w:ascii="Arial" w:hAnsi="Arial" w:cs="Arial"/>
          <w:color w:val="auto"/>
          <w:sz w:val="24"/>
          <w:szCs w:val="24"/>
        </w:rPr>
        <w:t xml:space="preserve"> Sérgio Duarte. Mello, Fábio Décourt Homem de. </w:t>
      </w:r>
      <w:r w:rsidRPr="00FA06B1">
        <w:rPr>
          <w:rStyle w:val="CitaoHTML"/>
          <w:rFonts w:ascii="Arial" w:hAnsi="Arial" w:cs="Arial"/>
          <w:b/>
          <w:color w:val="auto"/>
          <w:sz w:val="24"/>
          <w:szCs w:val="24"/>
          <w:lang w:val="en-US"/>
        </w:rPr>
        <w:t xml:space="preserve">SoldagemProcessos e Metalurgia. </w:t>
      </w:r>
      <w:r w:rsidRPr="00FA06B1">
        <w:rPr>
          <w:rStyle w:val="CitaoHTML"/>
          <w:rFonts w:ascii="Arial" w:hAnsi="Arial" w:cs="Arial"/>
          <w:color w:val="auto"/>
          <w:sz w:val="24"/>
          <w:szCs w:val="24"/>
          <w:lang w:val="en-US"/>
        </w:rPr>
        <w:t>Editora: EdgardBlücher.  São Paulo, 1992.</w:t>
      </w:r>
    </w:p>
    <w:p w:rsidR="007D5697" w:rsidRPr="00FA06B1" w:rsidRDefault="007D5697" w:rsidP="001768A7">
      <w:pPr>
        <w:tabs>
          <w:tab w:val="left" w:pos="993"/>
        </w:tabs>
        <w:spacing w:line="360" w:lineRule="auto"/>
        <w:contextualSpacing/>
        <w:jc w:val="both"/>
        <w:rPr>
          <w:rStyle w:val="CitaoHTML"/>
          <w:rFonts w:ascii="Arial" w:hAnsi="Arial" w:cs="Arial"/>
          <w:color w:val="auto"/>
          <w:sz w:val="24"/>
          <w:szCs w:val="24"/>
          <w:lang w:val="en-US"/>
        </w:rPr>
      </w:pPr>
    </w:p>
    <w:p w:rsidR="007D5697" w:rsidRPr="00FA06B1" w:rsidRDefault="007D5697" w:rsidP="00CA1C6D">
      <w:pPr>
        <w:tabs>
          <w:tab w:val="left" w:pos="993"/>
        </w:tabs>
        <w:spacing w:line="360" w:lineRule="auto"/>
        <w:ind w:firstLine="0"/>
        <w:contextualSpacing/>
        <w:jc w:val="both"/>
        <w:rPr>
          <w:rStyle w:val="CitaoHTML"/>
          <w:rFonts w:ascii="Arial" w:hAnsi="Arial" w:cs="Arial"/>
          <w:color w:val="auto"/>
          <w:sz w:val="24"/>
          <w:szCs w:val="24"/>
          <w:lang w:val="en-US"/>
        </w:rPr>
      </w:pPr>
      <w:r>
        <w:rPr>
          <w:rStyle w:val="CitaoHTML"/>
          <w:rFonts w:ascii="Arial" w:hAnsi="Arial" w:cs="Arial"/>
          <w:color w:val="auto"/>
          <w:sz w:val="24"/>
          <w:szCs w:val="24"/>
          <w:lang w:val="en-US"/>
        </w:rPr>
        <w:t>ASME</w:t>
      </w:r>
      <w:r w:rsidRPr="007D5697">
        <w:rPr>
          <w:rStyle w:val="CitaoHTML"/>
          <w:rFonts w:ascii="Arial" w:hAnsi="Arial" w:cs="Arial"/>
          <w:color w:val="auto"/>
          <w:sz w:val="24"/>
          <w:szCs w:val="24"/>
          <w:lang w:val="en-US"/>
        </w:rPr>
        <w:t xml:space="preserve"> Boiler and Pressure Vessel Committe</w:t>
      </w:r>
      <w:r>
        <w:rPr>
          <w:rStyle w:val="CitaoHTML"/>
          <w:rFonts w:ascii="Arial" w:hAnsi="Arial" w:cs="Arial"/>
          <w:color w:val="auto"/>
          <w:sz w:val="24"/>
          <w:szCs w:val="24"/>
          <w:lang w:val="en-US"/>
        </w:rPr>
        <w:t xml:space="preserve">e on Welding and Brazing – </w:t>
      </w:r>
      <w:r w:rsidRPr="00AC25D1">
        <w:rPr>
          <w:rStyle w:val="CitaoHTML"/>
          <w:rFonts w:ascii="Arial" w:hAnsi="Arial" w:cs="Arial"/>
          <w:b/>
          <w:color w:val="auto"/>
          <w:sz w:val="24"/>
          <w:szCs w:val="24"/>
          <w:lang w:val="en-US"/>
        </w:rPr>
        <w:t>ASME Boiler and</w:t>
      </w:r>
      <w:r w:rsidR="00AC25D1" w:rsidRPr="00AC25D1">
        <w:rPr>
          <w:rStyle w:val="CitaoHTML"/>
          <w:rFonts w:ascii="Arial" w:hAnsi="Arial" w:cs="Arial"/>
          <w:b/>
          <w:color w:val="auto"/>
          <w:sz w:val="24"/>
          <w:szCs w:val="24"/>
          <w:lang w:val="en-US"/>
        </w:rPr>
        <w:t xml:space="preserve"> Pressure</w:t>
      </w:r>
      <w:r w:rsidRPr="00AC25D1">
        <w:rPr>
          <w:rStyle w:val="CitaoHTML"/>
          <w:rFonts w:ascii="Arial" w:hAnsi="Arial" w:cs="Arial"/>
          <w:b/>
          <w:color w:val="auto"/>
          <w:sz w:val="24"/>
          <w:szCs w:val="24"/>
          <w:lang w:val="en-US"/>
        </w:rPr>
        <w:t xml:space="preserve"> Vessel Code</w:t>
      </w:r>
      <w:r w:rsidR="00AC25D1">
        <w:rPr>
          <w:rStyle w:val="CitaoHTML"/>
          <w:rFonts w:ascii="Arial" w:hAnsi="Arial" w:cs="Arial"/>
          <w:b/>
          <w:color w:val="auto"/>
          <w:sz w:val="24"/>
          <w:szCs w:val="24"/>
          <w:lang w:val="en-US"/>
        </w:rPr>
        <w:t xml:space="preserve"> – ASME IX – </w:t>
      </w:r>
      <w:r w:rsidR="00AC25D1">
        <w:rPr>
          <w:rStyle w:val="CitaoHTML"/>
          <w:rFonts w:ascii="Arial" w:hAnsi="Arial" w:cs="Arial"/>
          <w:color w:val="auto"/>
          <w:sz w:val="24"/>
          <w:szCs w:val="24"/>
          <w:lang w:val="en-US"/>
        </w:rPr>
        <w:t>New York, USA.</w:t>
      </w:r>
      <w:r w:rsidR="00AC25D1" w:rsidRPr="00AC25D1">
        <w:rPr>
          <w:rStyle w:val="CitaoHTML"/>
          <w:rFonts w:ascii="Arial" w:hAnsi="Arial" w:cs="Arial"/>
          <w:color w:val="auto"/>
          <w:sz w:val="24"/>
          <w:szCs w:val="24"/>
          <w:lang w:val="en-US"/>
        </w:rPr>
        <w:t>2010 Edition.</w:t>
      </w:r>
      <w:r w:rsidR="00AC25D1" w:rsidRPr="00FA06B1">
        <w:rPr>
          <w:rStyle w:val="CitaoHTML"/>
          <w:rFonts w:ascii="Arial" w:hAnsi="Arial" w:cs="Arial"/>
          <w:color w:val="auto"/>
          <w:sz w:val="24"/>
          <w:szCs w:val="24"/>
          <w:lang w:val="en-US"/>
        </w:rPr>
        <w:t>324 páginas.</w:t>
      </w:r>
    </w:p>
    <w:p w:rsidR="00AC25D1" w:rsidRPr="009A58E5" w:rsidRDefault="00AC25D1" w:rsidP="001768A7">
      <w:pPr>
        <w:tabs>
          <w:tab w:val="left" w:pos="993"/>
        </w:tabs>
        <w:spacing w:line="360" w:lineRule="auto"/>
        <w:contextualSpacing/>
        <w:jc w:val="both"/>
        <w:rPr>
          <w:rStyle w:val="CitaoHTML"/>
          <w:rFonts w:ascii="Arial" w:hAnsi="Arial" w:cs="Arial"/>
          <w:b/>
          <w:color w:val="auto"/>
          <w:sz w:val="24"/>
          <w:szCs w:val="24"/>
          <w:lang w:val="en-US"/>
        </w:rPr>
      </w:pPr>
    </w:p>
    <w:p w:rsidR="00AC25D1" w:rsidRPr="009A58E5" w:rsidRDefault="00050477" w:rsidP="00CA1C6D">
      <w:pPr>
        <w:tabs>
          <w:tab w:val="left" w:pos="993"/>
        </w:tabs>
        <w:spacing w:line="360" w:lineRule="auto"/>
        <w:ind w:firstLine="0"/>
        <w:contextualSpacing/>
        <w:jc w:val="both"/>
        <w:rPr>
          <w:rStyle w:val="CitaoHTML"/>
          <w:rFonts w:ascii="Arial" w:hAnsi="Arial" w:cs="Arial"/>
          <w:color w:val="auto"/>
          <w:sz w:val="24"/>
          <w:szCs w:val="24"/>
          <w:lang w:val="en-US"/>
        </w:rPr>
      </w:pPr>
      <w:r>
        <w:rPr>
          <w:rStyle w:val="CitaoHTML"/>
          <w:rFonts w:ascii="Arial" w:hAnsi="Arial" w:cs="Arial"/>
          <w:color w:val="auto"/>
          <w:sz w:val="24"/>
          <w:szCs w:val="24"/>
          <w:lang w:val="en-US"/>
        </w:rPr>
        <w:t xml:space="preserve">Standard Test Methods and Definitions for Mechanical Testing of Steel Products - </w:t>
      </w:r>
      <w:r w:rsidR="009A58E5" w:rsidRPr="00050477">
        <w:rPr>
          <w:rStyle w:val="CitaoHTML"/>
          <w:rFonts w:ascii="Arial" w:hAnsi="Arial" w:cs="Arial"/>
          <w:b/>
          <w:color w:val="auto"/>
          <w:sz w:val="24"/>
          <w:szCs w:val="24"/>
          <w:lang w:val="en-US"/>
        </w:rPr>
        <w:t>American Society for Testing and Materials – ASTM SA-370.</w:t>
      </w:r>
      <w:r w:rsidR="009A58E5">
        <w:rPr>
          <w:rStyle w:val="CitaoHTML"/>
          <w:rFonts w:ascii="Arial" w:hAnsi="Arial" w:cs="Arial"/>
          <w:color w:val="auto"/>
          <w:sz w:val="24"/>
          <w:szCs w:val="24"/>
          <w:lang w:val="en-US"/>
        </w:rPr>
        <w:t xml:space="preserve"> 2010 Edition.</w:t>
      </w:r>
      <w:r>
        <w:rPr>
          <w:rStyle w:val="CitaoHTML"/>
          <w:rFonts w:ascii="Arial" w:hAnsi="Arial" w:cs="Arial"/>
          <w:color w:val="auto"/>
          <w:sz w:val="24"/>
          <w:szCs w:val="24"/>
          <w:lang w:val="en-US"/>
        </w:rPr>
        <w:t xml:space="preserve"> 49 páginas.</w:t>
      </w:r>
    </w:p>
    <w:p w:rsidR="00AC25D1" w:rsidRPr="009A58E5" w:rsidRDefault="00AC25D1" w:rsidP="001768A7">
      <w:pPr>
        <w:tabs>
          <w:tab w:val="left" w:pos="993"/>
        </w:tabs>
        <w:spacing w:line="360" w:lineRule="auto"/>
        <w:contextualSpacing/>
        <w:jc w:val="both"/>
        <w:rPr>
          <w:rStyle w:val="CitaoHTML"/>
          <w:rFonts w:ascii="Arial" w:hAnsi="Arial" w:cs="Arial"/>
          <w:b/>
          <w:color w:val="auto"/>
          <w:sz w:val="24"/>
          <w:szCs w:val="24"/>
          <w:lang w:val="en-US"/>
        </w:rPr>
      </w:pPr>
    </w:p>
    <w:p w:rsidR="00AC25D1" w:rsidRPr="009A58E5" w:rsidRDefault="00AC25D1" w:rsidP="001768A7">
      <w:pPr>
        <w:tabs>
          <w:tab w:val="left" w:pos="993"/>
        </w:tabs>
        <w:spacing w:line="360" w:lineRule="auto"/>
        <w:contextualSpacing/>
        <w:jc w:val="both"/>
        <w:rPr>
          <w:rStyle w:val="CitaoHTML"/>
          <w:rFonts w:ascii="Arial" w:hAnsi="Arial" w:cs="Arial"/>
          <w:b/>
          <w:color w:val="auto"/>
          <w:sz w:val="24"/>
          <w:szCs w:val="24"/>
          <w:lang w:val="en-US"/>
        </w:rPr>
      </w:pPr>
    </w:p>
    <w:p w:rsidR="008E76AB" w:rsidRDefault="008E76AB" w:rsidP="001768A7">
      <w:pPr>
        <w:tabs>
          <w:tab w:val="left" w:pos="993"/>
        </w:tabs>
        <w:spacing w:line="360" w:lineRule="auto"/>
        <w:contextualSpacing/>
        <w:jc w:val="both"/>
        <w:rPr>
          <w:rStyle w:val="CitaoHTML"/>
          <w:rFonts w:ascii="Arial" w:hAnsi="Arial" w:cs="Arial"/>
          <w:b/>
          <w:color w:val="auto"/>
          <w:sz w:val="24"/>
          <w:szCs w:val="24"/>
          <w:lang w:val="en-US"/>
        </w:rPr>
      </w:pPr>
      <w:r>
        <w:rPr>
          <w:rStyle w:val="CitaoHTML"/>
          <w:rFonts w:ascii="Arial" w:hAnsi="Arial" w:cs="Arial"/>
          <w:b/>
          <w:color w:val="auto"/>
          <w:sz w:val="24"/>
          <w:szCs w:val="24"/>
          <w:lang w:val="en-US"/>
        </w:rPr>
        <w:lastRenderedPageBreak/>
        <w:t>ANEXO 1</w:t>
      </w:r>
    </w:p>
    <w:p w:rsidR="008E76AB" w:rsidRDefault="00E00CA9" w:rsidP="00FB04AE">
      <w:pPr>
        <w:tabs>
          <w:tab w:val="left" w:pos="993"/>
        </w:tabs>
        <w:spacing w:line="360" w:lineRule="auto"/>
        <w:ind w:firstLine="0"/>
        <w:contextualSpacing/>
        <w:jc w:val="both"/>
        <w:rPr>
          <w:rStyle w:val="CitaoHTML"/>
          <w:rFonts w:ascii="Arial" w:hAnsi="Arial" w:cs="Arial"/>
          <w:b/>
          <w:color w:val="auto"/>
          <w:sz w:val="24"/>
          <w:szCs w:val="24"/>
          <w:lang w:val="en-US"/>
        </w:rPr>
      </w:pPr>
      <w:r>
        <w:rPr>
          <w:noProof/>
          <w:lang w:eastAsia="pt-BR"/>
        </w:rPr>
        <w:drawing>
          <wp:anchor distT="0" distB="0" distL="114300" distR="114300" simplePos="0" relativeHeight="251674624" behindDoc="1" locked="0" layoutInCell="1" allowOverlap="1">
            <wp:simplePos x="0" y="0"/>
            <wp:positionH relativeFrom="column">
              <wp:align>center</wp:align>
            </wp:positionH>
            <wp:positionV relativeFrom="paragraph">
              <wp:posOffset>114300</wp:posOffset>
            </wp:positionV>
            <wp:extent cx="4646930" cy="8356600"/>
            <wp:effectExtent l="19050" t="0" r="1270" b="0"/>
            <wp:wrapSquare wrapText="bothSides"/>
            <wp:docPr id="153" name="Image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6"/>
                    <a:srcRect/>
                    <a:stretch>
                      <a:fillRect/>
                    </a:stretch>
                  </pic:blipFill>
                  <pic:spPr bwMode="auto">
                    <a:xfrm>
                      <a:off x="0" y="0"/>
                      <a:ext cx="4646930" cy="8356600"/>
                    </a:xfrm>
                    <a:prstGeom prst="rect">
                      <a:avLst/>
                    </a:prstGeom>
                    <a:noFill/>
                    <a:ln w="9525">
                      <a:noFill/>
                      <a:miter lim="800000"/>
                      <a:headEnd/>
                      <a:tailEnd/>
                    </a:ln>
                  </pic:spPr>
                </pic:pic>
              </a:graphicData>
            </a:graphic>
          </wp:anchor>
        </w:drawing>
      </w:r>
    </w:p>
    <w:p w:rsidR="00050477" w:rsidRDefault="00050477" w:rsidP="001768A7">
      <w:pPr>
        <w:tabs>
          <w:tab w:val="left" w:pos="993"/>
        </w:tabs>
        <w:spacing w:line="360" w:lineRule="auto"/>
        <w:contextualSpacing/>
        <w:jc w:val="both"/>
        <w:rPr>
          <w:rStyle w:val="CitaoHTML"/>
          <w:rFonts w:ascii="Arial" w:hAnsi="Arial" w:cs="Arial"/>
          <w:b/>
          <w:color w:val="auto"/>
          <w:sz w:val="24"/>
          <w:szCs w:val="24"/>
          <w:lang w:val="en-US"/>
        </w:rPr>
      </w:pPr>
    </w:p>
    <w:p w:rsidR="008E76AB" w:rsidRDefault="008E76AB" w:rsidP="001768A7">
      <w:pPr>
        <w:tabs>
          <w:tab w:val="left" w:pos="993"/>
        </w:tabs>
        <w:spacing w:line="360" w:lineRule="auto"/>
        <w:contextualSpacing/>
        <w:jc w:val="both"/>
        <w:rPr>
          <w:rStyle w:val="CitaoHTML"/>
          <w:rFonts w:ascii="Arial" w:hAnsi="Arial" w:cs="Arial"/>
          <w:b/>
          <w:color w:val="auto"/>
          <w:sz w:val="24"/>
          <w:szCs w:val="24"/>
          <w:lang w:val="en-US"/>
        </w:rPr>
      </w:pPr>
    </w:p>
    <w:p w:rsidR="008E76AB" w:rsidRPr="009A58E5" w:rsidRDefault="008E76AB" w:rsidP="001768A7">
      <w:pPr>
        <w:tabs>
          <w:tab w:val="left" w:pos="993"/>
        </w:tabs>
        <w:spacing w:line="360" w:lineRule="auto"/>
        <w:contextualSpacing/>
        <w:jc w:val="both"/>
        <w:rPr>
          <w:rStyle w:val="CitaoHTML"/>
          <w:rFonts w:ascii="Arial" w:hAnsi="Arial" w:cs="Arial"/>
          <w:b/>
          <w:color w:val="auto"/>
          <w:sz w:val="24"/>
          <w:szCs w:val="24"/>
          <w:lang w:val="en-US"/>
        </w:rPr>
      </w:pPr>
    </w:p>
    <w:p w:rsidR="008E76AB" w:rsidRDefault="00E00CA9" w:rsidP="001768A7">
      <w:pPr>
        <w:tabs>
          <w:tab w:val="left" w:pos="993"/>
        </w:tabs>
        <w:spacing w:line="360" w:lineRule="auto"/>
        <w:contextualSpacing/>
        <w:jc w:val="both"/>
        <w:rPr>
          <w:rStyle w:val="CitaoHTML"/>
          <w:rFonts w:ascii="Arial" w:hAnsi="Arial" w:cs="Arial"/>
          <w:b/>
          <w:color w:val="auto"/>
          <w:sz w:val="24"/>
          <w:szCs w:val="24"/>
        </w:rPr>
      </w:pPr>
      <w:r>
        <w:rPr>
          <w:noProof/>
          <w:lang w:eastAsia="pt-BR"/>
        </w:rPr>
        <w:lastRenderedPageBreak/>
        <w:drawing>
          <wp:anchor distT="0" distB="0" distL="114300" distR="114300" simplePos="0" relativeHeight="251675648" behindDoc="1" locked="0" layoutInCell="1" allowOverlap="1">
            <wp:simplePos x="0" y="0"/>
            <wp:positionH relativeFrom="column">
              <wp:align>center</wp:align>
            </wp:positionH>
            <wp:positionV relativeFrom="paragraph">
              <wp:posOffset>153035</wp:posOffset>
            </wp:positionV>
            <wp:extent cx="6082030" cy="8208645"/>
            <wp:effectExtent l="19050" t="0" r="0" b="0"/>
            <wp:wrapSquare wrapText="bothSides"/>
            <wp:docPr id="15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67"/>
                    <a:srcRect/>
                    <a:stretch>
                      <a:fillRect/>
                    </a:stretch>
                  </pic:blipFill>
                  <pic:spPr bwMode="auto">
                    <a:xfrm>
                      <a:off x="0" y="0"/>
                      <a:ext cx="6082030" cy="8208645"/>
                    </a:xfrm>
                    <a:prstGeom prst="rect">
                      <a:avLst/>
                    </a:prstGeom>
                    <a:noFill/>
                    <a:ln w="9525">
                      <a:noFill/>
                      <a:miter lim="800000"/>
                      <a:headEnd/>
                      <a:tailEnd/>
                    </a:ln>
                  </pic:spPr>
                </pic:pic>
              </a:graphicData>
            </a:graphic>
          </wp:anchor>
        </w:drawing>
      </w:r>
    </w:p>
    <w:p w:rsidR="008E76AB" w:rsidRDefault="008E76AB" w:rsidP="001768A7">
      <w:pPr>
        <w:tabs>
          <w:tab w:val="left" w:pos="993"/>
        </w:tabs>
        <w:spacing w:line="360" w:lineRule="auto"/>
        <w:contextualSpacing/>
        <w:jc w:val="both"/>
        <w:rPr>
          <w:rStyle w:val="CitaoHTML"/>
          <w:rFonts w:ascii="Arial" w:hAnsi="Arial" w:cs="Arial"/>
          <w:b/>
          <w:color w:val="auto"/>
          <w:sz w:val="24"/>
          <w:szCs w:val="24"/>
        </w:rPr>
      </w:pPr>
    </w:p>
    <w:p w:rsidR="001768A7" w:rsidRPr="00462636" w:rsidRDefault="00E00CA9" w:rsidP="001768A7">
      <w:pPr>
        <w:tabs>
          <w:tab w:val="left" w:pos="993"/>
        </w:tabs>
        <w:spacing w:line="360" w:lineRule="auto"/>
        <w:contextualSpacing/>
        <w:jc w:val="both"/>
        <w:rPr>
          <w:rStyle w:val="CitaoHTML"/>
          <w:rFonts w:ascii="Arial" w:hAnsi="Arial" w:cs="Arial"/>
          <w:b/>
          <w:color w:val="auto"/>
          <w:sz w:val="24"/>
          <w:szCs w:val="24"/>
        </w:rPr>
      </w:pPr>
      <w:r>
        <w:rPr>
          <w:rFonts w:ascii="Arial" w:hAnsi="Arial" w:cs="Arial"/>
          <w:b/>
          <w:noProof/>
          <w:sz w:val="24"/>
          <w:szCs w:val="24"/>
          <w:lang w:eastAsia="pt-BR"/>
        </w:rPr>
        <w:lastRenderedPageBreak/>
        <w:drawing>
          <wp:anchor distT="0" distB="0" distL="114300" distR="114300" simplePos="0" relativeHeight="251644928" behindDoc="0" locked="0" layoutInCell="1" allowOverlap="1">
            <wp:simplePos x="0" y="0"/>
            <wp:positionH relativeFrom="margin">
              <wp:align>center</wp:align>
            </wp:positionH>
            <wp:positionV relativeFrom="margin">
              <wp:posOffset>161290</wp:posOffset>
            </wp:positionV>
            <wp:extent cx="6405245" cy="8517890"/>
            <wp:effectExtent l="19050" t="0" r="0" b="0"/>
            <wp:wrapSquare wrapText="bothSides"/>
            <wp:docPr id="103" name="Imagem 4" descr="E:\gabriel - tcc\GABRIEL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E:\gabriel - tcc\GABRIEL 4.png"/>
                    <pic:cNvPicPr>
                      <a:picLocks noChangeAspect="1" noChangeArrowheads="1"/>
                    </pic:cNvPicPr>
                  </pic:nvPicPr>
                  <pic:blipFill>
                    <a:blip r:embed="rId68"/>
                    <a:srcRect/>
                    <a:stretch>
                      <a:fillRect/>
                    </a:stretch>
                  </pic:blipFill>
                  <pic:spPr bwMode="auto">
                    <a:xfrm>
                      <a:off x="0" y="0"/>
                      <a:ext cx="6405245" cy="8517890"/>
                    </a:xfrm>
                    <a:prstGeom prst="rect">
                      <a:avLst/>
                    </a:prstGeom>
                    <a:noFill/>
                    <a:ln w="9525">
                      <a:noFill/>
                      <a:miter lim="800000"/>
                      <a:headEnd/>
                      <a:tailEnd/>
                    </a:ln>
                  </pic:spPr>
                </pic:pic>
              </a:graphicData>
            </a:graphic>
          </wp:anchor>
        </w:drawing>
      </w:r>
    </w:p>
    <w:p w:rsidR="008E76AB" w:rsidRDefault="008E76AB" w:rsidP="008E76AB">
      <w:pPr>
        <w:tabs>
          <w:tab w:val="left" w:pos="993"/>
        </w:tabs>
        <w:spacing w:line="360" w:lineRule="auto"/>
        <w:contextualSpacing/>
        <w:jc w:val="both"/>
        <w:rPr>
          <w:rStyle w:val="CitaoHTML"/>
          <w:rFonts w:ascii="Arial" w:hAnsi="Arial" w:cs="Arial"/>
          <w:b/>
          <w:color w:val="auto"/>
          <w:sz w:val="24"/>
          <w:szCs w:val="24"/>
        </w:rPr>
      </w:pPr>
    </w:p>
    <w:p w:rsidR="008E76AB" w:rsidRPr="00462636" w:rsidRDefault="00E00CA9" w:rsidP="008E76AB">
      <w:pPr>
        <w:tabs>
          <w:tab w:val="left" w:pos="993"/>
        </w:tabs>
        <w:spacing w:line="360" w:lineRule="auto"/>
        <w:contextualSpacing/>
        <w:jc w:val="both"/>
        <w:rPr>
          <w:rStyle w:val="CitaoHTML"/>
          <w:rFonts w:ascii="Arial" w:hAnsi="Arial" w:cs="Arial"/>
          <w:b/>
          <w:color w:val="auto"/>
          <w:sz w:val="24"/>
          <w:szCs w:val="24"/>
        </w:rPr>
      </w:pPr>
      <w:r>
        <w:rPr>
          <w:rFonts w:ascii="Arial" w:hAnsi="Arial" w:cs="Arial"/>
          <w:b/>
          <w:noProof/>
          <w:sz w:val="24"/>
          <w:szCs w:val="24"/>
          <w:lang w:eastAsia="pt-BR"/>
        </w:rPr>
        <w:drawing>
          <wp:anchor distT="0" distB="0" distL="114300" distR="114300" simplePos="0" relativeHeight="251645952" behindDoc="0" locked="0" layoutInCell="1" allowOverlap="1">
            <wp:simplePos x="0" y="0"/>
            <wp:positionH relativeFrom="margin">
              <wp:align>center</wp:align>
            </wp:positionH>
            <wp:positionV relativeFrom="margin">
              <wp:posOffset>744220</wp:posOffset>
            </wp:positionV>
            <wp:extent cx="6309360" cy="8469630"/>
            <wp:effectExtent l="19050" t="0" r="0" b="0"/>
            <wp:wrapSquare wrapText="bothSides"/>
            <wp:docPr id="105" name="Imagem 3" descr="E:\gabriel - tcc\GABRIE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E:\gabriel - tcc\GABRIEL3.png"/>
                    <pic:cNvPicPr>
                      <a:picLocks noChangeAspect="1" noChangeArrowheads="1"/>
                    </pic:cNvPicPr>
                  </pic:nvPicPr>
                  <pic:blipFill>
                    <a:blip r:embed="rId69"/>
                    <a:srcRect/>
                    <a:stretch>
                      <a:fillRect/>
                    </a:stretch>
                  </pic:blipFill>
                  <pic:spPr bwMode="auto">
                    <a:xfrm>
                      <a:off x="0" y="0"/>
                      <a:ext cx="6309360" cy="8469630"/>
                    </a:xfrm>
                    <a:prstGeom prst="rect">
                      <a:avLst/>
                    </a:prstGeom>
                    <a:noFill/>
                    <a:ln w="9525">
                      <a:noFill/>
                      <a:miter lim="800000"/>
                      <a:headEnd/>
                      <a:tailEnd/>
                    </a:ln>
                  </pic:spPr>
                </pic:pic>
              </a:graphicData>
            </a:graphic>
          </wp:anchor>
        </w:drawing>
      </w:r>
      <w:r w:rsidR="008E76AB">
        <w:rPr>
          <w:rStyle w:val="CitaoHTML"/>
          <w:rFonts w:ascii="Arial" w:hAnsi="Arial" w:cs="Arial"/>
          <w:b/>
          <w:color w:val="auto"/>
          <w:sz w:val="24"/>
          <w:szCs w:val="24"/>
        </w:rPr>
        <w:t>ANEXO2</w:t>
      </w:r>
    </w:p>
    <w:p w:rsidR="008E76AB" w:rsidRPr="00462636" w:rsidRDefault="008E76AB" w:rsidP="008E76AB">
      <w:pPr>
        <w:tabs>
          <w:tab w:val="left" w:pos="993"/>
        </w:tabs>
        <w:spacing w:line="360" w:lineRule="auto"/>
        <w:contextualSpacing/>
        <w:jc w:val="both"/>
        <w:rPr>
          <w:rStyle w:val="CitaoHTML"/>
          <w:rFonts w:ascii="Arial" w:hAnsi="Arial" w:cs="Arial"/>
          <w:b/>
          <w:color w:val="auto"/>
          <w:sz w:val="24"/>
          <w:szCs w:val="24"/>
        </w:rPr>
      </w:pPr>
      <w:r>
        <w:rPr>
          <w:rStyle w:val="CitaoHTML"/>
          <w:rFonts w:ascii="Arial" w:hAnsi="Arial" w:cs="Arial"/>
          <w:b/>
          <w:color w:val="auto"/>
          <w:sz w:val="24"/>
          <w:szCs w:val="24"/>
        </w:rPr>
        <w:lastRenderedPageBreak/>
        <w:t>ANEXO3</w:t>
      </w:r>
    </w:p>
    <w:p w:rsidR="008E76AB" w:rsidRDefault="008E76AB" w:rsidP="008E76AB">
      <w:pPr>
        <w:tabs>
          <w:tab w:val="left" w:pos="993"/>
        </w:tabs>
        <w:spacing w:line="360" w:lineRule="auto"/>
        <w:contextualSpacing/>
        <w:jc w:val="both"/>
        <w:rPr>
          <w:rStyle w:val="CitaoHTML"/>
          <w:rFonts w:ascii="Arial" w:hAnsi="Arial" w:cs="Arial"/>
          <w:b/>
          <w:color w:val="auto"/>
          <w:sz w:val="28"/>
          <w:szCs w:val="28"/>
        </w:rPr>
      </w:pPr>
    </w:p>
    <w:p w:rsidR="008E76AB" w:rsidRDefault="00E00CA9" w:rsidP="008E76AB">
      <w:pPr>
        <w:tabs>
          <w:tab w:val="left" w:pos="993"/>
        </w:tabs>
        <w:spacing w:line="360" w:lineRule="auto"/>
        <w:contextualSpacing/>
        <w:jc w:val="both"/>
        <w:rPr>
          <w:rStyle w:val="CitaoHTML"/>
          <w:rFonts w:ascii="Arial" w:hAnsi="Arial" w:cs="Arial"/>
          <w:b/>
          <w:color w:val="auto"/>
          <w:sz w:val="28"/>
          <w:szCs w:val="28"/>
        </w:rPr>
      </w:pPr>
      <w:r>
        <w:rPr>
          <w:noProof/>
          <w:lang w:eastAsia="pt-BR"/>
        </w:rPr>
        <w:drawing>
          <wp:anchor distT="0" distB="0" distL="114300" distR="114300" simplePos="0" relativeHeight="251676672" behindDoc="0" locked="0" layoutInCell="1" allowOverlap="1">
            <wp:simplePos x="0" y="0"/>
            <wp:positionH relativeFrom="column">
              <wp:align>center</wp:align>
            </wp:positionH>
            <wp:positionV relativeFrom="paragraph">
              <wp:posOffset>0</wp:posOffset>
            </wp:positionV>
            <wp:extent cx="5752465" cy="7559675"/>
            <wp:effectExtent l="19050" t="0" r="635" b="0"/>
            <wp:wrapSquare wrapText="bothSides"/>
            <wp:docPr id="15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70"/>
                    <a:srcRect/>
                    <a:stretch>
                      <a:fillRect/>
                    </a:stretch>
                  </pic:blipFill>
                  <pic:spPr bwMode="auto">
                    <a:xfrm>
                      <a:off x="0" y="0"/>
                      <a:ext cx="5752465" cy="7559675"/>
                    </a:xfrm>
                    <a:prstGeom prst="rect">
                      <a:avLst/>
                    </a:prstGeom>
                    <a:noFill/>
                    <a:ln w="9525">
                      <a:noFill/>
                      <a:miter lim="800000"/>
                      <a:headEnd/>
                      <a:tailEnd/>
                    </a:ln>
                  </pic:spPr>
                </pic:pic>
              </a:graphicData>
            </a:graphic>
          </wp:anchor>
        </w:drawing>
      </w:r>
    </w:p>
    <w:p w:rsidR="008E76AB" w:rsidRDefault="008E76AB" w:rsidP="00FB04AE">
      <w:pPr>
        <w:tabs>
          <w:tab w:val="left" w:pos="993"/>
        </w:tabs>
        <w:spacing w:line="360" w:lineRule="auto"/>
        <w:ind w:firstLine="0"/>
        <w:contextualSpacing/>
        <w:jc w:val="both"/>
        <w:rPr>
          <w:rStyle w:val="CitaoHTML"/>
          <w:rFonts w:ascii="Arial" w:hAnsi="Arial" w:cs="Arial"/>
          <w:b/>
          <w:color w:val="auto"/>
          <w:sz w:val="28"/>
          <w:szCs w:val="28"/>
        </w:rPr>
      </w:pPr>
    </w:p>
    <w:p w:rsidR="008E76AB" w:rsidRPr="00FB04AE" w:rsidRDefault="008E76AB" w:rsidP="00FB04AE">
      <w:pPr>
        <w:tabs>
          <w:tab w:val="left" w:pos="993"/>
        </w:tabs>
        <w:spacing w:line="360" w:lineRule="auto"/>
        <w:contextualSpacing/>
        <w:jc w:val="both"/>
        <w:rPr>
          <w:rFonts w:ascii="Arial" w:hAnsi="Arial" w:cs="Arial"/>
          <w:b/>
          <w:sz w:val="28"/>
          <w:szCs w:val="28"/>
        </w:rPr>
      </w:pPr>
      <w:r>
        <w:rPr>
          <w:rStyle w:val="CitaoHTML"/>
          <w:rFonts w:ascii="Arial" w:hAnsi="Arial" w:cs="Arial"/>
          <w:b/>
          <w:color w:val="auto"/>
          <w:sz w:val="28"/>
          <w:szCs w:val="28"/>
        </w:rPr>
        <w:lastRenderedPageBreak/>
        <w:t>APÊNDICE A</w:t>
      </w:r>
    </w:p>
    <w:p w:rsidR="001768A7" w:rsidRPr="00462636" w:rsidRDefault="00E00CA9" w:rsidP="001768A7">
      <w:pPr>
        <w:tabs>
          <w:tab w:val="left" w:pos="993"/>
        </w:tabs>
        <w:spacing w:line="360" w:lineRule="auto"/>
        <w:contextualSpacing/>
        <w:jc w:val="both"/>
        <w:rPr>
          <w:rStyle w:val="CitaoHTML"/>
          <w:rFonts w:ascii="Arial" w:hAnsi="Arial" w:cs="Arial"/>
          <w:color w:val="auto"/>
          <w:sz w:val="24"/>
          <w:szCs w:val="24"/>
        </w:rPr>
      </w:pPr>
      <w:r>
        <w:rPr>
          <w:noProof/>
          <w:lang w:eastAsia="pt-BR"/>
        </w:rPr>
        <w:drawing>
          <wp:anchor distT="0" distB="0" distL="114300" distR="114300" simplePos="0" relativeHeight="251677696" behindDoc="0" locked="0" layoutInCell="1" allowOverlap="1">
            <wp:simplePos x="0" y="0"/>
            <wp:positionH relativeFrom="column">
              <wp:align>center</wp:align>
            </wp:positionH>
            <wp:positionV relativeFrom="paragraph">
              <wp:posOffset>0</wp:posOffset>
            </wp:positionV>
            <wp:extent cx="5634990" cy="7783195"/>
            <wp:effectExtent l="19050" t="0" r="3810" b="0"/>
            <wp:wrapSquare wrapText="bothSides"/>
            <wp:docPr id="15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a:srcRect/>
                    <a:stretch>
                      <a:fillRect/>
                    </a:stretch>
                  </pic:blipFill>
                  <pic:spPr bwMode="auto">
                    <a:xfrm>
                      <a:off x="0" y="0"/>
                      <a:ext cx="5634990" cy="7783195"/>
                    </a:xfrm>
                    <a:prstGeom prst="rect">
                      <a:avLst/>
                    </a:prstGeom>
                    <a:noFill/>
                    <a:ln w="9525">
                      <a:noFill/>
                      <a:miter lim="800000"/>
                      <a:headEnd/>
                      <a:tailEnd/>
                    </a:ln>
                  </pic:spPr>
                </pic:pic>
              </a:graphicData>
            </a:graphic>
          </wp:anchor>
        </w:drawing>
      </w:r>
    </w:p>
    <w:p w:rsidR="001768A7" w:rsidRPr="00462636" w:rsidRDefault="00E00CA9" w:rsidP="001768A7">
      <w:pPr>
        <w:tabs>
          <w:tab w:val="left" w:pos="993"/>
        </w:tabs>
        <w:spacing w:line="360" w:lineRule="auto"/>
        <w:contextualSpacing/>
        <w:jc w:val="both"/>
        <w:rPr>
          <w:rStyle w:val="CitaoHTML"/>
          <w:rFonts w:ascii="Arial" w:hAnsi="Arial" w:cs="Arial"/>
          <w:color w:val="auto"/>
          <w:sz w:val="24"/>
          <w:szCs w:val="24"/>
        </w:rPr>
      </w:pPr>
      <w:r>
        <w:rPr>
          <w:noProof/>
          <w:lang w:eastAsia="pt-BR"/>
        </w:rPr>
        <w:lastRenderedPageBreak/>
        <w:drawing>
          <wp:anchor distT="0" distB="0" distL="114300" distR="114300" simplePos="0" relativeHeight="251678720" behindDoc="0" locked="0" layoutInCell="1" allowOverlap="1">
            <wp:simplePos x="0" y="0"/>
            <wp:positionH relativeFrom="column">
              <wp:align>center</wp:align>
            </wp:positionH>
            <wp:positionV relativeFrom="paragraph">
              <wp:posOffset>3810</wp:posOffset>
            </wp:positionV>
            <wp:extent cx="5656580" cy="8399780"/>
            <wp:effectExtent l="19050" t="0" r="1270" b="0"/>
            <wp:wrapSquare wrapText="bothSides"/>
            <wp:docPr id="15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srcRect/>
                    <a:stretch>
                      <a:fillRect/>
                    </a:stretch>
                  </pic:blipFill>
                  <pic:spPr bwMode="auto">
                    <a:xfrm>
                      <a:off x="0" y="0"/>
                      <a:ext cx="5656580" cy="8399780"/>
                    </a:xfrm>
                    <a:prstGeom prst="rect">
                      <a:avLst/>
                    </a:prstGeom>
                    <a:noFill/>
                    <a:ln w="9525">
                      <a:noFill/>
                      <a:miter lim="800000"/>
                      <a:headEnd/>
                      <a:tailEnd/>
                    </a:ln>
                  </pic:spPr>
                </pic:pic>
              </a:graphicData>
            </a:graphic>
          </wp:anchor>
        </w:drawing>
      </w:r>
    </w:p>
    <w:p w:rsidR="001768A7" w:rsidRPr="00462636" w:rsidRDefault="001768A7" w:rsidP="001768A7">
      <w:pPr>
        <w:tabs>
          <w:tab w:val="left" w:pos="993"/>
        </w:tabs>
        <w:spacing w:line="360" w:lineRule="auto"/>
        <w:contextualSpacing/>
        <w:jc w:val="both"/>
        <w:rPr>
          <w:rStyle w:val="CitaoHTML"/>
          <w:rFonts w:ascii="Arial" w:hAnsi="Arial" w:cs="Arial"/>
          <w:color w:val="auto"/>
          <w:sz w:val="24"/>
          <w:szCs w:val="24"/>
        </w:rPr>
      </w:pPr>
    </w:p>
    <w:p w:rsidR="001768A7" w:rsidRPr="00462636" w:rsidRDefault="001768A7" w:rsidP="001768A7">
      <w:pPr>
        <w:tabs>
          <w:tab w:val="left" w:pos="993"/>
        </w:tabs>
        <w:spacing w:line="360" w:lineRule="auto"/>
        <w:contextualSpacing/>
        <w:jc w:val="both"/>
        <w:rPr>
          <w:rStyle w:val="CitaoHTML"/>
          <w:rFonts w:ascii="Arial" w:hAnsi="Arial" w:cs="Arial"/>
          <w:b/>
          <w:color w:val="auto"/>
          <w:sz w:val="28"/>
          <w:szCs w:val="28"/>
        </w:rPr>
      </w:pPr>
      <w:r>
        <w:rPr>
          <w:rStyle w:val="CitaoHTML"/>
          <w:rFonts w:ascii="Arial" w:hAnsi="Arial" w:cs="Arial"/>
          <w:b/>
          <w:color w:val="auto"/>
          <w:sz w:val="28"/>
          <w:szCs w:val="28"/>
        </w:rPr>
        <w:lastRenderedPageBreak/>
        <w:t>APÊND</w:t>
      </w:r>
      <w:r w:rsidRPr="00462636">
        <w:rPr>
          <w:rStyle w:val="CitaoHTML"/>
          <w:rFonts w:ascii="Arial" w:hAnsi="Arial" w:cs="Arial"/>
          <w:b/>
          <w:color w:val="auto"/>
          <w:sz w:val="28"/>
          <w:szCs w:val="28"/>
        </w:rPr>
        <w:t>ICE B</w:t>
      </w:r>
    </w:p>
    <w:p w:rsidR="001768A7" w:rsidRPr="00462636" w:rsidRDefault="00E00CA9" w:rsidP="001768A7">
      <w:pPr>
        <w:tabs>
          <w:tab w:val="left" w:pos="993"/>
        </w:tabs>
        <w:spacing w:line="360" w:lineRule="auto"/>
        <w:contextualSpacing/>
        <w:jc w:val="both"/>
        <w:rPr>
          <w:rStyle w:val="CitaoHTML"/>
          <w:rFonts w:ascii="Arial" w:hAnsi="Arial" w:cs="Arial"/>
          <w:color w:val="auto"/>
          <w:sz w:val="24"/>
          <w:szCs w:val="24"/>
        </w:rPr>
      </w:pPr>
      <w:r>
        <w:rPr>
          <w:rFonts w:ascii="Arial" w:hAnsi="Arial" w:cs="Arial"/>
          <w:b/>
          <w:noProof/>
          <w:sz w:val="28"/>
          <w:szCs w:val="28"/>
          <w:lang w:eastAsia="pt-BR"/>
        </w:rPr>
        <w:drawing>
          <wp:anchor distT="0" distB="0" distL="114300" distR="114300" simplePos="0" relativeHeight="251637760" behindDoc="0" locked="0" layoutInCell="1" allowOverlap="1">
            <wp:simplePos x="0" y="0"/>
            <wp:positionH relativeFrom="margin">
              <wp:posOffset>-260985</wp:posOffset>
            </wp:positionH>
            <wp:positionV relativeFrom="margin">
              <wp:posOffset>414655</wp:posOffset>
            </wp:positionV>
            <wp:extent cx="5936615" cy="7686675"/>
            <wp:effectExtent l="19050" t="0" r="6985" b="0"/>
            <wp:wrapSquare wrapText="bothSides"/>
            <wp:docPr id="63" name="Imagem 1" descr="E:\gabriel - tcc\GABRIE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E:\gabriel - tcc\GABRIEL 1.png"/>
                    <pic:cNvPicPr>
                      <a:picLocks noChangeAspect="1" noChangeArrowheads="1"/>
                    </pic:cNvPicPr>
                  </pic:nvPicPr>
                  <pic:blipFill>
                    <a:blip r:embed="rId73"/>
                    <a:srcRect/>
                    <a:stretch>
                      <a:fillRect/>
                    </a:stretch>
                  </pic:blipFill>
                  <pic:spPr bwMode="auto">
                    <a:xfrm>
                      <a:off x="0" y="0"/>
                      <a:ext cx="5936615" cy="7686675"/>
                    </a:xfrm>
                    <a:prstGeom prst="rect">
                      <a:avLst/>
                    </a:prstGeom>
                    <a:noFill/>
                    <a:ln w="9525">
                      <a:noFill/>
                      <a:miter lim="800000"/>
                      <a:headEnd/>
                      <a:tailEnd/>
                    </a:ln>
                  </pic:spPr>
                </pic:pic>
              </a:graphicData>
            </a:graphic>
          </wp:anchor>
        </w:drawing>
      </w:r>
    </w:p>
    <w:p w:rsidR="001768A7" w:rsidRDefault="001768A7" w:rsidP="001768A7">
      <w:pPr>
        <w:tabs>
          <w:tab w:val="left" w:pos="993"/>
        </w:tabs>
        <w:spacing w:line="360" w:lineRule="auto"/>
        <w:contextualSpacing/>
        <w:jc w:val="both"/>
        <w:rPr>
          <w:rStyle w:val="CitaoHTML"/>
          <w:rFonts w:ascii="Arial" w:hAnsi="Arial" w:cs="Arial"/>
          <w:color w:val="auto"/>
          <w:sz w:val="24"/>
          <w:szCs w:val="24"/>
        </w:rPr>
      </w:pPr>
    </w:p>
    <w:p w:rsidR="00D11EFA" w:rsidRDefault="00D11EFA" w:rsidP="001768A7">
      <w:pPr>
        <w:tabs>
          <w:tab w:val="left" w:pos="993"/>
        </w:tabs>
        <w:spacing w:line="360" w:lineRule="auto"/>
        <w:contextualSpacing/>
        <w:jc w:val="both"/>
        <w:rPr>
          <w:rStyle w:val="CitaoHTML"/>
          <w:rFonts w:ascii="Arial" w:hAnsi="Arial" w:cs="Arial"/>
          <w:color w:val="auto"/>
          <w:sz w:val="24"/>
          <w:szCs w:val="24"/>
        </w:rPr>
      </w:pPr>
    </w:p>
    <w:p w:rsidR="00D11EFA" w:rsidRPr="00462636" w:rsidRDefault="00E00CA9" w:rsidP="001768A7">
      <w:pPr>
        <w:tabs>
          <w:tab w:val="left" w:pos="993"/>
        </w:tabs>
        <w:spacing w:line="360" w:lineRule="auto"/>
        <w:contextualSpacing/>
        <w:jc w:val="both"/>
        <w:rPr>
          <w:rStyle w:val="CitaoHTML"/>
          <w:rFonts w:ascii="Arial" w:hAnsi="Arial" w:cs="Arial"/>
          <w:color w:val="auto"/>
          <w:sz w:val="24"/>
          <w:szCs w:val="24"/>
        </w:rPr>
      </w:pPr>
      <w:r>
        <w:rPr>
          <w:noProof/>
          <w:lang w:eastAsia="pt-BR"/>
        </w:rPr>
        <w:lastRenderedPageBreak/>
        <w:drawing>
          <wp:anchor distT="0" distB="0" distL="114300" distR="114300" simplePos="0" relativeHeight="251650048" behindDoc="0" locked="0" layoutInCell="1" allowOverlap="1">
            <wp:simplePos x="0" y="0"/>
            <wp:positionH relativeFrom="column">
              <wp:posOffset>-681990</wp:posOffset>
            </wp:positionH>
            <wp:positionV relativeFrom="paragraph">
              <wp:posOffset>-55880</wp:posOffset>
            </wp:positionV>
            <wp:extent cx="6278880" cy="9204325"/>
            <wp:effectExtent l="19050" t="0" r="7620" b="0"/>
            <wp:wrapSquare wrapText="bothSides"/>
            <wp:docPr id="111" name="Imagem 111" descr="RESULTADO TR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RESULTADO TRAÇÃO"/>
                    <pic:cNvPicPr>
                      <a:picLocks noChangeAspect="1" noChangeArrowheads="1"/>
                    </pic:cNvPicPr>
                  </pic:nvPicPr>
                  <pic:blipFill>
                    <a:blip r:embed="rId74"/>
                    <a:srcRect/>
                    <a:stretch>
                      <a:fillRect/>
                    </a:stretch>
                  </pic:blipFill>
                  <pic:spPr bwMode="auto">
                    <a:xfrm>
                      <a:off x="0" y="0"/>
                      <a:ext cx="6278880" cy="9204325"/>
                    </a:xfrm>
                    <a:prstGeom prst="rect">
                      <a:avLst/>
                    </a:prstGeom>
                    <a:noFill/>
                    <a:ln w="9525">
                      <a:noFill/>
                      <a:miter lim="800000"/>
                      <a:headEnd/>
                      <a:tailEnd/>
                    </a:ln>
                  </pic:spPr>
                </pic:pic>
              </a:graphicData>
            </a:graphic>
          </wp:anchor>
        </w:drawing>
      </w:r>
    </w:p>
    <w:sectPr w:rsidR="00D11EFA" w:rsidRPr="00462636" w:rsidSect="004A2492">
      <w:headerReference w:type="default" r:id="rId75"/>
      <w:pgSz w:w="11906" w:h="16838"/>
      <w:pgMar w:top="1701" w:right="1134" w:bottom="1134" w:left="1701"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15E4" w:rsidRDefault="00AA15E4" w:rsidP="00BC1490">
      <w:pPr>
        <w:spacing w:after="0" w:line="240" w:lineRule="auto"/>
      </w:pPr>
      <w:r>
        <w:separator/>
      </w:r>
    </w:p>
  </w:endnote>
  <w:endnote w:type="continuationSeparator" w:id="0">
    <w:p w:rsidR="00AA15E4" w:rsidRDefault="00AA15E4" w:rsidP="00BC14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15E4" w:rsidRDefault="00AA15E4" w:rsidP="00BC1490">
      <w:pPr>
        <w:spacing w:after="0" w:line="240" w:lineRule="auto"/>
      </w:pPr>
      <w:r>
        <w:separator/>
      </w:r>
    </w:p>
  </w:footnote>
  <w:footnote w:type="continuationSeparator" w:id="0">
    <w:p w:rsidR="00AA15E4" w:rsidRDefault="00AA15E4" w:rsidP="00BC14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938" w:rsidRDefault="00AA15E4">
    <w:pPr>
      <w:pStyle w:val="Cabealho"/>
      <w:jc w:val="right"/>
    </w:pPr>
    <w:r>
      <w:fldChar w:fldCharType="begin"/>
    </w:r>
    <w:r>
      <w:instrText xml:space="preserve"> PAGE   \* MERGEFORMAT </w:instrText>
    </w:r>
    <w:r>
      <w:fldChar w:fldCharType="separate"/>
    </w:r>
    <w:r w:rsidR="00490A6A">
      <w:rPr>
        <w:noProof/>
      </w:rPr>
      <w:t>3</w:t>
    </w:r>
    <w:r>
      <w:rPr>
        <w:noProof/>
      </w:rPr>
      <w:fldChar w:fldCharType="end"/>
    </w:r>
  </w:p>
  <w:p w:rsidR="00E60938" w:rsidRDefault="00E60938">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C46B9"/>
    <w:multiLevelType w:val="hybridMultilevel"/>
    <w:tmpl w:val="E72072A2"/>
    <w:lvl w:ilvl="0" w:tplc="04160001">
      <w:start w:val="1"/>
      <w:numFmt w:val="bullet"/>
      <w:lvlText w:val=""/>
      <w:lvlJc w:val="left"/>
      <w:pPr>
        <w:ind w:left="3904" w:hanging="360"/>
      </w:pPr>
      <w:rPr>
        <w:rFonts w:ascii="Symbol" w:hAnsi="Symbol" w:hint="default"/>
      </w:rPr>
    </w:lvl>
    <w:lvl w:ilvl="1" w:tplc="04160003" w:tentative="1">
      <w:start w:val="1"/>
      <w:numFmt w:val="bullet"/>
      <w:lvlText w:val="o"/>
      <w:lvlJc w:val="left"/>
      <w:pPr>
        <w:ind w:left="4624" w:hanging="360"/>
      </w:pPr>
      <w:rPr>
        <w:rFonts w:ascii="Courier New" w:hAnsi="Courier New" w:cs="Courier New" w:hint="default"/>
      </w:rPr>
    </w:lvl>
    <w:lvl w:ilvl="2" w:tplc="04160005" w:tentative="1">
      <w:start w:val="1"/>
      <w:numFmt w:val="bullet"/>
      <w:lvlText w:val=""/>
      <w:lvlJc w:val="left"/>
      <w:pPr>
        <w:ind w:left="5344" w:hanging="360"/>
      </w:pPr>
      <w:rPr>
        <w:rFonts w:ascii="Wingdings" w:hAnsi="Wingdings" w:hint="default"/>
      </w:rPr>
    </w:lvl>
    <w:lvl w:ilvl="3" w:tplc="04160001" w:tentative="1">
      <w:start w:val="1"/>
      <w:numFmt w:val="bullet"/>
      <w:lvlText w:val=""/>
      <w:lvlJc w:val="left"/>
      <w:pPr>
        <w:ind w:left="6064" w:hanging="360"/>
      </w:pPr>
      <w:rPr>
        <w:rFonts w:ascii="Symbol" w:hAnsi="Symbol" w:hint="default"/>
      </w:rPr>
    </w:lvl>
    <w:lvl w:ilvl="4" w:tplc="04160003" w:tentative="1">
      <w:start w:val="1"/>
      <w:numFmt w:val="bullet"/>
      <w:lvlText w:val="o"/>
      <w:lvlJc w:val="left"/>
      <w:pPr>
        <w:ind w:left="6784" w:hanging="360"/>
      </w:pPr>
      <w:rPr>
        <w:rFonts w:ascii="Courier New" w:hAnsi="Courier New" w:cs="Courier New" w:hint="default"/>
      </w:rPr>
    </w:lvl>
    <w:lvl w:ilvl="5" w:tplc="04160005" w:tentative="1">
      <w:start w:val="1"/>
      <w:numFmt w:val="bullet"/>
      <w:lvlText w:val=""/>
      <w:lvlJc w:val="left"/>
      <w:pPr>
        <w:ind w:left="7504" w:hanging="360"/>
      </w:pPr>
      <w:rPr>
        <w:rFonts w:ascii="Wingdings" w:hAnsi="Wingdings" w:hint="default"/>
      </w:rPr>
    </w:lvl>
    <w:lvl w:ilvl="6" w:tplc="04160001" w:tentative="1">
      <w:start w:val="1"/>
      <w:numFmt w:val="bullet"/>
      <w:lvlText w:val=""/>
      <w:lvlJc w:val="left"/>
      <w:pPr>
        <w:ind w:left="8224" w:hanging="360"/>
      </w:pPr>
      <w:rPr>
        <w:rFonts w:ascii="Symbol" w:hAnsi="Symbol" w:hint="default"/>
      </w:rPr>
    </w:lvl>
    <w:lvl w:ilvl="7" w:tplc="04160003" w:tentative="1">
      <w:start w:val="1"/>
      <w:numFmt w:val="bullet"/>
      <w:lvlText w:val="o"/>
      <w:lvlJc w:val="left"/>
      <w:pPr>
        <w:ind w:left="8944" w:hanging="360"/>
      </w:pPr>
      <w:rPr>
        <w:rFonts w:ascii="Courier New" w:hAnsi="Courier New" w:cs="Courier New" w:hint="default"/>
      </w:rPr>
    </w:lvl>
    <w:lvl w:ilvl="8" w:tplc="04160005" w:tentative="1">
      <w:start w:val="1"/>
      <w:numFmt w:val="bullet"/>
      <w:lvlText w:val=""/>
      <w:lvlJc w:val="left"/>
      <w:pPr>
        <w:ind w:left="9664" w:hanging="360"/>
      </w:pPr>
      <w:rPr>
        <w:rFonts w:ascii="Wingdings" w:hAnsi="Wingdings" w:hint="default"/>
      </w:rPr>
    </w:lvl>
  </w:abstractNum>
  <w:abstractNum w:abstractNumId="1" w15:restartNumberingAfterBreak="0">
    <w:nsid w:val="25CB1CD7"/>
    <w:multiLevelType w:val="hybridMultilevel"/>
    <w:tmpl w:val="6C705C6E"/>
    <w:lvl w:ilvl="0" w:tplc="FA0E7268">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 w15:restartNumberingAfterBreak="0">
    <w:nsid w:val="2E455170"/>
    <w:multiLevelType w:val="hybridMultilevel"/>
    <w:tmpl w:val="FA94AB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E7D310F"/>
    <w:multiLevelType w:val="hybridMultilevel"/>
    <w:tmpl w:val="1764D49E"/>
    <w:lvl w:ilvl="0" w:tplc="DD92E82A">
      <w:start w:val="1"/>
      <w:numFmt w:val="decimal"/>
      <w:lvlText w:val="%1."/>
      <w:lvlJc w:val="left"/>
      <w:pPr>
        <w:ind w:left="1571" w:hanging="360"/>
      </w:pPr>
      <w:rPr>
        <w:rFonts w:hint="default"/>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4" w15:restartNumberingAfterBreak="0">
    <w:nsid w:val="2ED97E1C"/>
    <w:multiLevelType w:val="multilevel"/>
    <w:tmpl w:val="B852BDE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EFC2B11"/>
    <w:multiLevelType w:val="hybridMultilevel"/>
    <w:tmpl w:val="750EFD6C"/>
    <w:lvl w:ilvl="0" w:tplc="CFBC16FA">
      <w:start w:val="1"/>
      <w:numFmt w:val="lowerLetter"/>
      <w:lvlText w:val="%1)"/>
      <w:lvlJc w:val="left"/>
      <w:pPr>
        <w:ind w:left="720" w:hanging="360"/>
      </w:pPr>
      <w:rPr>
        <w:rFonts w:ascii="Arial" w:hAnsi="Arial" w:cs="Arial" w:hint="default"/>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2F17F0C"/>
    <w:multiLevelType w:val="multilevel"/>
    <w:tmpl w:val="48A07C66"/>
    <w:lvl w:ilvl="0">
      <w:start w:val="1"/>
      <w:numFmt w:val="decimal"/>
      <w:lvlText w:val="%1."/>
      <w:lvlJc w:val="left"/>
      <w:pPr>
        <w:ind w:left="1068" w:hanging="360"/>
      </w:pPr>
      <w:rPr>
        <w:rFonts w:hint="default"/>
      </w:rPr>
    </w:lvl>
    <w:lvl w:ilvl="1">
      <w:start w:val="8"/>
      <w:numFmt w:val="decimal"/>
      <w:isLgl/>
      <w:lvlText w:val="%1.%2"/>
      <w:lvlJc w:val="left"/>
      <w:pPr>
        <w:ind w:left="1364" w:hanging="585"/>
      </w:pPr>
      <w:rPr>
        <w:rFonts w:hint="default"/>
      </w:rPr>
    </w:lvl>
    <w:lvl w:ilvl="2">
      <w:start w:val="4"/>
      <w:numFmt w:val="decimal"/>
      <w:isLgl/>
      <w:lvlText w:val="%1.%2.%3"/>
      <w:lvlJc w:val="left"/>
      <w:pPr>
        <w:ind w:left="1570" w:hanging="720"/>
      </w:pPr>
      <w:rPr>
        <w:rFonts w:hint="default"/>
      </w:rPr>
    </w:lvl>
    <w:lvl w:ilvl="3">
      <w:start w:val="1"/>
      <w:numFmt w:val="decimal"/>
      <w:isLgl/>
      <w:lvlText w:val="%1.%2.%3.%4"/>
      <w:lvlJc w:val="left"/>
      <w:pPr>
        <w:ind w:left="1641" w:hanging="720"/>
      </w:pPr>
      <w:rPr>
        <w:rFonts w:hint="default"/>
      </w:rPr>
    </w:lvl>
    <w:lvl w:ilvl="4">
      <w:start w:val="1"/>
      <w:numFmt w:val="decimal"/>
      <w:isLgl/>
      <w:lvlText w:val="%1.%2.%3.%4.%5"/>
      <w:lvlJc w:val="left"/>
      <w:pPr>
        <w:ind w:left="2072" w:hanging="1080"/>
      </w:pPr>
      <w:rPr>
        <w:rFonts w:hint="default"/>
      </w:rPr>
    </w:lvl>
    <w:lvl w:ilvl="5">
      <w:start w:val="1"/>
      <w:numFmt w:val="decimal"/>
      <w:isLgl/>
      <w:lvlText w:val="%1.%2.%3.%4.%5.%6"/>
      <w:lvlJc w:val="left"/>
      <w:pPr>
        <w:ind w:left="2143"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645" w:hanging="1440"/>
      </w:pPr>
      <w:rPr>
        <w:rFonts w:hint="default"/>
      </w:rPr>
    </w:lvl>
    <w:lvl w:ilvl="8">
      <w:start w:val="1"/>
      <w:numFmt w:val="decimal"/>
      <w:isLgl/>
      <w:lvlText w:val="%1.%2.%3.%4.%5.%6.%7.%8.%9"/>
      <w:lvlJc w:val="left"/>
      <w:pPr>
        <w:ind w:left="3076" w:hanging="1800"/>
      </w:pPr>
      <w:rPr>
        <w:rFonts w:hint="default"/>
      </w:rPr>
    </w:lvl>
  </w:abstractNum>
  <w:abstractNum w:abstractNumId="7" w15:restartNumberingAfterBreak="0">
    <w:nsid w:val="387F293F"/>
    <w:multiLevelType w:val="hybridMultilevel"/>
    <w:tmpl w:val="E55E01AC"/>
    <w:lvl w:ilvl="0" w:tplc="C56A1E54">
      <w:start w:val="1"/>
      <w:numFmt w:val="decimal"/>
      <w:lvlText w:val="%1."/>
      <w:lvlJc w:val="left"/>
      <w:pPr>
        <w:ind w:left="1920" w:hanging="360"/>
      </w:pPr>
      <w:rPr>
        <w:rFonts w:hint="default"/>
      </w:rPr>
    </w:lvl>
    <w:lvl w:ilvl="1" w:tplc="04160019" w:tentative="1">
      <w:start w:val="1"/>
      <w:numFmt w:val="lowerLetter"/>
      <w:lvlText w:val="%2."/>
      <w:lvlJc w:val="left"/>
      <w:pPr>
        <w:ind w:left="2640" w:hanging="360"/>
      </w:pPr>
    </w:lvl>
    <w:lvl w:ilvl="2" w:tplc="0416001B" w:tentative="1">
      <w:start w:val="1"/>
      <w:numFmt w:val="lowerRoman"/>
      <w:lvlText w:val="%3."/>
      <w:lvlJc w:val="right"/>
      <w:pPr>
        <w:ind w:left="3360" w:hanging="180"/>
      </w:pPr>
    </w:lvl>
    <w:lvl w:ilvl="3" w:tplc="0416000F" w:tentative="1">
      <w:start w:val="1"/>
      <w:numFmt w:val="decimal"/>
      <w:lvlText w:val="%4."/>
      <w:lvlJc w:val="left"/>
      <w:pPr>
        <w:ind w:left="4080" w:hanging="360"/>
      </w:pPr>
    </w:lvl>
    <w:lvl w:ilvl="4" w:tplc="04160019" w:tentative="1">
      <w:start w:val="1"/>
      <w:numFmt w:val="lowerLetter"/>
      <w:lvlText w:val="%5."/>
      <w:lvlJc w:val="left"/>
      <w:pPr>
        <w:ind w:left="4800" w:hanging="360"/>
      </w:pPr>
    </w:lvl>
    <w:lvl w:ilvl="5" w:tplc="0416001B" w:tentative="1">
      <w:start w:val="1"/>
      <w:numFmt w:val="lowerRoman"/>
      <w:lvlText w:val="%6."/>
      <w:lvlJc w:val="right"/>
      <w:pPr>
        <w:ind w:left="5520" w:hanging="180"/>
      </w:pPr>
    </w:lvl>
    <w:lvl w:ilvl="6" w:tplc="0416000F" w:tentative="1">
      <w:start w:val="1"/>
      <w:numFmt w:val="decimal"/>
      <w:lvlText w:val="%7."/>
      <w:lvlJc w:val="left"/>
      <w:pPr>
        <w:ind w:left="6240" w:hanging="360"/>
      </w:pPr>
    </w:lvl>
    <w:lvl w:ilvl="7" w:tplc="04160019" w:tentative="1">
      <w:start w:val="1"/>
      <w:numFmt w:val="lowerLetter"/>
      <w:lvlText w:val="%8."/>
      <w:lvlJc w:val="left"/>
      <w:pPr>
        <w:ind w:left="6960" w:hanging="360"/>
      </w:pPr>
    </w:lvl>
    <w:lvl w:ilvl="8" w:tplc="0416001B" w:tentative="1">
      <w:start w:val="1"/>
      <w:numFmt w:val="lowerRoman"/>
      <w:lvlText w:val="%9."/>
      <w:lvlJc w:val="right"/>
      <w:pPr>
        <w:ind w:left="7680" w:hanging="180"/>
      </w:pPr>
    </w:lvl>
  </w:abstractNum>
  <w:abstractNum w:abstractNumId="8" w15:restartNumberingAfterBreak="0">
    <w:nsid w:val="410064D3"/>
    <w:multiLevelType w:val="multilevel"/>
    <w:tmpl w:val="98EC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15221FF"/>
    <w:multiLevelType w:val="multilevel"/>
    <w:tmpl w:val="9BFEDC32"/>
    <w:lvl w:ilvl="0">
      <w:start w:val="1"/>
      <w:numFmt w:val="decimal"/>
      <w:lvlText w:val="%1."/>
      <w:lvlJc w:val="left"/>
      <w:pPr>
        <w:ind w:left="1069"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abstractNum w:abstractNumId="10" w15:restartNumberingAfterBreak="0">
    <w:nsid w:val="476E0B00"/>
    <w:multiLevelType w:val="hybridMultilevel"/>
    <w:tmpl w:val="5BA074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52A550EA"/>
    <w:multiLevelType w:val="multilevel"/>
    <w:tmpl w:val="D6528DC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789"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2" w15:restartNumberingAfterBreak="0">
    <w:nsid w:val="544A511A"/>
    <w:multiLevelType w:val="multilevel"/>
    <w:tmpl w:val="478C4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EA22B21"/>
    <w:multiLevelType w:val="hybridMultilevel"/>
    <w:tmpl w:val="B38210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F08073E"/>
    <w:multiLevelType w:val="multilevel"/>
    <w:tmpl w:val="D6528DC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5" w15:restartNumberingAfterBreak="0">
    <w:nsid w:val="64207275"/>
    <w:multiLevelType w:val="multilevel"/>
    <w:tmpl w:val="624C865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6B457E32"/>
    <w:multiLevelType w:val="hybridMultilevel"/>
    <w:tmpl w:val="48C644B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7" w15:restartNumberingAfterBreak="0">
    <w:nsid w:val="77A07E1B"/>
    <w:multiLevelType w:val="hybridMultilevel"/>
    <w:tmpl w:val="5AE0C3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7C871F1E"/>
    <w:multiLevelType w:val="hybridMultilevel"/>
    <w:tmpl w:val="EA5A16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7E845CB4"/>
    <w:multiLevelType w:val="multilevel"/>
    <w:tmpl w:val="83001A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7"/>
  </w:num>
  <w:num w:numId="2">
    <w:abstractNumId w:val="5"/>
  </w:num>
  <w:num w:numId="3">
    <w:abstractNumId w:val="10"/>
  </w:num>
  <w:num w:numId="4">
    <w:abstractNumId w:val="0"/>
  </w:num>
  <w:num w:numId="5">
    <w:abstractNumId w:val="13"/>
  </w:num>
  <w:num w:numId="6">
    <w:abstractNumId w:val="8"/>
  </w:num>
  <w:num w:numId="7">
    <w:abstractNumId w:val="12"/>
  </w:num>
  <w:num w:numId="8">
    <w:abstractNumId w:val="4"/>
  </w:num>
  <w:num w:numId="9">
    <w:abstractNumId w:val="19"/>
  </w:num>
  <w:num w:numId="10">
    <w:abstractNumId w:val="18"/>
  </w:num>
  <w:num w:numId="11">
    <w:abstractNumId w:val="11"/>
  </w:num>
  <w:num w:numId="12">
    <w:abstractNumId w:val="2"/>
  </w:num>
  <w:num w:numId="13">
    <w:abstractNumId w:val="16"/>
  </w:num>
  <w:num w:numId="14">
    <w:abstractNumId w:val="14"/>
  </w:num>
  <w:num w:numId="15">
    <w:abstractNumId w:val="7"/>
  </w:num>
  <w:num w:numId="16">
    <w:abstractNumId w:val="15"/>
  </w:num>
  <w:num w:numId="17">
    <w:abstractNumId w:val="1"/>
  </w:num>
  <w:num w:numId="18">
    <w:abstractNumId w:val="3"/>
  </w:num>
  <w:num w:numId="19">
    <w:abstractNumId w:val="6"/>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0EF"/>
    <w:rsid w:val="00011701"/>
    <w:rsid w:val="00011E40"/>
    <w:rsid w:val="0002472F"/>
    <w:rsid w:val="0004171A"/>
    <w:rsid w:val="00045770"/>
    <w:rsid w:val="00050477"/>
    <w:rsid w:val="00056903"/>
    <w:rsid w:val="000621CB"/>
    <w:rsid w:val="00064E07"/>
    <w:rsid w:val="00067B05"/>
    <w:rsid w:val="00070BB7"/>
    <w:rsid w:val="00074E19"/>
    <w:rsid w:val="00076D72"/>
    <w:rsid w:val="0008007D"/>
    <w:rsid w:val="0008563E"/>
    <w:rsid w:val="0008642C"/>
    <w:rsid w:val="00086431"/>
    <w:rsid w:val="00091968"/>
    <w:rsid w:val="000939E9"/>
    <w:rsid w:val="000A6D4A"/>
    <w:rsid w:val="000B4486"/>
    <w:rsid w:val="000B5067"/>
    <w:rsid w:val="000C7904"/>
    <w:rsid w:val="000D1968"/>
    <w:rsid w:val="000E355A"/>
    <w:rsid w:val="000E3E8D"/>
    <w:rsid w:val="000F2528"/>
    <w:rsid w:val="000F5558"/>
    <w:rsid w:val="000F65E3"/>
    <w:rsid w:val="000F69AD"/>
    <w:rsid w:val="000F6A60"/>
    <w:rsid w:val="00103382"/>
    <w:rsid w:val="00112692"/>
    <w:rsid w:val="00125CE6"/>
    <w:rsid w:val="001342FD"/>
    <w:rsid w:val="001352FE"/>
    <w:rsid w:val="0014061C"/>
    <w:rsid w:val="00143A72"/>
    <w:rsid w:val="00143D29"/>
    <w:rsid w:val="00152271"/>
    <w:rsid w:val="001536C2"/>
    <w:rsid w:val="00173D1E"/>
    <w:rsid w:val="001768A7"/>
    <w:rsid w:val="00183575"/>
    <w:rsid w:val="0018617B"/>
    <w:rsid w:val="00186C2C"/>
    <w:rsid w:val="001870A1"/>
    <w:rsid w:val="00190FA1"/>
    <w:rsid w:val="00191BC7"/>
    <w:rsid w:val="00193162"/>
    <w:rsid w:val="00194CBB"/>
    <w:rsid w:val="00197235"/>
    <w:rsid w:val="001A004B"/>
    <w:rsid w:val="001A6B34"/>
    <w:rsid w:val="001A7571"/>
    <w:rsid w:val="001B23D6"/>
    <w:rsid w:val="001C3DAF"/>
    <w:rsid w:val="001C72B3"/>
    <w:rsid w:val="001E3A55"/>
    <w:rsid w:val="001F04FD"/>
    <w:rsid w:val="001F5325"/>
    <w:rsid w:val="002074D9"/>
    <w:rsid w:val="00213929"/>
    <w:rsid w:val="002311C0"/>
    <w:rsid w:val="00231535"/>
    <w:rsid w:val="002437B0"/>
    <w:rsid w:val="00244167"/>
    <w:rsid w:val="00247978"/>
    <w:rsid w:val="00253042"/>
    <w:rsid w:val="0025539E"/>
    <w:rsid w:val="002562A2"/>
    <w:rsid w:val="00270E16"/>
    <w:rsid w:val="0028520A"/>
    <w:rsid w:val="002852CE"/>
    <w:rsid w:val="002917A2"/>
    <w:rsid w:val="002A0B64"/>
    <w:rsid w:val="002A10B5"/>
    <w:rsid w:val="002A39BE"/>
    <w:rsid w:val="002C1F00"/>
    <w:rsid w:val="002C7B0E"/>
    <w:rsid w:val="002D024F"/>
    <w:rsid w:val="002D6CAD"/>
    <w:rsid w:val="002D766B"/>
    <w:rsid w:val="002D7CAB"/>
    <w:rsid w:val="002E26A1"/>
    <w:rsid w:val="002E4FC0"/>
    <w:rsid w:val="002F2D0A"/>
    <w:rsid w:val="002F5D57"/>
    <w:rsid w:val="0031125C"/>
    <w:rsid w:val="00314A7F"/>
    <w:rsid w:val="0032355D"/>
    <w:rsid w:val="00326AE2"/>
    <w:rsid w:val="00327BA6"/>
    <w:rsid w:val="00331F63"/>
    <w:rsid w:val="00336CD1"/>
    <w:rsid w:val="003375FC"/>
    <w:rsid w:val="0034718F"/>
    <w:rsid w:val="0036066B"/>
    <w:rsid w:val="0036712F"/>
    <w:rsid w:val="00371000"/>
    <w:rsid w:val="003728B0"/>
    <w:rsid w:val="00372BAE"/>
    <w:rsid w:val="00372D33"/>
    <w:rsid w:val="00376BBB"/>
    <w:rsid w:val="00391633"/>
    <w:rsid w:val="003A3659"/>
    <w:rsid w:val="003B2CE9"/>
    <w:rsid w:val="003B7622"/>
    <w:rsid w:val="003D07E7"/>
    <w:rsid w:val="003D6DAE"/>
    <w:rsid w:val="003E0452"/>
    <w:rsid w:val="003E4257"/>
    <w:rsid w:val="003F0E1D"/>
    <w:rsid w:val="003F699F"/>
    <w:rsid w:val="00402970"/>
    <w:rsid w:val="00405F38"/>
    <w:rsid w:val="004067CB"/>
    <w:rsid w:val="00410B2E"/>
    <w:rsid w:val="00412504"/>
    <w:rsid w:val="0041252E"/>
    <w:rsid w:val="0041794D"/>
    <w:rsid w:val="0043131A"/>
    <w:rsid w:val="004313AC"/>
    <w:rsid w:val="00432DCD"/>
    <w:rsid w:val="004428ED"/>
    <w:rsid w:val="00443303"/>
    <w:rsid w:val="004461FF"/>
    <w:rsid w:val="00453F23"/>
    <w:rsid w:val="00460B61"/>
    <w:rsid w:val="00462636"/>
    <w:rsid w:val="004754D4"/>
    <w:rsid w:val="004777E6"/>
    <w:rsid w:val="004909A0"/>
    <w:rsid w:val="00490A6A"/>
    <w:rsid w:val="004A2492"/>
    <w:rsid w:val="004A4224"/>
    <w:rsid w:val="004A555B"/>
    <w:rsid w:val="004A57A0"/>
    <w:rsid w:val="004A5EA0"/>
    <w:rsid w:val="004A7106"/>
    <w:rsid w:val="004B037A"/>
    <w:rsid w:val="004B7F70"/>
    <w:rsid w:val="004D0CBA"/>
    <w:rsid w:val="004D19D5"/>
    <w:rsid w:val="004E2625"/>
    <w:rsid w:val="004F39D9"/>
    <w:rsid w:val="004F5A02"/>
    <w:rsid w:val="00503AAC"/>
    <w:rsid w:val="00505459"/>
    <w:rsid w:val="00510BBF"/>
    <w:rsid w:val="005178AE"/>
    <w:rsid w:val="00517A34"/>
    <w:rsid w:val="00526C98"/>
    <w:rsid w:val="00527AE0"/>
    <w:rsid w:val="00531CA0"/>
    <w:rsid w:val="00534372"/>
    <w:rsid w:val="00536BAF"/>
    <w:rsid w:val="00536E81"/>
    <w:rsid w:val="00537909"/>
    <w:rsid w:val="00540EF3"/>
    <w:rsid w:val="005515E6"/>
    <w:rsid w:val="00553947"/>
    <w:rsid w:val="00570A58"/>
    <w:rsid w:val="00587F9F"/>
    <w:rsid w:val="00593BE5"/>
    <w:rsid w:val="005945F3"/>
    <w:rsid w:val="00595463"/>
    <w:rsid w:val="005970A8"/>
    <w:rsid w:val="005A0093"/>
    <w:rsid w:val="005A40AB"/>
    <w:rsid w:val="005A473F"/>
    <w:rsid w:val="005B3245"/>
    <w:rsid w:val="005C51E1"/>
    <w:rsid w:val="005C71F3"/>
    <w:rsid w:val="005D06D7"/>
    <w:rsid w:val="005E0728"/>
    <w:rsid w:val="005F20E0"/>
    <w:rsid w:val="006041E9"/>
    <w:rsid w:val="0061604D"/>
    <w:rsid w:val="006304D2"/>
    <w:rsid w:val="00633145"/>
    <w:rsid w:val="00640958"/>
    <w:rsid w:val="00682DB7"/>
    <w:rsid w:val="006833C1"/>
    <w:rsid w:val="006868D4"/>
    <w:rsid w:val="006A7D36"/>
    <w:rsid w:val="006B020E"/>
    <w:rsid w:val="006B3C40"/>
    <w:rsid w:val="006B7648"/>
    <w:rsid w:val="006C446D"/>
    <w:rsid w:val="006D5161"/>
    <w:rsid w:val="006D68AA"/>
    <w:rsid w:val="006E043F"/>
    <w:rsid w:val="006F7033"/>
    <w:rsid w:val="00735A56"/>
    <w:rsid w:val="00736694"/>
    <w:rsid w:val="0073675F"/>
    <w:rsid w:val="00742AA3"/>
    <w:rsid w:val="00751445"/>
    <w:rsid w:val="007700A7"/>
    <w:rsid w:val="007A4C61"/>
    <w:rsid w:val="007B2552"/>
    <w:rsid w:val="007B5B3A"/>
    <w:rsid w:val="007B6731"/>
    <w:rsid w:val="007B7471"/>
    <w:rsid w:val="007C4BA5"/>
    <w:rsid w:val="007D26E0"/>
    <w:rsid w:val="007D5697"/>
    <w:rsid w:val="007D7681"/>
    <w:rsid w:val="007E6100"/>
    <w:rsid w:val="007E7E74"/>
    <w:rsid w:val="007F016F"/>
    <w:rsid w:val="007F7323"/>
    <w:rsid w:val="00803A0E"/>
    <w:rsid w:val="0080616E"/>
    <w:rsid w:val="00807345"/>
    <w:rsid w:val="008259B7"/>
    <w:rsid w:val="00827038"/>
    <w:rsid w:val="0084166F"/>
    <w:rsid w:val="0084267B"/>
    <w:rsid w:val="00846DF1"/>
    <w:rsid w:val="00846F59"/>
    <w:rsid w:val="00852F1C"/>
    <w:rsid w:val="008617ED"/>
    <w:rsid w:val="00875169"/>
    <w:rsid w:val="008942C5"/>
    <w:rsid w:val="008A30EF"/>
    <w:rsid w:val="008A6DF1"/>
    <w:rsid w:val="008B0C70"/>
    <w:rsid w:val="008C0E15"/>
    <w:rsid w:val="008C3DF6"/>
    <w:rsid w:val="008D7811"/>
    <w:rsid w:val="008E07CB"/>
    <w:rsid w:val="008E2B87"/>
    <w:rsid w:val="008E76AB"/>
    <w:rsid w:val="008F29B0"/>
    <w:rsid w:val="008F5CE1"/>
    <w:rsid w:val="009107C5"/>
    <w:rsid w:val="00912CD6"/>
    <w:rsid w:val="0091617A"/>
    <w:rsid w:val="00924F55"/>
    <w:rsid w:val="0093570D"/>
    <w:rsid w:val="00935917"/>
    <w:rsid w:val="00940331"/>
    <w:rsid w:val="00942D43"/>
    <w:rsid w:val="00943A35"/>
    <w:rsid w:val="009473F9"/>
    <w:rsid w:val="00953EEB"/>
    <w:rsid w:val="009613E4"/>
    <w:rsid w:val="00963255"/>
    <w:rsid w:val="00971895"/>
    <w:rsid w:val="00983D5A"/>
    <w:rsid w:val="00986A1D"/>
    <w:rsid w:val="009A0775"/>
    <w:rsid w:val="009A58E5"/>
    <w:rsid w:val="009C0A3B"/>
    <w:rsid w:val="009C5040"/>
    <w:rsid w:val="009C7075"/>
    <w:rsid w:val="009E48E2"/>
    <w:rsid w:val="009E6957"/>
    <w:rsid w:val="009F24A1"/>
    <w:rsid w:val="009F3C39"/>
    <w:rsid w:val="00A12742"/>
    <w:rsid w:val="00A13F43"/>
    <w:rsid w:val="00A17EB8"/>
    <w:rsid w:val="00A50882"/>
    <w:rsid w:val="00A521FD"/>
    <w:rsid w:val="00A54F01"/>
    <w:rsid w:val="00A71449"/>
    <w:rsid w:val="00A757FB"/>
    <w:rsid w:val="00A80857"/>
    <w:rsid w:val="00A812FD"/>
    <w:rsid w:val="00A84963"/>
    <w:rsid w:val="00A86DFF"/>
    <w:rsid w:val="00A9308B"/>
    <w:rsid w:val="00A94386"/>
    <w:rsid w:val="00A97292"/>
    <w:rsid w:val="00AA0BB8"/>
    <w:rsid w:val="00AA11EF"/>
    <w:rsid w:val="00AA15E4"/>
    <w:rsid w:val="00AA253F"/>
    <w:rsid w:val="00AA66DF"/>
    <w:rsid w:val="00AA6B8F"/>
    <w:rsid w:val="00AB0996"/>
    <w:rsid w:val="00AC25D1"/>
    <w:rsid w:val="00AD1AFA"/>
    <w:rsid w:val="00AD3015"/>
    <w:rsid w:val="00AE2954"/>
    <w:rsid w:val="00AE313C"/>
    <w:rsid w:val="00AE6DC5"/>
    <w:rsid w:val="00AF3FA3"/>
    <w:rsid w:val="00AF6C9E"/>
    <w:rsid w:val="00B004DD"/>
    <w:rsid w:val="00B01196"/>
    <w:rsid w:val="00B20BD1"/>
    <w:rsid w:val="00B305F0"/>
    <w:rsid w:val="00B36D1E"/>
    <w:rsid w:val="00B44A86"/>
    <w:rsid w:val="00B51AD5"/>
    <w:rsid w:val="00B51E28"/>
    <w:rsid w:val="00B6212E"/>
    <w:rsid w:val="00B65DA2"/>
    <w:rsid w:val="00B73BDB"/>
    <w:rsid w:val="00B77907"/>
    <w:rsid w:val="00B81E69"/>
    <w:rsid w:val="00B82161"/>
    <w:rsid w:val="00B82ECA"/>
    <w:rsid w:val="00B8334A"/>
    <w:rsid w:val="00B86F7C"/>
    <w:rsid w:val="00B96BD4"/>
    <w:rsid w:val="00BA2AD6"/>
    <w:rsid w:val="00BA56B2"/>
    <w:rsid w:val="00BC1490"/>
    <w:rsid w:val="00BC1570"/>
    <w:rsid w:val="00BC3E56"/>
    <w:rsid w:val="00BE114E"/>
    <w:rsid w:val="00BE440C"/>
    <w:rsid w:val="00BE7CBC"/>
    <w:rsid w:val="00BF0998"/>
    <w:rsid w:val="00BF2975"/>
    <w:rsid w:val="00BF32E8"/>
    <w:rsid w:val="00C040C3"/>
    <w:rsid w:val="00C113BF"/>
    <w:rsid w:val="00C137A2"/>
    <w:rsid w:val="00C20F62"/>
    <w:rsid w:val="00C25F01"/>
    <w:rsid w:val="00C267C8"/>
    <w:rsid w:val="00C3342C"/>
    <w:rsid w:val="00C353F1"/>
    <w:rsid w:val="00C4191A"/>
    <w:rsid w:val="00C45803"/>
    <w:rsid w:val="00C53961"/>
    <w:rsid w:val="00C54D5A"/>
    <w:rsid w:val="00C74151"/>
    <w:rsid w:val="00C97D2E"/>
    <w:rsid w:val="00CA1C6D"/>
    <w:rsid w:val="00CA2A69"/>
    <w:rsid w:val="00CA2B73"/>
    <w:rsid w:val="00CA4311"/>
    <w:rsid w:val="00CC20CF"/>
    <w:rsid w:val="00CC733B"/>
    <w:rsid w:val="00D11279"/>
    <w:rsid w:val="00D11EFA"/>
    <w:rsid w:val="00D1434B"/>
    <w:rsid w:val="00D2388E"/>
    <w:rsid w:val="00D23FD3"/>
    <w:rsid w:val="00D34610"/>
    <w:rsid w:val="00D43368"/>
    <w:rsid w:val="00D435F1"/>
    <w:rsid w:val="00D540E2"/>
    <w:rsid w:val="00D546CB"/>
    <w:rsid w:val="00D71097"/>
    <w:rsid w:val="00D71365"/>
    <w:rsid w:val="00D819D4"/>
    <w:rsid w:val="00D85EE4"/>
    <w:rsid w:val="00D9472E"/>
    <w:rsid w:val="00D97354"/>
    <w:rsid w:val="00DA371F"/>
    <w:rsid w:val="00DA4928"/>
    <w:rsid w:val="00DB2DE9"/>
    <w:rsid w:val="00DC06FF"/>
    <w:rsid w:val="00DC1573"/>
    <w:rsid w:val="00DD5DBE"/>
    <w:rsid w:val="00DE62BB"/>
    <w:rsid w:val="00DE6934"/>
    <w:rsid w:val="00DF38D7"/>
    <w:rsid w:val="00E00CA9"/>
    <w:rsid w:val="00E06B17"/>
    <w:rsid w:val="00E07F4F"/>
    <w:rsid w:val="00E104C2"/>
    <w:rsid w:val="00E131FD"/>
    <w:rsid w:val="00E14E2F"/>
    <w:rsid w:val="00E23E85"/>
    <w:rsid w:val="00E406B6"/>
    <w:rsid w:val="00E45DA9"/>
    <w:rsid w:val="00E55523"/>
    <w:rsid w:val="00E60938"/>
    <w:rsid w:val="00E629BD"/>
    <w:rsid w:val="00E64AA6"/>
    <w:rsid w:val="00E74E07"/>
    <w:rsid w:val="00E756ED"/>
    <w:rsid w:val="00E92D8B"/>
    <w:rsid w:val="00EA0624"/>
    <w:rsid w:val="00EA3B19"/>
    <w:rsid w:val="00EB1638"/>
    <w:rsid w:val="00EC3B82"/>
    <w:rsid w:val="00EC4610"/>
    <w:rsid w:val="00EE577A"/>
    <w:rsid w:val="00EF1194"/>
    <w:rsid w:val="00EF60D1"/>
    <w:rsid w:val="00EF729D"/>
    <w:rsid w:val="00F00E7D"/>
    <w:rsid w:val="00F31107"/>
    <w:rsid w:val="00F42099"/>
    <w:rsid w:val="00F458F3"/>
    <w:rsid w:val="00F507D9"/>
    <w:rsid w:val="00F516AA"/>
    <w:rsid w:val="00F62A4B"/>
    <w:rsid w:val="00F63EF4"/>
    <w:rsid w:val="00F71F59"/>
    <w:rsid w:val="00F73839"/>
    <w:rsid w:val="00F74959"/>
    <w:rsid w:val="00F76C9F"/>
    <w:rsid w:val="00F77631"/>
    <w:rsid w:val="00F77D69"/>
    <w:rsid w:val="00F95235"/>
    <w:rsid w:val="00FA06B1"/>
    <w:rsid w:val="00FA2E2A"/>
    <w:rsid w:val="00FB04AE"/>
    <w:rsid w:val="00FC63C0"/>
    <w:rsid w:val="00FD2CE4"/>
    <w:rsid w:val="00FD7054"/>
    <w:rsid w:val="00FE2B76"/>
    <w:rsid w:val="00FE7FD3"/>
    <w:rsid w:val="00FF38EE"/>
    <w:rsid w:val="00FF6B0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B29082-6C3D-4BA0-8FD4-1210E123F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30EF"/>
    <w:pPr>
      <w:spacing w:after="200" w:line="276" w:lineRule="auto"/>
      <w:ind w:firstLine="709"/>
    </w:pPr>
    <w:rPr>
      <w:sz w:val="22"/>
      <w:szCs w:val="22"/>
      <w:lang w:eastAsia="en-US"/>
    </w:rPr>
  </w:style>
  <w:style w:type="paragraph" w:styleId="Ttulo1">
    <w:name w:val="heading 1"/>
    <w:basedOn w:val="Normal"/>
    <w:next w:val="Normal"/>
    <w:link w:val="Heading1Char"/>
    <w:uiPriority w:val="9"/>
    <w:qFormat/>
    <w:rsid w:val="008A30EF"/>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Heading2Char"/>
    <w:uiPriority w:val="9"/>
    <w:unhideWhenUsed/>
    <w:qFormat/>
    <w:rsid w:val="008A30EF"/>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Heading3Char"/>
    <w:uiPriority w:val="9"/>
    <w:unhideWhenUsed/>
    <w:qFormat/>
    <w:rsid w:val="00BC3E56"/>
    <w:pPr>
      <w:keepNext/>
      <w:keepLines/>
      <w:spacing w:before="200" w:after="0"/>
      <w:outlineLvl w:val="2"/>
    </w:pPr>
    <w:rPr>
      <w:rFonts w:ascii="Cambria" w:eastAsia="Times New Roman" w:hAnsi="Cambria"/>
      <w:b/>
      <w:bCs/>
      <w:color w:val="4F81BD"/>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8A30EF"/>
    <w:pPr>
      <w:autoSpaceDE w:val="0"/>
      <w:autoSpaceDN w:val="0"/>
      <w:adjustRightInd w:val="0"/>
      <w:spacing w:after="200" w:line="360" w:lineRule="auto"/>
      <w:ind w:firstLine="709"/>
    </w:pPr>
    <w:rPr>
      <w:rFonts w:ascii="Arial" w:eastAsia="Times New Roman" w:hAnsi="Arial" w:cs="Arial"/>
      <w:color w:val="000000"/>
      <w:sz w:val="24"/>
      <w:szCs w:val="24"/>
    </w:rPr>
  </w:style>
  <w:style w:type="character" w:customStyle="1" w:styleId="Heading1Char">
    <w:name w:val="Heading 1 Char"/>
    <w:link w:val="Ttulo1"/>
    <w:uiPriority w:val="9"/>
    <w:rsid w:val="008A30EF"/>
    <w:rPr>
      <w:rFonts w:ascii="Cambria" w:eastAsia="Times New Roman" w:hAnsi="Cambria" w:cs="Times New Roman"/>
      <w:b/>
      <w:bCs/>
      <w:color w:val="365F91"/>
      <w:sz w:val="28"/>
      <w:szCs w:val="28"/>
    </w:rPr>
  </w:style>
  <w:style w:type="character" w:customStyle="1" w:styleId="Heading2Char">
    <w:name w:val="Heading 2 Char"/>
    <w:link w:val="Ttulo2"/>
    <w:uiPriority w:val="9"/>
    <w:rsid w:val="008A30EF"/>
    <w:rPr>
      <w:rFonts w:ascii="Cambria" w:eastAsia="Times New Roman" w:hAnsi="Cambria" w:cs="Times New Roman"/>
      <w:b/>
      <w:bCs/>
      <w:color w:val="4F81BD"/>
      <w:sz w:val="26"/>
      <w:szCs w:val="26"/>
    </w:rPr>
  </w:style>
  <w:style w:type="paragraph" w:styleId="PargrafodaLista">
    <w:name w:val="List Paragraph"/>
    <w:basedOn w:val="Normal"/>
    <w:uiPriority w:val="34"/>
    <w:qFormat/>
    <w:rsid w:val="008A30EF"/>
    <w:pPr>
      <w:ind w:left="720"/>
      <w:contextualSpacing/>
    </w:pPr>
  </w:style>
  <w:style w:type="paragraph" w:styleId="Textodebalo">
    <w:name w:val="Balloon Text"/>
    <w:basedOn w:val="Normal"/>
    <w:link w:val="BalloonTextChar"/>
    <w:uiPriority w:val="99"/>
    <w:semiHidden/>
    <w:unhideWhenUsed/>
    <w:rsid w:val="008A30EF"/>
    <w:pPr>
      <w:spacing w:after="0" w:line="240" w:lineRule="auto"/>
    </w:pPr>
    <w:rPr>
      <w:rFonts w:ascii="Tahoma" w:hAnsi="Tahoma"/>
      <w:sz w:val="16"/>
      <w:szCs w:val="16"/>
    </w:rPr>
  </w:style>
  <w:style w:type="character" w:customStyle="1" w:styleId="BalloonTextChar">
    <w:name w:val="Balloon Text Char"/>
    <w:link w:val="Textodebalo"/>
    <w:uiPriority w:val="99"/>
    <w:semiHidden/>
    <w:rsid w:val="008A30EF"/>
    <w:rPr>
      <w:rFonts w:ascii="Tahoma" w:eastAsia="Calibri" w:hAnsi="Tahoma" w:cs="Tahoma"/>
      <w:sz w:val="16"/>
      <w:szCs w:val="16"/>
    </w:rPr>
  </w:style>
  <w:style w:type="character" w:styleId="CitaoHTML">
    <w:name w:val="HTML Cite"/>
    <w:uiPriority w:val="99"/>
    <w:semiHidden/>
    <w:unhideWhenUsed/>
    <w:rsid w:val="00FD2CE4"/>
    <w:rPr>
      <w:i w:val="0"/>
      <w:iCs w:val="0"/>
      <w:color w:val="009933"/>
    </w:rPr>
  </w:style>
  <w:style w:type="character" w:customStyle="1" w:styleId="Heading3Char">
    <w:name w:val="Heading 3 Char"/>
    <w:link w:val="Ttulo3"/>
    <w:uiPriority w:val="9"/>
    <w:rsid w:val="00BC3E56"/>
    <w:rPr>
      <w:rFonts w:ascii="Cambria" w:eastAsia="Times New Roman" w:hAnsi="Cambria" w:cs="Times New Roman"/>
      <w:b/>
      <w:bCs/>
      <w:color w:val="4F81BD"/>
    </w:rPr>
  </w:style>
  <w:style w:type="character" w:customStyle="1" w:styleId="apple-converted-space">
    <w:name w:val="apple-converted-space"/>
    <w:basedOn w:val="Fontepargpadro"/>
    <w:rsid w:val="00852F1C"/>
  </w:style>
  <w:style w:type="paragraph" w:styleId="NormalWeb">
    <w:name w:val="Normal (Web)"/>
    <w:basedOn w:val="Normal"/>
    <w:uiPriority w:val="99"/>
    <w:unhideWhenUsed/>
    <w:rsid w:val="00AD1AFA"/>
    <w:pPr>
      <w:spacing w:before="100" w:beforeAutospacing="1" w:after="100" w:afterAutospacing="1" w:line="240" w:lineRule="auto"/>
    </w:pPr>
    <w:rPr>
      <w:rFonts w:ascii="Times New Roman" w:eastAsia="Times New Roman" w:hAnsi="Times New Roman"/>
      <w:sz w:val="24"/>
      <w:szCs w:val="24"/>
      <w:lang w:eastAsia="pt-BR"/>
    </w:rPr>
  </w:style>
  <w:style w:type="character" w:styleId="Forte">
    <w:name w:val="Strong"/>
    <w:uiPriority w:val="22"/>
    <w:qFormat/>
    <w:rsid w:val="00AD1AFA"/>
    <w:rPr>
      <w:b/>
      <w:bCs/>
    </w:rPr>
  </w:style>
  <w:style w:type="character" w:styleId="Hyperlink">
    <w:name w:val="Hyperlink"/>
    <w:uiPriority w:val="99"/>
    <w:unhideWhenUsed/>
    <w:rsid w:val="00E92D8B"/>
    <w:rPr>
      <w:color w:val="0000FF"/>
      <w:u w:val="single"/>
    </w:rPr>
  </w:style>
  <w:style w:type="character" w:styleId="Refdecomentrio">
    <w:name w:val="annotation reference"/>
    <w:uiPriority w:val="99"/>
    <w:semiHidden/>
    <w:unhideWhenUsed/>
    <w:rsid w:val="00640958"/>
    <w:rPr>
      <w:sz w:val="16"/>
      <w:szCs w:val="16"/>
    </w:rPr>
  </w:style>
  <w:style w:type="paragraph" w:styleId="Textodecomentrio">
    <w:name w:val="annotation text"/>
    <w:basedOn w:val="Normal"/>
    <w:link w:val="CommentTextChar"/>
    <w:uiPriority w:val="99"/>
    <w:semiHidden/>
    <w:unhideWhenUsed/>
    <w:rsid w:val="00640958"/>
    <w:pPr>
      <w:spacing w:line="240" w:lineRule="auto"/>
    </w:pPr>
    <w:rPr>
      <w:sz w:val="20"/>
      <w:szCs w:val="20"/>
    </w:rPr>
  </w:style>
  <w:style w:type="character" w:customStyle="1" w:styleId="CommentTextChar">
    <w:name w:val="Comment Text Char"/>
    <w:link w:val="Textodecomentrio"/>
    <w:uiPriority w:val="99"/>
    <w:semiHidden/>
    <w:rsid w:val="00640958"/>
    <w:rPr>
      <w:rFonts w:ascii="Calibri" w:eastAsia="Calibri" w:hAnsi="Calibri" w:cs="Times New Roman"/>
      <w:sz w:val="20"/>
      <w:szCs w:val="20"/>
    </w:rPr>
  </w:style>
  <w:style w:type="paragraph" w:styleId="Assuntodocomentrio">
    <w:name w:val="annotation subject"/>
    <w:basedOn w:val="Textodecomentrio"/>
    <w:next w:val="Textodecomentrio"/>
    <w:link w:val="CommentSubjectChar"/>
    <w:uiPriority w:val="99"/>
    <w:semiHidden/>
    <w:unhideWhenUsed/>
    <w:rsid w:val="00640958"/>
    <w:rPr>
      <w:b/>
      <w:bCs/>
    </w:rPr>
  </w:style>
  <w:style w:type="character" w:customStyle="1" w:styleId="CommentSubjectChar">
    <w:name w:val="Comment Subject Char"/>
    <w:link w:val="Assuntodocomentrio"/>
    <w:uiPriority w:val="99"/>
    <w:semiHidden/>
    <w:rsid w:val="00640958"/>
    <w:rPr>
      <w:rFonts w:ascii="Calibri" w:eastAsia="Calibri" w:hAnsi="Calibri" w:cs="Times New Roman"/>
      <w:b/>
      <w:bCs/>
      <w:sz w:val="20"/>
      <w:szCs w:val="20"/>
    </w:rPr>
  </w:style>
  <w:style w:type="paragraph" w:styleId="Cabealho">
    <w:name w:val="header"/>
    <w:basedOn w:val="Normal"/>
    <w:link w:val="HeaderChar"/>
    <w:uiPriority w:val="99"/>
    <w:unhideWhenUsed/>
    <w:rsid w:val="00BC1490"/>
    <w:pPr>
      <w:tabs>
        <w:tab w:val="center" w:pos="4252"/>
        <w:tab w:val="right" w:pos="8504"/>
      </w:tabs>
      <w:spacing w:after="0" w:line="240" w:lineRule="auto"/>
    </w:pPr>
    <w:rPr>
      <w:sz w:val="20"/>
      <w:szCs w:val="20"/>
    </w:rPr>
  </w:style>
  <w:style w:type="character" w:customStyle="1" w:styleId="HeaderChar">
    <w:name w:val="Header Char"/>
    <w:link w:val="Cabealho"/>
    <w:uiPriority w:val="99"/>
    <w:rsid w:val="00BC1490"/>
    <w:rPr>
      <w:rFonts w:ascii="Calibri" w:eastAsia="Calibri" w:hAnsi="Calibri" w:cs="Times New Roman"/>
    </w:rPr>
  </w:style>
  <w:style w:type="paragraph" w:styleId="Rodap">
    <w:name w:val="footer"/>
    <w:basedOn w:val="Normal"/>
    <w:link w:val="FooterChar"/>
    <w:uiPriority w:val="99"/>
    <w:unhideWhenUsed/>
    <w:rsid w:val="00BC1490"/>
    <w:pPr>
      <w:tabs>
        <w:tab w:val="center" w:pos="4252"/>
        <w:tab w:val="right" w:pos="8504"/>
      </w:tabs>
      <w:spacing w:after="0" w:line="240" w:lineRule="auto"/>
    </w:pPr>
    <w:rPr>
      <w:sz w:val="20"/>
      <w:szCs w:val="20"/>
    </w:rPr>
  </w:style>
  <w:style w:type="character" w:customStyle="1" w:styleId="FooterChar">
    <w:name w:val="Footer Char"/>
    <w:link w:val="Rodap"/>
    <w:uiPriority w:val="99"/>
    <w:rsid w:val="00BC1490"/>
    <w:rPr>
      <w:rFonts w:ascii="Calibri" w:eastAsia="Calibri" w:hAnsi="Calibri" w:cs="Times New Roman"/>
    </w:rPr>
  </w:style>
  <w:style w:type="paragraph" w:styleId="Recuodecorpodetexto">
    <w:name w:val="Body Text Indent"/>
    <w:basedOn w:val="Normal"/>
    <w:link w:val="BodyTextIndentChar"/>
    <w:semiHidden/>
    <w:rsid w:val="00DF38D7"/>
    <w:pPr>
      <w:autoSpaceDE w:val="0"/>
      <w:autoSpaceDN w:val="0"/>
      <w:adjustRightInd w:val="0"/>
      <w:spacing w:after="0" w:line="480" w:lineRule="auto"/>
      <w:jc w:val="both"/>
    </w:pPr>
    <w:rPr>
      <w:rFonts w:ascii="Arial" w:eastAsia="Times New Roman" w:hAnsi="Arial"/>
      <w:sz w:val="20"/>
      <w:szCs w:val="20"/>
      <w:lang w:eastAsia="pt-BR"/>
    </w:rPr>
  </w:style>
  <w:style w:type="character" w:customStyle="1" w:styleId="BodyTextIndentChar">
    <w:name w:val="Body Text Indent Char"/>
    <w:link w:val="Recuodecorpodetexto"/>
    <w:semiHidden/>
    <w:rsid w:val="00DF38D7"/>
    <w:rPr>
      <w:rFonts w:ascii="Arial" w:eastAsia="Times New Roman" w:hAnsi="Arial" w:cs="Arial"/>
      <w:lang w:eastAsia="pt-BR"/>
    </w:rPr>
  </w:style>
  <w:style w:type="table" w:styleId="Tabelacomgrade">
    <w:name w:val="Table Grid"/>
    <w:basedOn w:val="Tabelanormal"/>
    <w:uiPriority w:val="59"/>
    <w:rsid w:val="00E756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mrio1">
    <w:name w:val="toc 1"/>
    <w:basedOn w:val="Normal"/>
    <w:next w:val="Normal"/>
    <w:autoRedefine/>
    <w:semiHidden/>
    <w:rsid w:val="006041E9"/>
    <w:pPr>
      <w:tabs>
        <w:tab w:val="right" w:leader="dot" w:pos="8280"/>
      </w:tabs>
      <w:spacing w:after="0" w:line="360" w:lineRule="auto"/>
    </w:pPr>
    <w:rPr>
      <w:rFonts w:ascii="Arial" w:eastAsia="Times New Roman" w:hAnsi="Arial"/>
      <w:bCs/>
      <w:caps/>
      <w:noProof/>
      <w:sz w:val="24"/>
      <w:szCs w:val="24"/>
      <w:lang w:eastAsia="pt-BR"/>
    </w:rPr>
  </w:style>
  <w:style w:type="paragraph" w:styleId="Legenda">
    <w:name w:val="caption"/>
    <w:basedOn w:val="Normal"/>
    <w:next w:val="Normal"/>
    <w:uiPriority w:val="35"/>
    <w:unhideWhenUsed/>
    <w:qFormat/>
    <w:rsid w:val="003F0E1D"/>
    <w:pPr>
      <w:spacing w:line="240" w:lineRule="auto"/>
    </w:pPr>
    <w:rPr>
      <w:b/>
      <w:bCs/>
      <w:color w:val="4F81BD"/>
      <w:sz w:val="18"/>
      <w:szCs w:val="18"/>
    </w:rPr>
  </w:style>
  <w:style w:type="paragraph" w:styleId="Sumrio2">
    <w:name w:val="toc 2"/>
    <w:basedOn w:val="Normal"/>
    <w:next w:val="Normal"/>
    <w:autoRedefine/>
    <w:uiPriority w:val="39"/>
    <w:unhideWhenUsed/>
    <w:rsid w:val="005D06D7"/>
    <w:pPr>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967295">
      <w:bodyDiv w:val="1"/>
      <w:marLeft w:val="0"/>
      <w:marRight w:val="0"/>
      <w:marTop w:val="0"/>
      <w:marBottom w:val="0"/>
      <w:divBdr>
        <w:top w:val="none" w:sz="0" w:space="0" w:color="auto"/>
        <w:left w:val="none" w:sz="0" w:space="0" w:color="auto"/>
        <w:bottom w:val="none" w:sz="0" w:space="0" w:color="auto"/>
        <w:right w:val="none" w:sz="0" w:space="0" w:color="auto"/>
      </w:divBdr>
    </w:div>
    <w:div w:id="670839511">
      <w:bodyDiv w:val="1"/>
      <w:marLeft w:val="0"/>
      <w:marRight w:val="0"/>
      <w:marTop w:val="0"/>
      <w:marBottom w:val="0"/>
      <w:divBdr>
        <w:top w:val="none" w:sz="0" w:space="0" w:color="auto"/>
        <w:left w:val="none" w:sz="0" w:space="0" w:color="auto"/>
        <w:bottom w:val="none" w:sz="0" w:space="0" w:color="auto"/>
        <w:right w:val="none" w:sz="0" w:space="0" w:color="auto"/>
      </w:divBdr>
    </w:div>
    <w:div w:id="1694065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png"/><Relationship Id="rId74" Type="http://schemas.openxmlformats.org/officeDocument/2006/relationships/image" Target="media/image67.jpeg"/><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24B78A-35A6-47DA-B873-721DB23E5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11205</Words>
  <Characters>60510</Characters>
  <Application>Microsoft Office Word</Application>
  <DocSecurity>0</DocSecurity>
  <Lines>504</Lines>
  <Paragraphs>143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71572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VAQUELLI Pedro L   TERCEIRO</dc:creator>
  <cp:lastModifiedBy>Hewlett-Packard Company</cp:lastModifiedBy>
  <cp:revision>2</cp:revision>
  <dcterms:created xsi:type="dcterms:W3CDTF">2025-02-18T13:15:00Z</dcterms:created>
  <dcterms:modified xsi:type="dcterms:W3CDTF">2025-02-18T13:15:00Z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1238674548</vt:i4>
  </property>
  <property fmtid="{D5CDD505-2E9C-101B-9397-08002B2CF9AE}" pid="3" name="_NewReviewCycle">
    <vt:lpwstr/>
  </property>
  <property fmtid="{D5CDD505-2E9C-101B-9397-08002B2CF9AE}" pid="4" name="_EmailSubject">
    <vt:lpwstr>TCC</vt:lpwstr>
  </property>
  <property fmtid="{D5CDD505-2E9C-101B-9397-08002B2CF9AE}" pid="5" name="_AuthorEmail">
    <vt:lpwstr>CFBPTHF@techint.ot</vt:lpwstr>
  </property>
  <property fmtid="{D5CDD505-2E9C-101B-9397-08002B2CF9AE}" pid="6" name="_AuthorEmailDisplayName">
    <vt:lpwstr>FARIA Thiago T    CONFAB</vt:lpwstr>
  </property>
  <property fmtid="{D5CDD505-2E9C-101B-9397-08002B2CF9AE}" pid="7" name="_PreviousAdHocReviewCycleID">
    <vt:i4>939508182</vt:i4>
  </property>
  <property fmtid="{D5CDD505-2E9C-101B-9397-08002B2CF9AE}" pid="8" name="_ReviewingToolsShownOnce">
    <vt:lpwstr/>
  </property>
</Properties>
</file>